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B0F4" w14:textId="77777777" w:rsidR="00963082" w:rsidRPr="004A3390" w:rsidRDefault="00963082" w:rsidP="00963082">
      <w:pPr>
        <w:spacing w:before="0" w:line="240" w:lineRule="auto"/>
        <w:rPr>
          <w:rFonts w:ascii="Open Sans" w:hAnsi="Open Sans" w:cs="Open Sans"/>
          <w:w w:val="100"/>
          <w:sz w:val="22"/>
          <w:szCs w:val="22"/>
        </w:rPr>
      </w:pPr>
    </w:p>
    <w:p w14:paraId="205C799D" w14:textId="77777777" w:rsidR="00963082" w:rsidRPr="004A3390" w:rsidRDefault="000D4832" w:rsidP="00963082">
      <w:pPr>
        <w:spacing w:before="0" w:line="240" w:lineRule="auto"/>
        <w:rPr>
          <w:rFonts w:ascii="Open Sans" w:hAnsi="Open Sans" w:cs="Open Sans"/>
          <w:w w:val="100"/>
          <w:sz w:val="22"/>
          <w:szCs w:val="22"/>
        </w:rPr>
      </w:pPr>
      <w:r w:rsidRPr="004A3390">
        <w:rPr>
          <w:rFonts w:ascii="Open Sans" w:hAnsi="Open Sans" w:cs="Open Sans"/>
          <w:noProof/>
          <w:w w:val="100"/>
          <w:sz w:val="22"/>
          <w:szCs w:val="22"/>
        </w:rPr>
        <mc:AlternateContent>
          <mc:Choice Requires="wps">
            <w:drawing>
              <wp:anchor distT="0" distB="0" distL="114300" distR="114300" simplePos="0" relativeHeight="251659264" behindDoc="0" locked="0" layoutInCell="1" allowOverlap="1" wp14:anchorId="67A9EDBB" wp14:editId="7D11FCE4">
                <wp:simplePos x="0" y="0"/>
                <wp:positionH relativeFrom="column">
                  <wp:posOffset>3810</wp:posOffset>
                </wp:positionH>
                <wp:positionV relativeFrom="paragraph">
                  <wp:posOffset>7620</wp:posOffset>
                </wp:positionV>
                <wp:extent cx="6118860" cy="113538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8860" cy="1135380"/>
                        </a:xfrm>
                        <a:prstGeom prst="rect">
                          <a:avLst/>
                        </a:prstGeom>
                        <a:extLst>
                          <a:ext uri="{AF507438-7753-43E0-B8FC-AC1667EBCBE1}">
                            <a14:hiddenEffects xmlns:a14="http://schemas.microsoft.com/office/drawing/2010/main">
                              <a:effectLst/>
                            </a14:hiddenEffects>
                          </a:ext>
                        </a:extLst>
                      </wps:spPr>
                      <wps:txbx>
                        <w:txbxContent>
                          <w:p w14:paraId="2A4F63E7" w14:textId="77777777" w:rsidR="00672746" w:rsidRPr="00331E24" w:rsidRDefault="00672746" w:rsidP="00963082">
                            <w:pPr>
                              <w:pStyle w:val="NormalnyWeb"/>
                              <w:spacing w:before="0" w:after="0"/>
                              <w:jc w:val="center"/>
                              <w:rPr>
                                <w:rFonts w:ascii="Open Sans" w:hAnsi="Open Sans" w:cs="Open Sans"/>
                                <w:szCs w:val="24"/>
                              </w:rPr>
                            </w:pPr>
                            <w:r w:rsidRPr="00331E24">
                              <w:rPr>
                                <w:rFonts w:ascii="Open Sans" w:hAnsi="Open Sans" w:cs="Open Sans"/>
                                <w:b/>
                                <w:bCs/>
                                <w:color w:val="000000"/>
                                <w:szCs w:val="24"/>
                              </w:rPr>
                              <w:t xml:space="preserve">SPECYFIKACJA </w:t>
                            </w:r>
                          </w:p>
                          <w:p w14:paraId="42B8653E" w14:textId="77777777" w:rsidR="00672746" w:rsidRPr="00331E24" w:rsidRDefault="00672746" w:rsidP="00963082">
                            <w:pPr>
                              <w:pStyle w:val="NormalnyWeb"/>
                              <w:spacing w:before="0" w:after="0"/>
                              <w:jc w:val="center"/>
                              <w:rPr>
                                <w:rFonts w:ascii="Open Sans" w:hAnsi="Open Sans" w:cs="Open Sans"/>
                                <w:szCs w:val="24"/>
                              </w:rPr>
                            </w:pPr>
                            <w:r w:rsidRPr="00331E24">
                              <w:rPr>
                                <w:rFonts w:ascii="Open Sans" w:hAnsi="Open Sans" w:cs="Open Sans"/>
                                <w:b/>
                                <w:bCs/>
                                <w:color w:val="000000"/>
                                <w:szCs w:val="24"/>
                              </w:rPr>
                              <w:t>WARUNKÓW ZAMÓWIENIA</w:t>
                            </w:r>
                          </w:p>
                        </w:txbxContent>
                      </wps:txbx>
                      <wps:bodyPr wrap="square" numCol="1" fromWordArt="1">
                        <a:prstTxWarp prst="textPlain">
                          <a:avLst>
                            <a:gd name="adj" fmla="val 49875"/>
                          </a:avLst>
                        </a:prstTxWarp>
                        <a:noAutofit/>
                      </wps:bodyPr>
                    </wps:wsp>
                  </a:graphicData>
                </a:graphic>
                <wp14:sizeRelH relativeFrom="page">
                  <wp14:pctWidth>0</wp14:pctWidth>
                </wp14:sizeRelH>
                <wp14:sizeRelV relativeFrom="page">
                  <wp14:pctHeight>0</wp14:pctHeight>
                </wp14:sizeRelV>
              </wp:anchor>
            </w:drawing>
          </mc:Choice>
          <mc:Fallback>
            <w:pict>
              <v:shapetype w14:anchorId="67A9EDBB" id="_x0000_t202" coordsize="21600,21600" o:spt="202" path="m,l,21600r21600,l21600,xe">
                <v:stroke joinstyle="miter"/>
                <v:path gradientshapeok="t" o:connecttype="rect"/>
              </v:shapetype>
              <v:shape id="WordArt 3" o:spid="_x0000_s1026" type="#_x0000_t202" style="position:absolute;left:0;text-align:left;margin-left:.3pt;margin-top:.6pt;width:481.8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" filled="f" stroked="f">
                <o:lock v:ext="edit" shapetype="t"/>
                <v:textbox>
                  <w:txbxContent>
                    <w:p w14:paraId="2A4F63E7" w14:textId="77777777" w:rsidR="00672746" w:rsidRPr="00331E24" w:rsidRDefault="00672746" w:rsidP="00963082">
                      <w:pPr>
                        <w:pStyle w:val="NormalnyWeb"/>
                        <w:spacing w:before="0" w:after="0"/>
                        <w:jc w:val="center"/>
                        <w:rPr>
                          <w:rFonts w:ascii="Open Sans" w:hAnsi="Open Sans" w:cs="Open Sans"/>
                          <w:szCs w:val="24"/>
                        </w:rPr>
                      </w:pPr>
                      <w:r w:rsidRPr="00331E24">
                        <w:rPr>
                          <w:rFonts w:ascii="Open Sans" w:hAnsi="Open Sans" w:cs="Open Sans"/>
                          <w:b/>
                          <w:bCs/>
                          <w:color w:val="000000"/>
                          <w:szCs w:val="24"/>
                        </w:rPr>
                        <w:t xml:space="preserve">SPECYFIKACJA </w:t>
                      </w:r>
                    </w:p>
                    <w:p w14:paraId="42B8653E" w14:textId="77777777" w:rsidR="00672746" w:rsidRPr="00331E24" w:rsidRDefault="00672746" w:rsidP="00963082">
                      <w:pPr>
                        <w:pStyle w:val="NormalnyWeb"/>
                        <w:spacing w:before="0" w:after="0"/>
                        <w:jc w:val="center"/>
                        <w:rPr>
                          <w:rFonts w:ascii="Open Sans" w:hAnsi="Open Sans" w:cs="Open Sans"/>
                          <w:szCs w:val="24"/>
                        </w:rPr>
                      </w:pPr>
                      <w:r w:rsidRPr="00331E24">
                        <w:rPr>
                          <w:rFonts w:ascii="Open Sans" w:hAnsi="Open Sans" w:cs="Open Sans"/>
                          <w:b/>
                          <w:bCs/>
                          <w:color w:val="000000"/>
                          <w:szCs w:val="24"/>
                        </w:rPr>
                        <w:t>WARUNKÓW ZAMÓWIENIA</w:t>
                      </w:r>
                    </w:p>
                  </w:txbxContent>
                </v:textbox>
              </v:shape>
            </w:pict>
          </mc:Fallback>
        </mc:AlternateContent>
      </w:r>
    </w:p>
    <w:p w14:paraId="16B24CBC" w14:textId="77777777" w:rsidR="00963082" w:rsidRPr="004A3390" w:rsidRDefault="00963082" w:rsidP="00963082">
      <w:pPr>
        <w:spacing w:before="0" w:line="240" w:lineRule="auto"/>
        <w:rPr>
          <w:rFonts w:ascii="Open Sans" w:hAnsi="Open Sans" w:cs="Open Sans"/>
          <w:w w:val="100"/>
          <w:sz w:val="22"/>
          <w:szCs w:val="22"/>
        </w:rPr>
      </w:pPr>
    </w:p>
    <w:p w14:paraId="513693D3" w14:textId="77777777" w:rsidR="00963082" w:rsidRPr="004A3390" w:rsidRDefault="00963082" w:rsidP="00963082">
      <w:pPr>
        <w:spacing w:before="0" w:line="240" w:lineRule="auto"/>
        <w:rPr>
          <w:rFonts w:ascii="Open Sans" w:hAnsi="Open Sans" w:cs="Open Sans"/>
          <w:w w:val="100"/>
          <w:sz w:val="22"/>
          <w:szCs w:val="22"/>
        </w:rPr>
      </w:pPr>
    </w:p>
    <w:p w14:paraId="35D1E317" w14:textId="77777777" w:rsidR="00963082" w:rsidRPr="004A3390" w:rsidRDefault="00963082" w:rsidP="00963082">
      <w:pPr>
        <w:spacing w:before="0" w:line="240" w:lineRule="auto"/>
        <w:rPr>
          <w:rFonts w:ascii="Open Sans" w:hAnsi="Open Sans" w:cs="Open Sans"/>
          <w:w w:val="100"/>
          <w:sz w:val="22"/>
          <w:szCs w:val="22"/>
        </w:rPr>
      </w:pPr>
    </w:p>
    <w:p w14:paraId="5001B03D" w14:textId="77777777" w:rsidR="00963082" w:rsidRPr="004A3390" w:rsidRDefault="00963082" w:rsidP="00963082">
      <w:pPr>
        <w:spacing w:before="0" w:line="240" w:lineRule="auto"/>
        <w:rPr>
          <w:rFonts w:ascii="Open Sans" w:hAnsi="Open Sans" w:cs="Open Sans"/>
          <w:w w:val="100"/>
          <w:sz w:val="22"/>
          <w:szCs w:val="22"/>
        </w:rPr>
      </w:pPr>
    </w:p>
    <w:p w14:paraId="6BD2E78E" w14:textId="77777777" w:rsidR="00963082" w:rsidRPr="004A3390" w:rsidRDefault="00963082" w:rsidP="00963082">
      <w:pPr>
        <w:spacing w:before="0" w:line="240" w:lineRule="auto"/>
        <w:rPr>
          <w:rFonts w:ascii="Open Sans" w:hAnsi="Open Sans" w:cs="Open Sans"/>
          <w:w w:val="100"/>
          <w:sz w:val="22"/>
          <w:szCs w:val="22"/>
        </w:rPr>
      </w:pPr>
    </w:p>
    <w:p w14:paraId="150A12CC" w14:textId="77777777" w:rsidR="00963082" w:rsidRPr="004A3390" w:rsidRDefault="00963082" w:rsidP="00963082">
      <w:pPr>
        <w:spacing w:before="0" w:line="240" w:lineRule="auto"/>
        <w:rPr>
          <w:rFonts w:ascii="Open Sans" w:hAnsi="Open Sans" w:cs="Open Sans"/>
          <w:b/>
          <w:w w:val="100"/>
          <w:sz w:val="22"/>
          <w:szCs w:val="22"/>
        </w:rPr>
      </w:pPr>
    </w:p>
    <w:p w14:paraId="3E7FD847" w14:textId="77777777" w:rsidR="00963082" w:rsidRDefault="00963082" w:rsidP="00963082">
      <w:pPr>
        <w:spacing w:before="0" w:line="240" w:lineRule="auto"/>
        <w:rPr>
          <w:rFonts w:ascii="Open Sans" w:hAnsi="Open Sans" w:cs="Open Sans"/>
          <w:b/>
          <w:w w:val="100"/>
          <w:sz w:val="22"/>
          <w:szCs w:val="22"/>
        </w:rPr>
      </w:pPr>
    </w:p>
    <w:p w14:paraId="4998F029" w14:textId="77777777" w:rsidR="000D4832" w:rsidRPr="004A3390" w:rsidRDefault="000D4832" w:rsidP="00963082">
      <w:pPr>
        <w:spacing w:before="0" w:line="240" w:lineRule="auto"/>
        <w:rPr>
          <w:rFonts w:ascii="Open Sans" w:hAnsi="Open Sans" w:cs="Open Sans"/>
          <w:b/>
          <w:w w:val="100"/>
          <w:sz w:val="22"/>
          <w:szCs w:val="22"/>
        </w:rPr>
      </w:pPr>
    </w:p>
    <w:p w14:paraId="28073B55" w14:textId="340634EF" w:rsidR="009B16F4" w:rsidRDefault="000D63AC" w:rsidP="009B16F4">
      <w:pPr>
        <w:autoSpaceDE/>
        <w:autoSpaceDN/>
        <w:spacing w:before="120" w:after="120" w:line="288" w:lineRule="auto"/>
        <w:jc w:val="center"/>
        <w:rPr>
          <w:rFonts w:ascii="Open Sans" w:hAnsi="Open Sans" w:cs="Open Sans"/>
          <w:w w:val="100"/>
          <w:sz w:val="22"/>
          <w:szCs w:val="22"/>
        </w:rPr>
      </w:pPr>
      <w:r w:rsidRPr="000D63AC">
        <w:rPr>
          <w:rFonts w:ascii="Open Sans" w:hAnsi="Open Sans" w:cs="Open Sans"/>
          <w:w w:val="100"/>
          <w:sz w:val="22"/>
          <w:szCs w:val="22"/>
        </w:rPr>
        <w:t xml:space="preserve">w postępowaniu prowadzonym w formie elektronicznej za pośrednictwem Platformy Zakupowej dostępnej pod adresem </w:t>
      </w:r>
      <w:hyperlink r:id="rId8" w:history="1">
        <w:r w:rsidR="009B16F4" w:rsidRPr="00F63C7D">
          <w:rPr>
            <w:rStyle w:val="Hipercze"/>
            <w:rFonts w:ascii="Open Sans" w:hAnsi="Open Sans" w:cs="Open Sans"/>
            <w:w w:val="100"/>
            <w:sz w:val="22"/>
            <w:szCs w:val="22"/>
          </w:rPr>
          <w:t>https://ezamowienia.gov.pl</w:t>
        </w:r>
      </w:hyperlink>
      <w:r w:rsidR="009B16F4">
        <w:rPr>
          <w:rFonts w:ascii="Open Sans" w:hAnsi="Open Sans" w:cs="Open Sans"/>
          <w:w w:val="100"/>
          <w:sz w:val="22"/>
          <w:szCs w:val="22"/>
        </w:rPr>
        <w:t xml:space="preserve"> </w:t>
      </w:r>
    </w:p>
    <w:p w14:paraId="2231CFE9" w14:textId="41DBCAFE" w:rsidR="000D63AC" w:rsidRPr="000D63AC" w:rsidRDefault="000D63AC" w:rsidP="009B16F4">
      <w:pPr>
        <w:autoSpaceDE/>
        <w:autoSpaceDN/>
        <w:spacing w:before="120" w:after="120" w:line="288" w:lineRule="auto"/>
        <w:jc w:val="center"/>
        <w:rPr>
          <w:rFonts w:ascii="Open Sans" w:hAnsi="Open Sans" w:cs="Open Sans"/>
          <w:w w:val="100"/>
          <w:sz w:val="22"/>
          <w:szCs w:val="22"/>
        </w:rPr>
      </w:pPr>
      <w:r w:rsidRPr="000D63AC">
        <w:rPr>
          <w:rFonts w:ascii="Open Sans" w:hAnsi="Open Sans" w:cs="Open Sans"/>
          <w:w w:val="100"/>
          <w:sz w:val="22"/>
          <w:szCs w:val="22"/>
        </w:rPr>
        <w:t xml:space="preserve">w trybie przetargu podstawowego w oparciu o art. 275 pkt 1 ustawy z dnia 11 września 2019 r. – Prawo zamówień publicznych (Dz. U. z 2022 r. poz. 1710, ze zm.), zwaną w dalej </w:t>
      </w:r>
    </w:p>
    <w:p w14:paraId="0B4242F8" w14:textId="639CB7AB" w:rsidR="00963082" w:rsidRPr="002E6D53" w:rsidRDefault="000D63AC" w:rsidP="000D63AC">
      <w:pPr>
        <w:autoSpaceDE/>
        <w:autoSpaceDN/>
        <w:spacing w:before="120" w:after="120" w:line="288" w:lineRule="auto"/>
        <w:jc w:val="center"/>
        <w:rPr>
          <w:rFonts w:ascii="Open Sans" w:hAnsi="Open Sans" w:cs="Open Sans"/>
          <w:w w:val="100"/>
          <w:sz w:val="22"/>
          <w:szCs w:val="22"/>
        </w:rPr>
      </w:pPr>
      <w:r w:rsidRPr="000D63AC">
        <w:rPr>
          <w:rFonts w:ascii="Open Sans" w:hAnsi="Open Sans" w:cs="Open Sans"/>
          <w:w w:val="100"/>
          <w:sz w:val="22"/>
          <w:szCs w:val="22"/>
        </w:rPr>
        <w:t xml:space="preserve">„ustawą </w:t>
      </w:r>
      <w:proofErr w:type="spellStart"/>
      <w:r w:rsidRPr="000D63AC">
        <w:rPr>
          <w:rFonts w:ascii="Open Sans" w:hAnsi="Open Sans" w:cs="Open Sans"/>
          <w:w w:val="100"/>
          <w:sz w:val="22"/>
          <w:szCs w:val="22"/>
        </w:rPr>
        <w:t>Pzp</w:t>
      </w:r>
      <w:proofErr w:type="spellEnd"/>
      <w:r w:rsidRPr="000D63AC">
        <w:rPr>
          <w:rFonts w:ascii="Open Sans" w:hAnsi="Open Sans" w:cs="Open Sans"/>
          <w:w w:val="100"/>
          <w:sz w:val="22"/>
          <w:szCs w:val="22"/>
        </w:rPr>
        <w:t xml:space="preserve">” </w:t>
      </w:r>
      <w:proofErr w:type="spellStart"/>
      <w:r>
        <w:rPr>
          <w:rFonts w:ascii="Open Sans" w:hAnsi="Open Sans" w:cs="Open Sans"/>
          <w:w w:val="100"/>
          <w:sz w:val="22"/>
          <w:szCs w:val="22"/>
        </w:rPr>
        <w:t>pn</w:t>
      </w:r>
      <w:proofErr w:type="spellEnd"/>
      <w:r w:rsidRPr="000D63AC">
        <w:rPr>
          <w:rFonts w:ascii="Open Sans" w:hAnsi="Open Sans" w:cs="Open Sans"/>
          <w:w w:val="100"/>
          <w:sz w:val="22"/>
          <w:szCs w:val="22"/>
        </w:rPr>
        <w:t>:</w:t>
      </w:r>
    </w:p>
    <w:p w14:paraId="080FD10E" w14:textId="77777777" w:rsidR="00963082" w:rsidRDefault="00963082" w:rsidP="00963082">
      <w:pPr>
        <w:spacing w:before="120" w:after="120" w:line="288" w:lineRule="auto"/>
        <w:jc w:val="center"/>
        <w:rPr>
          <w:rFonts w:ascii="Open Sans" w:hAnsi="Open Sans" w:cs="Open Sans"/>
          <w:w w:val="100"/>
          <w:sz w:val="22"/>
          <w:szCs w:val="22"/>
        </w:rPr>
      </w:pPr>
    </w:p>
    <w:p w14:paraId="61D3B8F6" w14:textId="77777777" w:rsidR="00963082" w:rsidRPr="004A3390" w:rsidRDefault="00963082" w:rsidP="00963082">
      <w:pPr>
        <w:spacing w:before="120" w:after="120" w:line="288" w:lineRule="auto"/>
        <w:jc w:val="center"/>
        <w:rPr>
          <w:rFonts w:ascii="Open Sans" w:hAnsi="Open Sans" w:cs="Open Sans"/>
          <w:w w:val="100"/>
          <w:sz w:val="22"/>
          <w:szCs w:val="22"/>
        </w:rPr>
      </w:pPr>
    </w:p>
    <w:p w14:paraId="0F6F263A" w14:textId="41718134" w:rsidR="00774AB5" w:rsidRPr="009B16F4" w:rsidRDefault="009B16F4" w:rsidP="000D63AC">
      <w:pPr>
        <w:spacing w:before="0" w:line="240" w:lineRule="auto"/>
        <w:jc w:val="center"/>
        <w:rPr>
          <w:rFonts w:ascii="Open Sans" w:hAnsi="Open Sans" w:cs="Open Sans"/>
          <w:w w:val="100"/>
          <w:sz w:val="24"/>
          <w:szCs w:val="24"/>
        </w:rPr>
      </w:pPr>
      <w:r w:rsidRPr="009B16F4">
        <w:rPr>
          <w:rFonts w:ascii="Open Sans" w:hAnsi="Open Sans" w:cs="Open Sans"/>
          <w:b/>
          <w:bCs/>
          <w:w w:val="100"/>
          <w:sz w:val="24"/>
          <w:szCs w:val="24"/>
        </w:rPr>
        <w:t xml:space="preserve">Świadczenie kompleksowej obsługi informatycznej w </w:t>
      </w:r>
      <w:proofErr w:type="spellStart"/>
      <w:r w:rsidRPr="009B16F4">
        <w:rPr>
          <w:rFonts w:ascii="Open Sans" w:hAnsi="Open Sans" w:cs="Open Sans"/>
          <w:b/>
          <w:bCs/>
          <w:w w:val="100"/>
          <w:sz w:val="24"/>
          <w:szCs w:val="24"/>
        </w:rPr>
        <w:t>PZLPiT</w:t>
      </w:r>
      <w:proofErr w:type="spellEnd"/>
      <w:r w:rsidRPr="009B16F4">
        <w:rPr>
          <w:rFonts w:ascii="Open Sans" w:hAnsi="Open Sans" w:cs="Open Sans"/>
          <w:b/>
          <w:bCs/>
          <w:w w:val="100"/>
          <w:sz w:val="24"/>
          <w:szCs w:val="24"/>
        </w:rPr>
        <w:t xml:space="preserve"> Mazowsze</w:t>
      </w:r>
      <w:r w:rsidR="00C579B3" w:rsidRPr="009B16F4">
        <w:rPr>
          <w:rFonts w:ascii="Open Sans" w:hAnsi="Open Sans" w:cs="Open Sans"/>
          <w:b/>
          <w:w w:val="100"/>
          <w:sz w:val="24"/>
          <w:szCs w:val="24"/>
        </w:rPr>
        <w:br/>
      </w:r>
    </w:p>
    <w:p w14:paraId="361A2E93" w14:textId="2E4346C8" w:rsidR="00963082" w:rsidRPr="004A3390" w:rsidRDefault="00963082" w:rsidP="00963082">
      <w:pPr>
        <w:spacing w:before="120" w:after="120" w:line="288" w:lineRule="auto"/>
        <w:jc w:val="center"/>
        <w:rPr>
          <w:rFonts w:ascii="Open Sans" w:hAnsi="Open Sans" w:cs="Open Sans"/>
          <w:b/>
          <w:sz w:val="22"/>
          <w:szCs w:val="22"/>
        </w:rPr>
      </w:pPr>
      <w:r w:rsidRPr="004A3390">
        <w:rPr>
          <w:rFonts w:ascii="Open Sans" w:hAnsi="Open Sans" w:cs="Open Sans"/>
          <w:w w:val="100"/>
          <w:sz w:val="22"/>
          <w:szCs w:val="22"/>
        </w:rPr>
        <w:t xml:space="preserve">numer postępowania: </w:t>
      </w:r>
      <w:r w:rsidR="009B16F4">
        <w:rPr>
          <w:rFonts w:ascii="Open Sans" w:hAnsi="Open Sans" w:cs="Open Sans"/>
          <w:w w:val="100"/>
          <w:sz w:val="22"/>
          <w:szCs w:val="22"/>
        </w:rPr>
        <w:t>2/2023</w:t>
      </w:r>
    </w:p>
    <w:p w14:paraId="25799D63" w14:textId="77777777" w:rsidR="00963082" w:rsidRPr="00A60EB5" w:rsidRDefault="00963082" w:rsidP="00963082">
      <w:pPr>
        <w:spacing w:before="0" w:line="240" w:lineRule="auto"/>
        <w:rPr>
          <w:rFonts w:ascii="Calibri" w:hAnsi="Calibri" w:cs="Calibri"/>
          <w:b/>
          <w:w w:val="100"/>
          <w:sz w:val="22"/>
          <w:szCs w:val="22"/>
        </w:rPr>
      </w:pPr>
    </w:p>
    <w:p w14:paraId="4597AC97" w14:textId="77777777" w:rsidR="00963082" w:rsidRDefault="00963082" w:rsidP="00963082">
      <w:pPr>
        <w:spacing w:before="0" w:line="240" w:lineRule="auto"/>
        <w:rPr>
          <w:rFonts w:ascii="Calibri" w:hAnsi="Calibri" w:cs="Calibri"/>
          <w:b/>
          <w:w w:val="100"/>
          <w:sz w:val="22"/>
          <w:szCs w:val="22"/>
        </w:rPr>
      </w:pPr>
    </w:p>
    <w:p w14:paraId="66C4FD96" w14:textId="77777777" w:rsidR="00963082" w:rsidRDefault="00963082" w:rsidP="00963082">
      <w:pPr>
        <w:spacing w:before="0" w:line="240" w:lineRule="auto"/>
        <w:rPr>
          <w:rFonts w:ascii="Calibri" w:hAnsi="Calibri" w:cs="Calibri"/>
          <w:b/>
          <w:w w:val="100"/>
          <w:sz w:val="22"/>
          <w:szCs w:val="22"/>
        </w:rPr>
      </w:pPr>
    </w:p>
    <w:p w14:paraId="2E415070" w14:textId="77777777" w:rsidR="00963082" w:rsidRDefault="00963082" w:rsidP="00963082">
      <w:pPr>
        <w:spacing w:before="0" w:line="240" w:lineRule="auto"/>
        <w:rPr>
          <w:rFonts w:ascii="Calibri" w:hAnsi="Calibri" w:cs="Calibri"/>
          <w:b/>
          <w:w w:val="100"/>
          <w:sz w:val="22"/>
          <w:szCs w:val="22"/>
        </w:rPr>
      </w:pPr>
    </w:p>
    <w:p w14:paraId="1AB7B693" w14:textId="77777777" w:rsidR="00963082" w:rsidRDefault="00963082" w:rsidP="00963082">
      <w:pPr>
        <w:spacing w:before="0" w:line="240" w:lineRule="auto"/>
        <w:rPr>
          <w:rFonts w:ascii="Calibri" w:hAnsi="Calibri" w:cs="Calibri"/>
          <w:b/>
          <w:w w:val="100"/>
          <w:sz w:val="22"/>
          <w:szCs w:val="22"/>
        </w:rPr>
      </w:pPr>
    </w:p>
    <w:p w14:paraId="14E3EFBC" w14:textId="77777777" w:rsidR="00963082" w:rsidRDefault="00963082" w:rsidP="00963082">
      <w:pPr>
        <w:tabs>
          <w:tab w:val="center" w:pos="0"/>
        </w:tabs>
        <w:spacing w:before="0" w:line="240" w:lineRule="auto"/>
        <w:rPr>
          <w:rFonts w:ascii="Open Sans" w:hAnsi="Open Sans" w:cs="Open Sans"/>
          <w:b/>
          <w:w w:val="100"/>
          <w:sz w:val="22"/>
          <w:szCs w:val="22"/>
        </w:rPr>
        <w:sectPr w:rsidR="00963082" w:rsidSect="00111697">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1418" w:right="1134" w:bottom="1418" w:left="1134" w:header="567" w:footer="567" w:gutter="0"/>
          <w:cols w:space="708"/>
          <w:noEndnote/>
          <w:titlePg/>
          <w:docGrid w:linePitch="303"/>
        </w:sectPr>
      </w:pPr>
      <w:r w:rsidRPr="00A60EB5">
        <w:rPr>
          <w:rFonts w:ascii="Calibri" w:hAnsi="Calibri" w:cs="Calibri"/>
          <w:b/>
          <w:w w:val="100"/>
          <w:sz w:val="22"/>
          <w:szCs w:val="22"/>
        </w:rPr>
        <w:tab/>
      </w:r>
      <w:r w:rsidRPr="00A60EB5">
        <w:rPr>
          <w:rFonts w:ascii="Calibri" w:hAnsi="Calibri" w:cs="Calibri"/>
          <w:b/>
          <w:w w:val="100"/>
          <w:sz w:val="22"/>
          <w:szCs w:val="22"/>
        </w:rPr>
        <w:tab/>
      </w:r>
      <w:r w:rsidRPr="00A60EB5">
        <w:rPr>
          <w:rFonts w:ascii="Calibri" w:hAnsi="Calibri" w:cs="Calibri"/>
          <w:b/>
          <w:w w:val="100"/>
          <w:sz w:val="22"/>
          <w:szCs w:val="22"/>
        </w:rPr>
        <w:tab/>
      </w:r>
      <w:r w:rsidRPr="00A60EB5">
        <w:rPr>
          <w:rFonts w:ascii="Calibri" w:hAnsi="Calibri" w:cs="Calibri"/>
          <w:b/>
          <w:w w:val="100"/>
          <w:sz w:val="22"/>
          <w:szCs w:val="22"/>
        </w:rPr>
        <w:tab/>
      </w:r>
      <w:r w:rsidRPr="00A60EB5">
        <w:rPr>
          <w:rFonts w:ascii="Calibri" w:hAnsi="Calibri" w:cs="Calibri"/>
          <w:b/>
          <w:w w:val="100"/>
          <w:sz w:val="22"/>
          <w:szCs w:val="22"/>
        </w:rPr>
        <w:tab/>
      </w:r>
      <w:r w:rsidRPr="00A60EB5">
        <w:rPr>
          <w:rFonts w:ascii="Calibri" w:hAnsi="Calibri" w:cs="Calibri"/>
          <w:b/>
          <w:w w:val="100"/>
          <w:sz w:val="22"/>
          <w:szCs w:val="22"/>
        </w:rPr>
        <w:tab/>
      </w:r>
      <w:r w:rsidRPr="00A60EB5">
        <w:rPr>
          <w:rFonts w:ascii="Calibri" w:hAnsi="Calibri" w:cs="Calibri"/>
          <w:b/>
          <w:w w:val="100"/>
          <w:sz w:val="22"/>
          <w:szCs w:val="22"/>
        </w:rPr>
        <w:tab/>
      </w:r>
      <w:r w:rsidRPr="004A3390">
        <w:rPr>
          <w:rFonts w:ascii="Open Sans" w:hAnsi="Open Sans" w:cs="Open Sans"/>
          <w:b/>
          <w:w w:val="100"/>
          <w:sz w:val="22"/>
          <w:szCs w:val="22"/>
        </w:rPr>
        <w:tab/>
      </w:r>
      <w:r w:rsidRPr="004A3390">
        <w:rPr>
          <w:rFonts w:ascii="Open Sans" w:hAnsi="Open Sans" w:cs="Open Sans"/>
          <w:b/>
          <w:w w:val="100"/>
          <w:sz w:val="22"/>
          <w:szCs w:val="22"/>
        </w:rPr>
        <w:tab/>
        <w:t>ZATWIERDZAM:</w:t>
      </w:r>
    </w:p>
    <w:p w14:paraId="0770B9F8" w14:textId="77777777" w:rsidR="00963082" w:rsidRPr="00955E41" w:rsidRDefault="00963082" w:rsidP="00963082">
      <w:pPr>
        <w:pStyle w:val="Nagwek1"/>
        <w:numPr>
          <w:ilvl w:val="0"/>
          <w:numId w:val="0"/>
        </w:numPr>
        <w:rPr>
          <w:rFonts w:ascii="Open Sans" w:hAnsi="Open Sans" w:cs="Open Sans"/>
          <w:sz w:val="22"/>
          <w:szCs w:val="22"/>
        </w:rPr>
      </w:pPr>
      <w:bookmarkStart w:id="0" w:name="_Toc136762073"/>
      <w:bookmarkStart w:id="1" w:name="_Toc54951835"/>
      <w:r w:rsidRPr="00955E41">
        <w:rPr>
          <w:rFonts w:ascii="Open Sans" w:hAnsi="Open Sans" w:cs="Open Sans"/>
          <w:sz w:val="22"/>
          <w:szCs w:val="22"/>
        </w:rPr>
        <w:lastRenderedPageBreak/>
        <w:t>Rozdział I.</w:t>
      </w:r>
      <w:bookmarkStart w:id="2" w:name="_Toc525046018"/>
      <w:bookmarkStart w:id="3" w:name="_Toc525046190"/>
      <w:bookmarkEnd w:id="0"/>
      <w:r w:rsidRPr="00955E41">
        <w:rPr>
          <w:rFonts w:ascii="Open Sans" w:hAnsi="Open Sans" w:cs="Open Sans"/>
          <w:sz w:val="22"/>
          <w:szCs w:val="22"/>
        </w:rPr>
        <w:br/>
        <w:t>DANE ZAMAWIAJĄCEGO</w:t>
      </w:r>
      <w:bookmarkEnd w:id="1"/>
      <w:bookmarkEnd w:id="2"/>
      <w:bookmarkEnd w:id="3"/>
    </w:p>
    <w:p w14:paraId="0A9B1B31" w14:textId="77777777" w:rsidR="00963082" w:rsidRPr="00955E41" w:rsidRDefault="00963082" w:rsidP="004F20ED">
      <w:pPr>
        <w:pStyle w:val="Nagwek2"/>
        <w:spacing w:line="288" w:lineRule="auto"/>
        <w:ind w:left="284" w:hanging="284"/>
        <w:rPr>
          <w:rFonts w:ascii="Open Sans" w:hAnsi="Open Sans" w:cs="Open Sans"/>
          <w:sz w:val="20"/>
          <w:szCs w:val="20"/>
        </w:rPr>
      </w:pPr>
      <w:bookmarkStart w:id="4" w:name="_Toc136762074"/>
      <w:bookmarkStart w:id="5" w:name="_Toc483473968"/>
      <w:bookmarkStart w:id="6" w:name="_Toc525046019"/>
      <w:bookmarkStart w:id="7" w:name="_Toc525046191"/>
      <w:bookmarkStart w:id="8" w:name="_Toc54951836"/>
      <w:r w:rsidRPr="00955E41">
        <w:rPr>
          <w:rFonts w:ascii="Open Sans" w:hAnsi="Open Sans" w:cs="Open Sans"/>
          <w:sz w:val="20"/>
          <w:szCs w:val="20"/>
        </w:rPr>
        <w:t>INFORMACJA O ZAMAWIAJĄCYM</w:t>
      </w:r>
      <w:bookmarkEnd w:id="4"/>
      <w:bookmarkEnd w:id="5"/>
      <w:bookmarkEnd w:id="6"/>
      <w:bookmarkEnd w:id="7"/>
      <w:bookmarkEnd w:id="8"/>
    </w:p>
    <w:p w14:paraId="47906F31" w14:textId="77777777" w:rsidR="005F5028" w:rsidRPr="000700AA" w:rsidRDefault="005F5028" w:rsidP="005F5028">
      <w:pPr>
        <w:pStyle w:val="Zwykytekst"/>
        <w:spacing w:before="120" w:after="120" w:line="288" w:lineRule="auto"/>
        <w:ind w:left="284"/>
        <w:rPr>
          <w:rFonts w:ascii="Open Sans" w:hAnsi="Open Sans" w:cs="Open Sans"/>
          <w:w w:val="100"/>
          <w:sz w:val="20"/>
        </w:rPr>
      </w:pPr>
      <w:r w:rsidRPr="000700AA">
        <w:rPr>
          <w:rFonts w:ascii="Open Sans" w:hAnsi="Open Sans" w:cs="Open Sans"/>
          <w:w w:val="100"/>
          <w:sz w:val="20"/>
        </w:rPr>
        <w:t>Zamawiającym jest</w:t>
      </w:r>
    </w:p>
    <w:p w14:paraId="7284330B" w14:textId="0B776691" w:rsidR="009B16F4" w:rsidRPr="009B16F4" w:rsidRDefault="009B16F4" w:rsidP="00D13454">
      <w:pPr>
        <w:widowControl w:val="0"/>
        <w:numPr>
          <w:ilvl w:val="0"/>
          <w:numId w:val="62"/>
        </w:numPr>
        <w:tabs>
          <w:tab w:val="left" w:pos="566"/>
        </w:tabs>
        <w:adjustRightInd w:val="0"/>
        <w:spacing w:before="0" w:line="293" w:lineRule="exact"/>
        <w:jc w:val="left"/>
        <w:rPr>
          <w:rFonts w:ascii="Open Sans" w:hAnsi="Open Sans" w:cs="Open Sans"/>
          <w:w w:val="100"/>
          <w:sz w:val="20"/>
        </w:rPr>
      </w:pPr>
      <w:r w:rsidRPr="009B16F4">
        <w:rPr>
          <w:rFonts w:ascii="Open Sans" w:hAnsi="Open Sans" w:cs="Open Sans"/>
          <w:w w:val="100"/>
          <w:sz w:val="20"/>
        </w:rPr>
        <w:t>Państwowy Zespół Ludowy Pieśni i Tańca „Mazowsze” im. Tadeusza Sygietyńskiego</w:t>
      </w:r>
    </w:p>
    <w:p w14:paraId="54A73152" w14:textId="77777777" w:rsidR="009B16F4" w:rsidRPr="009B16F4" w:rsidRDefault="009B16F4" w:rsidP="00D13454">
      <w:pPr>
        <w:widowControl w:val="0"/>
        <w:numPr>
          <w:ilvl w:val="0"/>
          <w:numId w:val="62"/>
        </w:numPr>
        <w:tabs>
          <w:tab w:val="left" w:pos="566"/>
        </w:tabs>
        <w:adjustRightInd w:val="0"/>
        <w:spacing w:before="0" w:line="293" w:lineRule="exact"/>
        <w:jc w:val="left"/>
        <w:rPr>
          <w:rFonts w:ascii="Open Sans" w:hAnsi="Open Sans" w:cs="Open Sans"/>
          <w:w w:val="100"/>
          <w:sz w:val="20"/>
        </w:rPr>
      </w:pPr>
      <w:r w:rsidRPr="009B16F4">
        <w:rPr>
          <w:rFonts w:ascii="Open Sans" w:hAnsi="Open Sans" w:cs="Open Sans"/>
          <w:w w:val="100"/>
          <w:sz w:val="20"/>
        </w:rPr>
        <w:t>Adres Zamawiającego: 05-805 Otrębusy, ul. Świerkowa 2</w:t>
      </w:r>
    </w:p>
    <w:p w14:paraId="2D1BE83D" w14:textId="77777777" w:rsidR="009B16F4" w:rsidRPr="009B16F4" w:rsidRDefault="009B16F4" w:rsidP="00D13454">
      <w:pPr>
        <w:widowControl w:val="0"/>
        <w:numPr>
          <w:ilvl w:val="0"/>
          <w:numId w:val="62"/>
        </w:numPr>
        <w:tabs>
          <w:tab w:val="left" w:pos="566"/>
        </w:tabs>
        <w:adjustRightInd w:val="0"/>
        <w:spacing w:before="0" w:line="293" w:lineRule="exact"/>
        <w:jc w:val="left"/>
        <w:rPr>
          <w:rFonts w:ascii="Open Sans" w:hAnsi="Open Sans" w:cs="Open Sans"/>
          <w:w w:val="100"/>
          <w:sz w:val="20"/>
        </w:rPr>
      </w:pPr>
      <w:r w:rsidRPr="009B16F4">
        <w:rPr>
          <w:rFonts w:ascii="Open Sans" w:hAnsi="Open Sans" w:cs="Open Sans"/>
          <w:w w:val="100"/>
          <w:sz w:val="20"/>
        </w:rPr>
        <w:t>Numer telefonu: +48 22 208 88 88</w:t>
      </w:r>
    </w:p>
    <w:p w14:paraId="22A930A6" w14:textId="77777777" w:rsidR="009B16F4" w:rsidRPr="009B16F4" w:rsidRDefault="009B16F4" w:rsidP="00D13454">
      <w:pPr>
        <w:widowControl w:val="0"/>
        <w:numPr>
          <w:ilvl w:val="0"/>
          <w:numId w:val="62"/>
        </w:numPr>
        <w:tabs>
          <w:tab w:val="left" w:pos="566"/>
        </w:tabs>
        <w:adjustRightInd w:val="0"/>
        <w:spacing w:before="0" w:line="293" w:lineRule="exact"/>
        <w:jc w:val="left"/>
        <w:rPr>
          <w:rFonts w:ascii="Open Sans" w:hAnsi="Open Sans" w:cs="Open Sans"/>
          <w:w w:val="100"/>
          <w:sz w:val="20"/>
        </w:rPr>
      </w:pPr>
      <w:r w:rsidRPr="009B16F4">
        <w:rPr>
          <w:rFonts w:ascii="Open Sans" w:hAnsi="Open Sans" w:cs="Open Sans"/>
          <w:w w:val="100"/>
          <w:sz w:val="20"/>
        </w:rPr>
        <w:t>Adres poczty elektronicznej Zamawiającego:</w:t>
      </w:r>
      <w:hyperlink r:id="rId15" w:history="1">
        <w:r w:rsidRPr="009B16F4">
          <w:rPr>
            <w:rFonts w:ascii="Open Sans" w:hAnsi="Open Sans" w:cs="Open Sans"/>
            <w:color w:val="0563C1"/>
            <w:w w:val="100"/>
            <w:sz w:val="20"/>
            <w:u w:val="single"/>
          </w:rPr>
          <w:t xml:space="preserve"> </w:t>
        </w:r>
        <w:r w:rsidRPr="009B16F4">
          <w:rPr>
            <w:rFonts w:ascii="Open Sans" w:hAnsi="Open Sans" w:cs="Open Sans"/>
            <w:color w:val="0563C1"/>
            <w:w w:val="100"/>
            <w:sz w:val="20"/>
            <w:u w:val="single"/>
            <w:lang w:val="en-US"/>
          </w:rPr>
          <w:t>zp@mazowsze.waw.pl</w:t>
        </w:r>
      </w:hyperlink>
    </w:p>
    <w:p w14:paraId="4FBC0487" w14:textId="1F874C51" w:rsidR="009B16F4" w:rsidRPr="009B16F4" w:rsidRDefault="009B16F4" w:rsidP="00D13454">
      <w:pPr>
        <w:widowControl w:val="0"/>
        <w:numPr>
          <w:ilvl w:val="0"/>
          <w:numId w:val="62"/>
        </w:numPr>
        <w:tabs>
          <w:tab w:val="left" w:pos="566"/>
        </w:tabs>
        <w:adjustRightInd w:val="0"/>
        <w:spacing w:before="0" w:line="293" w:lineRule="exact"/>
        <w:jc w:val="left"/>
        <w:rPr>
          <w:rFonts w:ascii="Open Sans" w:hAnsi="Open Sans" w:cs="Open Sans"/>
          <w:w w:val="100"/>
          <w:sz w:val="20"/>
        </w:rPr>
      </w:pPr>
      <w:r w:rsidRPr="009B16F4">
        <w:rPr>
          <w:rFonts w:ascii="Open Sans" w:hAnsi="Open Sans" w:cs="Open Sans"/>
          <w:w w:val="100"/>
          <w:sz w:val="20"/>
        </w:rPr>
        <w:t>Adres strony internetowej:</w:t>
      </w:r>
      <w:r>
        <w:rPr>
          <w:rFonts w:ascii="Open Sans" w:hAnsi="Open Sans" w:cs="Open Sans"/>
          <w:w w:val="100"/>
          <w:sz w:val="20"/>
        </w:rPr>
        <w:t xml:space="preserve"> </w:t>
      </w:r>
      <w:r w:rsidRPr="009B16F4">
        <w:rPr>
          <w:rFonts w:ascii="Open Sans" w:hAnsi="Open Sans" w:cs="Open Sans"/>
          <w:w w:val="100"/>
          <w:sz w:val="20"/>
          <w:u w:val="single"/>
          <w:lang w:val="en-US"/>
        </w:rPr>
        <w:t>https://bip.mazowsze.waw.pl/aktualne-zamowienia</w:t>
      </w:r>
    </w:p>
    <w:p w14:paraId="7B06A008" w14:textId="77777777" w:rsidR="009B16F4" w:rsidRPr="009B16F4" w:rsidRDefault="009B16F4" w:rsidP="00D13454">
      <w:pPr>
        <w:widowControl w:val="0"/>
        <w:numPr>
          <w:ilvl w:val="0"/>
          <w:numId w:val="62"/>
        </w:numPr>
        <w:tabs>
          <w:tab w:val="left" w:pos="566"/>
        </w:tabs>
        <w:adjustRightInd w:val="0"/>
        <w:spacing w:before="0" w:line="293" w:lineRule="exact"/>
        <w:jc w:val="left"/>
        <w:rPr>
          <w:rFonts w:ascii="Open Sans" w:hAnsi="Open Sans" w:cs="Open Sans"/>
          <w:w w:val="100"/>
          <w:sz w:val="20"/>
        </w:rPr>
      </w:pPr>
      <w:r w:rsidRPr="009B16F4">
        <w:rPr>
          <w:rFonts w:ascii="Open Sans" w:hAnsi="Open Sans" w:cs="Open Sans"/>
          <w:w w:val="100"/>
          <w:sz w:val="20"/>
        </w:rPr>
        <w:t>Godziny urzędowania Zamawiającego: 08:30-15:30 od poniedziałku do piątku.</w:t>
      </w:r>
    </w:p>
    <w:p w14:paraId="48364FD0" w14:textId="77777777" w:rsidR="009B16F4" w:rsidRPr="009B16F4" w:rsidRDefault="009B16F4" w:rsidP="00D13454">
      <w:pPr>
        <w:widowControl w:val="0"/>
        <w:numPr>
          <w:ilvl w:val="0"/>
          <w:numId w:val="62"/>
        </w:numPr>
        <w:tabs>
          <w:tab w:val="left" w:pos="566"/>
        </w:tabs>
        <w:adjustRightInd w:val="0"/>
        <w:spacing w:before="0" w:line="293" w:lineRule="exact"/>
        <w:ind w:left="566" w:hanging="566"/>
        <w:jc w:val="left"/>
        <w:rPr>
          <w:rFonts w:ascii="Open Sans" w:hAnsi="Open Sans" w:cs="Open Sans"/>
          <w:w w:val="100"/>
          <w:sz w:val="20"/>
        </w:rPr>
      </w:pPr>
      <w:r w:rsidRPr="009B16F4">
        <w:rPr>
          <w:rFonts w:ascii="Open Sans" w:hAnsi="Open Sans" w:cs="Open Sans"/>
          <w:w w:val="100"/>
          <w:sz w:val="20"/>
        </w:rPr>
        <w:t xml:space="preserve">Adres strony internetowej prowadzonego postępowania, na której udostępniane będą zmiany i wyjaśnienia treści Specyfikacji Warunków Zamówienia (zwanej dalej SWZ) oraz inne dokumenty zamówienia bezpośrednio związane z postępowaniem o udzielenie zamówienia: </w:t>
      </w:r>
      <w:r w:rsidRPr="009B16F4">
        <w:rPr>
          <w:rFonts w:ascii="Open Sans" w:hAnsi="Open Sans" w:cs="Open Sans"/>
          <w:w w:val="100"/>
          <w:sz w:val="20"/>
          <w:u w:val="single"/>
          <w:lang w:val="en-US"/>
        </w:rPr>
        <w:t>https://ezamowienia.gov.pl</w:t>
      </w:r>
    </w:p>
    <w:p w14:paraId="2B61D297" w14:textId="74FE13C4" w:rsidR="00963082" w:rsidRPr="00955E41" w:rsidRDefault="00963082" w:rsidP="00963082">
      <w:pPr>
        <w:pStyle w:val="Nagwek1"/>
        <w:ind w:left="0"/>
        <w:rPr>
          <w:rFonts w:ascii="Open Sans" w:hAnsi="Open Sans" w:cs="Open Sans"/>
          <w:sz w:val="20"/>
          <w:szCs w:val="20"/>
        </w:rPr>
      </w:pPr>
      <w:bookmarkStart w:id="9" w:name="_Toc525046021"/>
      <w:bookmarkStart w:id="10" w:name="_Toc525046193"/>
      <w:r w:rsidRPr="00955E41">
        <w:rPr>
          <w:rFonts w:ascii="Open Sans" w:hAnsi="Open Sans" w:cs="Open Sans"/>
          <w:sz w:val="20"/>
          <w:szCs w:val="20"/>
        </w:rPr>
        <w:br/>
      </w:r>
      <w:bookmarkStart w:id="11" w:name="_Toc54951837"/>
      <w:r w:rsidRPr="00C579B3">
        <w:rPr>
          <w:rFonts w:ascii="Open Sans" w:hAnsi="Open Sans" w:cs="Open Sans"/>
          <w:sz w:val="22"/>
          <w:szCs w:val="22"/>
        </w:rPr>
        <w:t>INFORMACJA O PRZETWARZANIU DANYCH OSOBOWYCH</w:t>
      </w:r>
      <w:bookmarkEnd w:id="9"/>
      <w:bookmarkEnd w:id="10"/>
      <w:bookmarkEnd w:id="11"/>
    </w:p>
    <w:p w14:paraId="23D6FB25" w14:textId="77777777" w:rsidR="009B16F4" w:rsidRPr="009B16F4" w:rsidRDefault="009B16F4" w:rsidP="009B16F4">
      <w:pPr>
        <w:adjustRightInd w:val="0"/>
        <w:spacing w:before="0" w:line="293" w:lineRule="exact"/>
        <w:rPr>
          <w:rFonts w:ascii="Open Sans" w:hAnsi="Open Sans" w:cs="Open Sans"/>
          <w:w w:val="100"/>
          <w:sz w:val="20"/>
        </w:rPr>
      </w:pPr>
      <w:r w:rsidRPr="009B16F4">
        <w:rPr>
          <w:rFonts w:ascii="Open Sans" w:hAnsi="Open Sans" w:cs="Open Sans"/>
          <w:w w:val="100"/>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6D6DFF" w14:textId="77777777" w:rsidR="009B16F4" w:rsidRPr="009B16F4" w:rsidRDefault="009B16F4" w:rsidP="00D13454">
      <w:pPr>
        <w:widowControl w:val="0"/>
        <w:numPr>
          <w:ilvl w:val="0"/>
          <w:numId w:val="63"/>
        </w:numPr>
        <w:tabs>
          <w:tab w:val="left" w:pos="552"/>
        </w:tabs>
        <w:adjustRightInd w:val="0"/>
        <w:spacing w:before="0" w:line="293" w:lineRule="exact"/>
        <w:ind w:left="552" w:hanging="552"/>
        <w:rPr>
          <w:rFonts w:ascii="Open Sans" w:hAnsi="Open Sans" w:cs="Open Sans"/>
          <w:w w:val="100"/>
          <w:sz w:val="20"/>
        </w:rPr>
      </w:pPr>
      <w:r w:rsidRPr="009B16F4">
        <w:rPr>
          <w:rFonts w:ascii="Open Sans" w:hAnsi="Open Sans" w:cs="Open Sans"/>
          <w:w w:val="100"/>
          <w:sz w:val="20"/>
        </w:rPr>
        <w:t>Administratorem Pani/Pana danych osobowych jest Państwowy Zespół Ludowy Pieśni i Tańca „Mazowsze” im. T. Sygietyńskiego z siedzibą w Karolinie; ul. Świerkowa 2; 05-805 Otrębusy.</w:t>
      </w:r>
    </w:p>
    <w:p w14:paraId="462181EA" w14:textId="77777777" w:rsidR="009B16F4" w:rsidRPr="009B16F4" w:rsidRDefault="009B16F4" w:rsidP="00D13454">
      <w:pPr>
        <w:widowControl w:val="0"/>
        <w:numPr>
          <w:ilvl w:val="0"/>
          <w:numId w:val="63"/>
        </w:numPr>
        <w:tabs>
          <w:tab w:val="left" w:pos="552"/>
        </w:tabs>
        <w:adjustRightInd w:val="0"/>
        <w:spacing w:before="0" w:line="293" w:lineRule="exact"/>
        <w:ind w:left="552" w:hanging="552"/>
        <w:rPr>
          <w:rFonts w:ascii="Open Sans" w:hAnsi="Open Sans" w:cs="Open Sans"/>
          <w:w w:val="100"/>
          <w:sz w:val="20"/>
        </w:rPr>
      </w:pPr>
      <w:r w:rsidRPr="009B16F4">
        <w:rPr>
          <w:rFonts w:ascii="Open Sans" w:hAnsi="Open Sans" w:cs="Open Sans"/>
          <w:w w:val="100"/>
          <w:sz w:val="20"/>
        </w:rPr>
        <w:t xml:space="preserve">Administrator wyznaczył Inspektora Ochrony Danych, z którym można kontaktować się we wszystkich sprawach dotyczących przetwarzania Państwa danych osobowych pod adresem mailowym </w:t>
      </w:r>
      <w:hyperlink r:id="rId16" w:history="1">
        <w:r w:rsidRPr="009B16F4">
          <w:rPr>
            <w:rFonts w:ascii="Open Sans" w:hAnsi="Open Sans" w:cs="Open Sans"/>
            <w:color w:val="0563C1"/>
            <w:w w:val="100"/>
            <w:sz w:val="20"/>
            <w:u w:val="single"/>
            <w:lang w:val="en-US"/>
          </w:rPr>
          <w:t xml:space="preserve">iod@mazowsze.waw.pl </w:t>
        </w:r>
      </w:hyperlink>
      <w:r w:rsidRPr="009B16F4">
        <w:rPr>
          <w:rFonts w:ascii="Open Sans" w:hAnsi="Open Sans" w:cs="Open Sans"/>
          <w:w w:val="100"/>
          <w:sz w:val="20"/>
        </w:rPr>
        <w:t>lub pisemnie na adres: ul. Świerkowa 2; 05-805 Otrębusy.</w:t>
      </w:r>
    </w:p>
    <w:p w14:paraId="0E81C348" w14:textId="77777777" w:rsidR="009B16F4" w:rsidRPr="009B16F4" w:rsidRDefault="009B16F4" w:rsidP="00D13454">
      <w:pPr>
        <w:widowControl w:val="0"/>
        <w:numPr>
          <w:ilvl w:val="0"/>
          <w:numId w:val="63"/>
        </w:numPr>
        <w:tabs>
          <w:tab w:val="left" w:pos="552"/>
        </w:tabs>
        <w:adjustRightInd w:val="0"/>
        <w:spacing w:before="0" w:line="293" w:lineRule="exact"/>
        <w:ind w:left="552" w:hanging="552"/>
        <w:rPr>
          <w:rFonts w:ascii="Open Sans" w:hAnsi="Open Sans" w:cs="Open Sans"/>
          <w:w w:val="100"/>
          <w:sz w:val="20"/>
        </w:rPr>
      </w:pPr>
      <w:r w:rsidRPr="009B16F4">
        <w:rPr>
          <w:rFonts w:ascii="Open Sans" w:hAnsi="Open Sans" w:cs="Open Sans"/>
          <w:w w:val="100"/>
          <w:sz w:val="20"/>
        </w:rPr>
        <w:t>Pani/Pana dane zawarte w ofercie i jej załącznikach będą przetwarzane w celu przeprowadzenia przedmiotowego postępowania o udzielenie zamówienia publicznego i wyboru Wykonawcy do zawarcia umowy. Podstawą przetwarzania danych jest zgoda oferenta, wyrażana poprzez przystąpienie do postępowania, a także niezbędność do wypełnienia obowiązków prawnych ciążących na administratorze jako jednostce sektora finansów publicznych (art. 6 ust. 1 lit. c RODO) oraz w celu realizacji umowy, jeżeli oferta będzie najkorzystniejsza (art. 6 ust. 1 lit. b RODO).</w:t>
      </w:r>
    </w:p>
    <w:p w14:paraId="1B656FED" w14:textId="3492E330" w:rsidR="009B16F4" w:rsidRPr="00D13454" w:rsidRDefault="009B16F4" w:rsidP="00D13454">
      <w:pPr>
        <w:widowControl w:val="0"/>
        <w:numPr>
          <w:ilvl w:val="0"/>
          <w:numId w:val="63"/>
        </w:numPr>
        <w:tabs>
          <w:tab w:val="left" w:pos="552"/>
        </w:tabs>
        <w:adjustRightInd w:val="0"/>
        <w:spacing w:before="0" w:line="293" w:lineRule="exact"/>
        <w:rPr>
          <w:rFonts w:ascii="Open Sans" w:hAnsi="Open Sans" w:cs="Open Sans"/>
          <w:w w:val="100"/>
          <w:sz w:val="20"/>
        </w:rPr>
      </w:pPr>
      <w:r w:rsidRPr="009B16F4">
        <w:rPr>
          <w:rFonts w:ascii="Open Sans" w:hAnsi="Open Sans" w:cs="Open Sans"/>
          <w:w w:val="100"/>
          <w:sz w:val="20"/>
        </w:rPr>
        <w:t>Odbiorcami Pani/Pana danych osobowych będą:</w:t>
      </w:r>
    </w:p>
    <w:p w14:paraId="1D838E79" w14:textId="77777777" w:rsidR="009B16F4" w:rsidRPr="009B16F4" w:rsidRDefault="009B16F4" w:rsidP="00D13454">
      <w:pPr>
        <w:widowControl w:val="0"/>
        <w:numPr>
          <w:ilvl w:val="0"/>
          <w:numId w:val="64"/>
        </w:numPr>
        <w:tabs>
          <w:tab w:val="left" w:pos="1080"/>
        </w:tabs>
        <w:adjustRightInd w:val="0"/>
        <w:spacing w:before="5" w:line="293" w:lineRule="exact"/>
        <w:ind w:left="1080" w:hanging="365"/>
        <w:rPr>
          <w:rFonts w:ascii="Open Sans" w:hAnsi="Open Sans" w:cs="Open Sans"/>
          <w:w w:val="100"/>
          <w:sz w:val="20"/>
        </w:rPr>
      </w:pPr>
      <w:r w:rsidRPr="009B16F4">
        <w:rPr>
          <w:rFonts w:ascii="Open Sans" w:hAnsi="Open Sans" w:cs="Open Sans"/>
          <w:w w:val="100"/>
          <w:sz w:val="20"/>
        </w:rPr>
        <w:t>zainteresowane podmioty i osoby, z uwagi na jawność postępowania o udzielenie zamówienia publicznego,</w:t>
      </w:r>
    </w:p>
    <w:p w14:paraId="5AFD7459" w14:textId="77777777" w:rsidR="009B16F4" w:rsidRPr="009B16F4" w:rsidRDefault="009B16F4" w:rsidP="00D13454">
      <w:pPr>
        <w:widowControl w:val="0"/>
        <w:numPr>
          <w:ilvl w:val="0"/>
          <w:numId w:val="64"/>
        </w:numPr>
        <w:tabs>
          <w:tab w:val="left" w:pos="1080"/>
        </w:tabs>
        <w:adjustRightInd w:val="0"/>
        <w:spacing w:before="10" w:line="293" w:lineRule="exact"/>
        <w:ind w:left="1080" w:hanging="365"/>
        <w:rPr>
          <w:rFonts w:ascii="Open Sans" w:hAnsi="Open Sans" w:cs="Open Sans"/>
          <w:w w:val="100"/>
          <w:sz w:val="20"/>
        </w:rPr>
      </w:pPr>
      <w:r w:rsidRPr="009B16F4">
        <w:rPr>
          <w:rFonts w:ascii="Open Sans" w:hAnsi="Open Sans" w:cs="Open Sans"/>
          <w:w w:val="100"/>
          <w:sz w:val="20"/>
        </w:rPr>
        <w:t>podmioty świadczące usługi na rzecz Administratora (tj. usługi IT i wsparcia technicznego, usługi archiwizacji, digitalizacji i niszczenia dokumentów, usługi doradcze, konsultingowe), które przetwarzają dane na podstawie umowy z administratorem i wyłącznie zgodnie z jego poleceniami,</w:t>
      </w:r>
    </w:p>
    <w:p w14:paraId="4865639B" w14:textId="77777777" w:rsidR="009B16F4" w:rsidRPr="009B16F4" w:rsidRDefault="009B16F4" w:rsidP="00D13454">
      <w:pPr>
        <w:widowControl w:val="0"/>
        <w:numPr>
          <w:ilvl w:val="0"/>
          <w:numId w:val="64"/>
        </w:numPr>
        <w:tabs>
          <w:tab w:val="left" w:pos="1080"/>
        </w:tabs>
        <w:adjustRightInd w:val="0"/>
        <w:spacing w:before="48" w:line="298" w:lineRule="exact"/>
        <w:ind w:left="1080" w:hanging="365"/>
        <w:rPr>
          <w:rFonts w:ascii="Open Sans" w:hAnsi="Open Sans" w:cs="Open Sans"/>
          <w:w w:val="100"/>
          <w:sz w:val="20"/>
        </w:rPr>
      </w:pPr>
      <w:r w:rsidRPr="009B16F4">
        <w:rPr>
          <w:rFonts w:ascii="Open Sans" w:hAnsi="Open Sans" w:cs="Open Sans"/>
          <w:w w:val="100"/>
          <w:sz w:val="20"/>
        </w:rPr>
        <w:t>niezależni zewnętrzni usługodawcy, dostawcy, partnerzy, będący odrębnymi administratorami (m.in. usług pocztowych i operacyjnych),</w:t>
      </w:r>
    </w:p>
    <w:p w14:paraId="74AB1303" w14:textId="77777777" w:rsidR="009B16F4" w:rsidRPr="009B16F4" w:rsidRDefault="009B16F4" w:rsidP="00D13454">
      <w:pPr>
        <w:widowControl w:val="0"/>
        <w:numPr>
          <w:ilvl w:val="0"/>
          <w:numId w:val="64"/>
        </w:numPr>
        <w:tabs>
          <w:tab w:val="left" w:pos="1080"/>
        </w:tabs>
        <w:adjustRightInd w:val="0"/>
        <w:spacing w:before="5" w:line="298" w:lineRule="exact"/>
        <w:ind w:left="1080" w:hanging="365"/>
        <w:rPr>
          <w:rFonts w:ascii="Open Sans" w:hAnsi="Open Sans" w:cs="Open Sans"/>
          <w:w w:val="100"/>
          <w:sz w:val="20"/>
        </w:rPr>
      </w:pPr>
      <w:r w:rsidRPr="009B16F4">
        <w:rPr>
          <w:rFonts w:ascii="Open Sans" w:hAnsi="Open Sans" w:cs="Open Sans"/>
          <w:w w:val="100"/>
          <w:sz w:val="20"/>
        </w:rPr>
        <w:t>organy ochrony prawnej i instytucje publiczne upoważnione do tego na podstawie przepisów prawa powszechnie obowiązującego.</w:t>
      </w:r>
    </w:p>
    <w:p w14:paraId="620554E5" w14:textId="77777777" w:rsidR="009B16F4" w:rsidRPr="009B16F4" w:rsidRDefault="009B16F4" w:rsidP="009B16F4">
      <w:pPr>
        <w:adjustRightInd w:val="0"/>
        <w:spacing w:before="0" w:line="240" w:lineRule="auto"/>
        <w:rPr>
          <w:rFonts w:ascii="Open Sans" w:hAnsi="Open Sans" w:cs="Open Sans"/>
          <w:w w:val="100"/>
          <w:sz w:val="20"/>
        </w:rPr>
      </w:pPr>
    </w:p>
    <w:p w14:paraId="0196CA4F" w14:textId="6E05D857" w:rsidR="009B16F4" w:rsidRPr="009B16F4" w:rsidRDefault="009B16F4" w:rsidP="00D13454">
      <w:pPr>
        <w:widowControl w:val="0"/>
        <w:numPr>
          <w:ilvl w:val="0"/>
          <w:numId w:val="63"/>
        </w:numPr>
        <w:tabs>
          <w:tab w:val="left" w:pos="552"/>
        </w:tabs>
        <w:adjustRightInd w:val="0"/>
        <w:spacing w:before="0" w:line="298" w:lineRule="exact"/>
        <w:ind w:left="552" w:hanging="552"/>
        <w:rPr>
          <w:rFonts w:ascii="Open Sans" w:hAnsi="Open Sans" w:cs="Open Sans"/>
          <w:w w:val="100"/>
          <w:sz w:val="20"/>
        </w:rPr>
      </w:pPr>
      <w:r w:rsidRPr="009B16F4">
        <w:rPr>
          <w:rFonts w:ascii="Open Sans" w:hAnsi="Open Sans" w:cs="Open Sans"/>
          <w:w w:val="100"/>
          <w:sz w:val="20"/>
        </w:rPr>
        <w:t xml:space="preserve">Pani/Pana dane osobowe będą przechowywane przez okres 4 lat od dnia zakończenia </w:t>
      </w:r>
      <w:r w:rsidRPr="009B16F4">
        <w:rPr>
          <w:rFonts w:ascii="Open Sans" w:hAnsi="Open Sans" w:cs="Open Sans"/>
          <w:w w:val="100"/>
          <w:sz w:val="20"/>
        </w:rPr>
        <w:lastRenderedPageBreak/>
        <w:t>postępowania o udzielenie zamówienia publicznego, a także przez okres ws</w:t>
      </w:r>
      <w:r w:rsidR="00D13454">
        <w:rPr>
          <w:rFonts w:ascii="Open Sans" w:hAnsi="Open Sans" w:cs="Open Sans"/>
          <w:w w:val="100"/>
          <w:sz w:val="20"/>
        </w:rPr>
        <w:t>kazany w przepisach o </w:t>
      </w:r>
      <w:r w:rsidRPr="009B16F4">
        <w:rPr>
          <w:rFonts w:ascii="Open Sans" w:hAnsi="Open Sans" w:cs="Open Sans"/>
          <w:w w:val="100"/>
          <w:sz w:val="20"/>
        </w:rPr>
        <w:t>archiwizacji.</w:t>
      </w:r>
    </w:p>
    <w:p w14:paraId="10DBE882" w14:textId="77777777" w:rsidR="009B16F4" w:rsidRPr="009B16F4" w:rsidRDefault="009B16F4" w:rsidP="00D13454">
      <w:pPr>
        <w:widowControl w:val="0"/>
        <w:numPr>
          <w:ilvl w:val="0"/>
          <w:numId w:val="63"/>
        </w:numPr>
        <w:tabs>
          <w:tab w:val="left" w:pos="552"/>
        </w:tabs>
        <w:adjustRightInd w:val="0"/>
        <w:spacing w:before="0" w:line="298" w:lineRule="exact"/>
        <w:ind w:left="552" w:hanging="552"/>
        <w:rPr>
          <w:rFonts w:ascii="Open Sans" w:hAnsi="Open Sans" w:cs="Open Sans"/>
          <w:w w:val="100"/>
          <w:sz w:val="20"/>
        </w:rPr>
      </w:pPr>
      <w:r w:rsidRPr="009B16F4">
        <w:rPr>
          <w:rFonts w:ascii="Open Sans" w:hAnsi="Open Sans" w:cs="Open Sans"/>
          <w:w w:val="100"/>
          <w:sz w:val="20"/>
        </w:rPr>
        <w:t>W odniesieniu do Pani/Pana danych osobowych decyzje nie będą podejmowane w sposób zautomatyzowany, stosowanie do art. 22 RODO.</w:t>
      </w:r>
    </w:p>
    <w:p w14:paraId="6AF6FC10" w14:textId="3655972B" w:rsidR="009B16F4" w:rsidRPr="00D13454" w:rsidRDefault="009B16F4" w:rsidP="00D13454">
      <w:pPr>
        <w:widowControl w:val="0"/>
        <w:numPr>
          <w:ilvl w:val="0"/>
          <w:numId w:val="63"/>
        </w:numPr>
        <w:tabs>
          <w:tab w:val="left" w:pos="552"/>
        </w:tabs>
        <w:adjustRightInd w:val="0"/>
        <w:spacing w:before="0" w:line="298" w:lineRule="exact"/>
        <w:rPr>
          <w:rFonts w:ascii="Open Sans" w:hAnsi="Open Sans" w:cs="Open Sans"/>
          <w:w w:val="100"/>
          <w:sz w:val="20"/>
        </w:rPr>
      </w:pPr>
      <w:r w:rsidRPr="009B16F4">
        <w:rPr>
          <w:rFonts w:ascii="Open Sans" w:hAnsi="Open Sans" w:cs="Open Sans"/>
          <w:w w:val="100"/>
          <w:sz w:val="20"/>
        </w:rPr>
        <w:t>Przysługuje Pani/Panu:</w:t>
      </w:r>
    </w:p>
    <w:p w14:paraId="2030E2A8" w14:textId="77777777" w:rsidR="009B16F4" w:rsidRPr="009B16F4" w:rsidRDefault="009B16F4" w:rsidP="00D13454">
      <w:pPr>
        <w:widowControl w:val="0"/>
        <w:numPr>
          <w:ilvl w:val="0"/>
          <w:numId w:val="65"/>
        </w:numPr>
        <w:tabs>
          <w:tab w:val="left" w:pos="1003"/>
        </w:tabs>
        <w:adjustRightInd w:val="0"/>
        <w:spacing w:before="0" w:line="298" w:lineRule="exact"/>
        <w:ind w:left="715"/>
        <w:rPr>
          <w:rFonts w:ascii="Open Sans" w:hAnsi="Open Sans" w:cs="Open Sans"/>
          <w:w w:val="100"/>
          <w:sz w:val="20"/>
        </w:rPr>
      </w:pPr>
      <w:r w:rsidRPr="009B16F4">
        <w:rPr>
          <w:rFonts w:ascii="Open Sans" w:hAnsi="Open Sans" w:cs="Open Sans"/>
          <w:w w:val="100"/>
          <w:sz w:val="20"/>
        </w:rPr>
        <w:t>na podstawie art. 15 RODO prawo dostępu do danych osobowych Pani/Pana dotyczących;</w:t>
      </w:r>
    </w:p>
    <w:p w14:paraId="0E740FCA" w14:textId="77777777" w:rsidR="009B16F4" w:rsidRPr="009B16F4" w:rsidRDefault="009B16F4" w:rsidP="00D13454">
      <w:pPr>
        <w:widowControl w:val="0"/>
        <w:numPr>
          <w:ilvl w:val="0"/>
          <w:numId w:val="65"/>
        </w:numPr>
        <w:tabs>
          <w:tab w:val="left" w:pos="1003"/>
        </w:tabs>
        <w:adjustRightInd w:val="0"/>
        <w:spacing w:before="5" w:line="298" w:lineRule="exact"/>
        <w:ind w:left="715"/>
        <w:rPr>
          <w:rFonts w:ascii="Open Sans" w:hAnsi="Open Sans" w:cs="Open Sans"/>
          <w:w w:val="100"/>
          <w:sz w:val="20"/>
        </w:rPr>
      </w:pPr>
      <w:r w:rsidRPr="009B16F4">
        <w:rPr>
          <w:rFonts w:ascii="Open Sans" w:hAnsi="Open Sans" w:cs="Open Sans"/>
          <w:w w:val="100"/>
          <w:sz w:val="20"/>
        </w:rPr>
        <w:t>na podstawie art. 16 RODO prawo do sprostowania Pani/Pana danych osobowych;</w:t>
      </w:r>
    </w:p>
    <w:p w14:paraId="158E7A2C" w14:textId="77777777" w:rsidR="009B16F4" w:rsidRPr="009B16F4" w:rsidRDefault="009B16F4" w:rsidP="00D13454">
      <w:pPr>
        <w:widowControl w:val="0"/>
        <w:numPr>
          <w:ilvl w:val="0"/>
          <w:numId w:val="65"/>
        </w:numPr>
        <w:tabs>
          <w:tab w:val="left" w:pos="1003"/>
        </w:tabs>
        <w:adjustRightInd w:val="0"/>
        <w:spacing w:before="5" w:line="298" w:lineRule="exact"/>
        <w:ind w:left="1003" w:hanging="288"/>
        <w:rPr>
          <w:rFonts w:ascii="Open Sans" w:hAnsi="Open Sans" w:cs="Open Sans"/>
          <w:w w:val="100"/>
          <w:sz w:val="20"/>
        </w:rPr>
      </w:pPr>
      <w:r w:rsidRPr="009B16F4">
        <w:rPr>
          <w:rFonts w:ascii="Open Sans" w:hAnsi="Open Sans" w:cs="Open Sans"/>
          <w:w w:val="100"/>
          <w:sz w:val="20"/>
        </w:rPr>
        <w:t>na podstawie art. 18 RODO prawo żądania od administratora ograniczenia przetwarzania danych osobowych z zastrzeżeniem przypadków, o których mowa w art. 18 ust. 2 RODO;</w:t>
      </w:r>
    </w:p>
    <w:p w14:paraId="73F5A9B9" w14:textId="0D7F9875" w:rsidR="009B16F4" w:rsidRPr="00D13454" w:rsidRDefault="009B16F4" w:rsidP="00D13454">
      <w:pPr>
        <w:widowControl w:val="0"/>
        <w:numPr>
          <w:ilvl w:val="0"/>
          <w:numId w:val="65"/>
        </w:numPr>
        <w:tabs>
          <w:tab w:val="left" w:pos="1003"/>
        </w:tabs>
        <w:adjustRightInd w:val="0"/>
        <w:spacing w:before="0" w:line="298" w:lineRule="exact"/>
        <w:ind w:left="998"/>
        <w:rPr>
          <w:rFonts w:ascii="Open Sans" w:hAnsi="Open Sans" w:cs="Open Sans"/>
          <w:w w:val="100"/>
          <w:sz w:val="20"/>
        </w:rPr>
      </w:pPr>
      <w:r w:rsidRPr="009B16F4">
        <w:rPr>
          <w:rFonts w:ascii="Open Sans" w:hAnsi="Open Sans" w:cs="Open Sans"/>
          <w:w w:val="100"/>
          <w:sz w:val="20"/>
        </w:rPr>
        <w:t>prawo do wniesienia skargi do Prezesa Urzędu Ochrony Danych Osobowych, gdy uzna Pani/Pan, że przetwarzanie danych osobowych Pani/Pana dotyczących narusza przepisy RODO; tj. do Prezesa Urzędu Ochrony Danych Osobowych pod adresem: 00-193 Warszawa ul. Stawki 2,</w:t>
      </w:r>
      <w:r w:rsidR="00D13454">
        <w:rPr>
          <w:rFonts w:ascii="Open Sans" w:hAnsi="Open Sans" w:cs="Open Sans"/>
          <w:w w:val="100"/>
          <w:sz w:val="20"/>
        </w:rPr>
        <w:t xml:space="preserve"> </w:t>
      </w:r>
      <w:r w:rsidRPr="00D13454">
        <w:rPr>
          <w:rFonts w:ascii="Open Sans" w:hAnsi="Open Sans" w:cs="Open Sans"/>
          <w:w w:val="100"/>
          <w:sz w:val="20"/>
        </w:rPr>
        <w:t>telefon: (22) 531 03 00.</w:t>
      </w:r>
    </w:p>
    <w:p w14:paraId="327D0DA0" w14:textId="77777777" w:rsidR="009B16F4" w:rsidRPr="009B16F4" w:rsidRDefault="009B16F4" w:rsidP="009B16F4">
      <w:pPr>
        <w:tabs>
          <w:tab w:val="left" w:pos="552"/>
        </w:tabs>
        <w:adjustRightInd w:val="0"/>
        <w:spacing w:before="0" w:line="302" w:lineRule="exact"/>
        <w:rPr>
          <w:rFonts w:ascii="Open Sans" w:hAnsi="Open Sans" w:cs="Open Sans"/>
          <w:w w:val="100"/>
          <w:sz w:val="20"/>
        </w:rPr>
      </w:pPr>
      <w:r w:rsidRPr="009B16F4">
        <w:rPr>
          <w:rFonts w:ascii="Arial" w:hAnsi="Arial" w:cs="Arial"/>
          <w:w w:val="100"/>
          <w:sz w:val="20"/>
        </w:rPr>
        <w:t>■</w:t>
      </w:r>
      <w:r w:rsidRPr="009B16F4">
        <w:rPr>
          <w:rFonts w:ascii="Open Sans" w:hAnsi="Open Sans" w:cs="Open Sans"/>
          <w:w w:val="100"/>
          <w:sz w:val="20"/>
        </w:rPr>
        <w:tab/>
        <w:t>Nie przysługuje Pani/Panu:</w:t>
      </w:r>
    </w:p>
    <w:p w14:paraId="028090DD" w14:textId="77777777" w:rsidR="009B16F4" w:rsidRPr="009B16F4" w:rsidRDefault="009B16F4" w:rsidP="00D13454">
      <w:pPr>
        <w:widowControl w:val="0"/>
        <w:numPr>
          <w:ilvl w:val="0"/>
          <w:numId w:val="65"/>
        </w:numPr>
        <w:tabs>
          <w:tab w:val="left" w:pos="1003"/>
        </w:tabs>
        <w:adjustRightInd w:val="0"/>
        <w:spacing w:before="0" w:line="302" w:lineRule="exact"/>
        <w:ind w:left="715"/>
        <w:rPr>
          <w:rFonts w:ascii="Open Sans" w:hAnsi="Open Sans" w:cs="Open Sans"/>
          <w:w w:val="100"/>
          <w:sz w:val="20"/>
        </w:rPr>
      </w:pPr>
      <w:r w:rsidRPr="009B16F4">
        <w:rPr>
          <w:rFonts w:ascii="Open Sans" w:hAnsi="Open Sans" w:cs="Open Sans"/>
          <w:w w:val="100"/>
          <w:sz w:val="20"/>
        </w:rPr>
        <w:t>w związku z art. 17 ust. 3 lit. b, d lub e RODO prawo do usunięcia danych osobowych;</w:t>
      </w:r>
    </w:p>
    <w:p w14:paraId="19422AAE" w14:textId="77777777" w:rsidR="009B16F4" w:rsidRPr="009B16F4" w:rsidRDefault="009B16F4" w:rsidP="00D13454">
      <w:pPr>
        <w:widowControl w:val="0"/>
        <w:numPr>
          <w:ilvl w:val="0"/>
          <w:numId w:val="65"/>
        </w:numPr>
        <w:tabs>
          <w:tab w:val="left" w:pos="1003"/>
        </w:tabs>
        <w:adjustRightInd w:val="0"/>
        <w:spacing w:before="0" w:line="302" w:lineRule="exact"/>
        <w:ind w:left="715"/>
        <w:rPr>
          <w:rFonts w:ascii="Open Sans" w:hAnsi="Open Sans" w:cs="Open Sans"/>
          <w:w w:val="100"/>
          <w:sz w:val="20"/>
        </w:rPr>
      </w:pPr>
      <w:r w:rsidRPr="009B16F4">
        <w:rPr>
          <w:rFonts w:ascii="Open Sans" w:hAnsi="Open Sans" w:cs="Open Sans"/>
          <w:w w:val="100"/>
          <w:sz w:val="20"/>
        </w:rPr>
        <w:t>prawo do przenoszenia danych osobowych, o którym mowa w art. 20 RODO;</w:t>
      </w:r>
    </w:p>
    <w:p w14:paraId="1A6C1820" w14:textId="77777777" w:rsidR="009B16F4" w:rsidRPr="009B16F4" w:rsidRDefault="009B16F4" w:rsidP="00D13454">
      <w:pPr>
        <w:widowControl w:val="0"/>
        <w:numPr>
          <w:ilvl w:val="0"/>
          <w:numId w:val="65"/>
        </w:numPr>
        <w:tabs>
          <w:tab w:val="left" w:pos="1003"/>
        </w:tabs>
        <w:adjustRightInd w:val="0"/>
        <w:spacing w:before="0" w:line="302" w:lineRule="exact"/>
        <w:ind w:left="1003" w:hanging="288"/>
        <w:rPr>
          <w:rFonts w:ascii="Open Sans" w:hAnsi="Open Sans" w:cs="Open Sans"/>
          <w:w w:val="100"/>
          <w:sz w:val="20"/>
        </w:rPr>
      </w:pPr>
      <w:r w:rsidRPr="009B16F4">
        <w:rPr>
          <w:rFonts w:ascii="Open Sans" w:hAnsi="Open Sans" w:cs="Open Sans"/>
          <w:w w:val="100"/>
          <w:sz w:val="20"/>
        </w:rPr>
        <w:t>na podstawie art. 21 RODO prawo sprzeciwu, wobec przetwarzania danych osobowych, gdyż podstawą prawną przetwarzania Pani/Pana danych osobowych jest art. 6 ust. 1 lit. c RODO.</w:t>
      </w:r>
    </w:p>
    <w:p w14:paraId="0BDBA284" w14:textId="288CBDB8" w:rsidR="00D13454" w:rsidRPr="009B16F4" w:rsidRDefault="009B16F4" w:rsidP="00D13454">
      <w:pPr>
        <w:spacing w:before="120" w:after="120" w:line="288" w:lineRule="auto"/>
        <w:ind w:left="567" w:hanging="567"/>
        <w:rPr>
          <w:rFonts w:ascii="Open Sans" w:hAnsi="Open Sans" w:cs="Open Sans"/>
          <w:w w:val="100"/>
          <w:sz w:val="20"/>
        </w:rPr>
      </w:pPr>
      <w:r w:rsidRPr="009B16F4">
        <w:rPr>
          <w:rFonts w:ascii="Arial" w:hAnsi="Arial" w:cs="Arial"/>
          <w:w w:val="100"/>
          <w:sz w:val="20"/>
        </w:rPr>
        <w:t>■</w:t>
      </w:r>
      <w:r w:rsidRPr="009B16F4">
        <w:rPr>
          <w:rFonts w:ascii="Open Sans" w:hAnsi="Open Sans" w:cs="Open Sans"/>
          <w:w w:val="100"/>
          <w:sz w:val="20"/>
        </w:rPr>
        <w:tab/>
        <w:t>Zamawiający zwraca uwagę wykonawców, że w stosunku do wykonawców, a także w stosunku do ewentualnych podwykonawców lub podmiotów udostępniających wykonawcy swoje zasoby, obowiązek informacyjny, o którym mowa w art. 13 ust. 1 i 2</w:t>
      </w:r>
      <w:r w:rsidR="00D13454">
        <w:rPr>
          <w:rFonts w:ascii="Open Sans" w:hAnsi="Open Sans" w:cs="Open Sans"/>
          <w:w w:val="100"/>
          <w:sz w:val="20"/>
        </w:rPr>
        <w:t xml:space="preserve"> RODO również ma zastosowanie w </w:t>
      </w:r>
      <w:r w:rsidRPr="009B16F4">
        <w:rPr>
          <w:rFonts w:ascii="Open Sans" w:hAnsi="Open Sans" w:cs="Open Sans"/>
          <w:w w:val="100"/>
          <w:sz w:val="20"/>
        </w:rPr>
        <w:t>związku z pozyskiwaniem przez nich danych osobowych od o</w:t>
      </w:r>
      <w:r w:rsidR="00D13454">
        <w:rPr>
          <w:rFonts w:ascii="Open Sans" w:hAnsi="Open Sans" w:cs="Open Sans"/>
          <w:w w:val="100"/>
          <w:sz w:val="20"/>
        </w:rPr>
        <w:t>sób, których te dane dotyczą. W </w:t>
      </w:r>
      <w:r w:rsidRPr="009B16F4">
        <w:rPr>
          <w:rFonts w:ascii="Open Sans" w:hAnsi="Open Sans" w:cs="Open Sans"/>
          <w:w w:val="100"/>
          <w:sz w:val="20"/>
        </w:rPr>
        <w:t>stosunku do wykonawców, podwykonawców lub podmiotów udostępniających wykonawcy swoje zasoby, zastosowanie będzie mieć także obowiązek informacyjny wynikający z treści art. 14 ust. 1-4 RODO, o ile pozyskają one dane osobowe pośrednio.</w:t>
      </w:r>
    </w:p>
    <w:p w14:paraId="4930EA37" w14:textId="1A1FEB00" w:rsidR="00C76D1C" w:rsidRPr="009B16F4" w:rsidRDefault="005F5028" w:rsidP="00D13454">
      <w:pPr>
        <w:pStyle w:val="Akapitzlist"/>
        <w:spacing w:before="120" w:after="120" w:line="288" w:lineRule="auto"/>
        <w:ind w:left="284"/>
        <w:rPr>
          <w:rFonts w:ascii="Open Sans" w:hAnsi="Open Sans" w:cs="Open Sans"/>
          <w:w w:val="100"/>
          <w:sz w:val="20"/>
        </w:rPr>
      </w:pPr>
      <w:r w:rsidRPr="009B16F4">
        <w:rPr>
          <w:rFonts w:ascii="Open Sans" w:hAnsi="Open Sans" w:cs="Open Sans"/>
          <w:w w:val="100"/>
          <w:sz w:val="20"/>
        </w:rPr>
        <w:t>Celem przetwarzania danych osobowych jest prowadzenie postępowań o udzielenie zamówienia publicznego</w:t>
      </w:r>
      <w:r w:rsidR="00C76D1C" w:rsidRPr="009B16F4">
        <w:rPr>
          <w:rFonts w:ascii="Open Sans" w:hAnsi="Open Sans" w:cs="Open Sans"/>
          <w:w w:val="100"/>
          <w:sz w:val="20"/>
        </w:rPr>
        <w:t>.</w:t>
      </w:r>
    </w:p>
    <w:p w14:paraId="74961DDD" w14:textId="77777777" w:rsidR="00963082" w:rsidRPr="00955E41" w:rsidRDefault="00963082" w:rsidP="00963082">
      <w:pPr>
        <w:pStyle w:val="Nagwek1"/>
        <w:ind w:left="0"/>
        <w:rPr>
          <w:rFonts w:ascii="Open Sans" w:hAnsi="Open Sans" w:cs="Open Sans"/>
          <w:sz w:val="22"/>
          <w:szCs w:val="22"/>
        </w:rPr>
      </w:pPr>
      <w:bookmarkStart w:id="12" w:name="_Toc136762075"/>
      <w:r>
        <w:br/>
      </w:r>
      <w:bookmarkStart w:id="13" w:name="_Toc54951838"/>
      <w:r w:rsidRPr="00FB1FDF">
        <w:rPr>
          <w:rFonts w:ascii="Open Sans" w:hAnsi="Open Sans" w:cs="Open Sans"/>
          <w:sz w:val="22"/>
          <w:szCs w:val="22"/>
        </w:rPr>
        <w:t>SPOSÓB KOMUNIKACJI</w:t>
      </w:r>
      <w:bookmarkEnd w:id="13"/>
    </w:p>
    <w:p w14:paraId="4855FC17" w14:textId="1E032ABD" w:rsidR="00C0616D" w:rsidRPr="00CA129A" w:rsidRDefault="00C0616D" w:rsidP="003B2932">
      <w:pPr>
        <w:pStyle w:val="Akapitzlist"/>
        <w:numPr>
          <w:ilvl w:val="0"/>
          <w:numId w:val="17"/>
        </w:numPr>
        <w:autoSpaceDE/>
        <w:autoSpaceDN/>
        <w:spacing w:before="120" w:after="120" w:line="288" w:lineRule="auto"/>
        <w:ind w:left="284" w:hanging="285"/>
        <w:rPr>
          <w:rFonts w:ascii="Open Sans" w:hAnsi="Open Sans" w:cs="Open Sans"/>
          <w:w w:val="100"/>
          <w:sz w:val="20"/>
        </w:rPr>
      </w:pPr>
      <w:bookmarkStart w:id="14" w:name="_Hlk3283982"/>
      <w:r w:rsidRPr="00CA129A">
        <w:rPr>
          <w:rFonts w:ascii="Open Sans" w:hAnsi="Open Sans" w:cs="Open Sans"/>
          <w:w w:val="100"/>
          <w:sz w:val="20"/>
        </w:rPr>
        <w:t xml:space="preserve">Osobą uprawnioną do kontaktu z Wykonawcami jest: </w:t>
      </w:r>
      <w:r w:rsidR="00D13454">
        <w:rPr>
          <w:rFonts w:ascii="Open Sans" w:hAnsi="Open Sans" w:cs="Open Sans"/>
          <w:w w:val="100"/>
          <w:sz w:val="20"/>
        </w:rPr>
        <w:t>Zbigniew Łatowski</w:t>
      </w:r>
      <w:r>
        <w:rPr>
          <w:rFonts w:ascii="Open Sans" w:hAnsi="Open Sans" w:cs="Open Sans"/>
          <w:w w:val="100"/>
          <w:sz w:val="20"/>
        </w:rPr>
        <w:t xml:space="preserve"> lub osoba ją zastępująca.</w:t>
      </w:r>
    </w:p>
    <w:p w14:paraId="0B466C77" w14:textId="77777777" w:rsidR="00D13454" w:rsidRDefault="00C0616D" w:rsidP="00C0616D">
      <w:pPr>
        <w:pStyle w:val="Zwykytekst"/>
        <w:spacing w:before="120" w:after="120" w:line="288" w:lineRule="auto"/>
        <w:ind w:left="284"/>
        <w:rPr>
          <w:rFonts w:ascii="Open Sans" w:hAnsi="Open Sans" w:cs="Open Sans"/>
          <w:w w:val="100"/>
          <w:sz w:val="20"/>
        </w:rPr>
      </w:pPr>
      <w:r>
        <w:rPr>
          <w:rFonts w:ascii="Open Sans" w:hAnsi="Open Sans" w:cs="Open Sans"/>
          <w:w w:val="100"/>
          <w:sz w:val="20"/>
        </w:rPr>
        <w:t>G</w:t>
      </w:r>
      <w:r w:rsidRPr="00CA129A">
        <w:rPr>
          <w:rFonts w:ascii="Open Sans" w:hAnsi="Open Sans" w:cs="Open Sans"/>
          <w:w w:val="100"/>
          <w:sz w:val="20"/>
        </w:rPr>
        <w:t xml:space="preserve">odziny urzędowania: </w:t>
      </w:r>
      <w:r>
        <w:rPr>
          <w:rFonts w:ascii="Open Sans" w:hAnsi="Open Sans" w:cs="Open Sans"/>
          <w:w w:val="100"/>
          <w:sz w:val="20"/>
        </w:rPr>
        <w:t>8:00</w:t>
      </w:r>
      <w:r w:rsidRPr="00AD01E8">
        <w:rPr>
          <w:rFonts w:ascii="Open Sans" w:hAnsi="Open Sans" w:cs="Open Sans"/>
          <w:w w:val="100"/>
          <w:sz w:val="20"/>
        </w:rPr>
        <w:t xml:space="preserve"> – 15</w:t>
      </w:r>
      <w:r>
        <w:rPr>
          <w:rFonts w:ascii="Open Sans" w:hAnsi="Open Sans" w:cs="Open Sans"/>
          <w:w w:val="100"/>
          <w:sz w:val="20"/>
        </w:rPr>
        <w:t>:0</w:t>
      </w:r>
      <w:r w:rsidRPr="00AD01E8">
        <w:rPr>
          <w:rFonts w:ascii="Open Sans" w:hAnsi="Open Sans" w:cs="Open Sans"/>
          <w:w w:val="100"/>
          <w:sz w:val="20"/>
        </w:rPr>
        <w:t>0</w:t>
      </w:r>
      <w:r>
        <w:rPr>
          <w:rFonts w:ascii="Open Sans" w:hAnsi="Open Sans" w:cs="Open Sans"/>
          <w:w w:val="100"/>
          <w:sz w:val="20"/>
        </w:rPr>
        <w:t xml:space="preserve">, </w:t>
      </w:r>
      <w:r w:rsidRPr="009124FB">
        <w:rPr>
          <w:rFonts w:ascii="Open Sans" w:hAnsi="Open Sans" w:cs="Open Sans"/>
          <w:w w:val="100"/>
          <w:sz w:val="20"/>
        </w:rPr>
        <w:t>adres e-mail:</w:t>
      </w:r>
      <w:r w:rsidR="00D13454">
        <w:rPr>
          <w:rFonts w:ascii="Open Sans" w:hAnsi="Open Sans" w:cs="Open Sans"/>
          <w:w w:val="100"/>
          <w:sz w:val="20"/>
        </w:rPr>
        <w:t xml:space="preserve"> </w:t>
      </w:r>
      <w:hyperlink r:id="rId17" w:history="1">
        <w:r w:rsidR="00D13454" w:rsidRPr="00F63C7D">
          <w:rPr>
            <w:rStyle w:val="Hipercze"/>
            <w:rFonts w:ascii="Open Sans" w:hAnsi="Open Sans" w:cs="Open Sans"/>
            <w:w w:val="100"/>
            <w:sz w:val="20"/>
          </w:rPr>
          <w:t>zbigniew.latowski@mazowsze.waw.pl</w:t>
        </w:r>
      </w:hyperlink>
      <w:r w:rsidR="00D13454">
        <w:rPr>
          <w:rFonts w:ascii="Open Sans" w:hAnsi="Open Sans" w:cs="Open Sans"/>
          <w:w w:val="100"/>
          <w:sz w:val="20"/>
        </w:rPr>
        <w:t xml:space="preserve"> </w:t>
      </w:r>
      <w:r w:rsidRPr="009124FB">
        <w:rPr>
          <w:rFonts w:ascii="Open Sans" w:hAnsi="Open Sans" w:cs="Open Sans"/>
          <w:w w:val="100"/>
          <w:sz w:val="20"/>
        </w:rPr>
        <w:t>;</w:t>
      </w:r>
      <w:r w:rsidR="00D13454">
        <w:rPr>
          <w:rFonts w:ascii="Open Sans" w:hAnsi="Open Sans" w:cs="Open Sans"/>
          <w:w w:val="100"/>
          <w:sz w:val="20"/>
        </w:rPr>
        <w:t xml:space="preserve"> </w:t>
      </w:r>
    </w:p>
    <w:p w14:paraId="28D9252E" w14:textId="77686B0D" w:rsidR="00C0616D" w:rsidRDefault="00C0616D" w:rsidP="00D13454">
      <w:pPr>
        <w:pStyle w:val="Akapitzlist"/>
        <w:numPr>
          <w:ilvl w:val="1"/>
          <w:numId w:val="54"/>
        </w:numPr>
        <w:autoSpaceDE/>
        <w:autoSpaceDN/>
        <w:spacing w:before="120" w:after="120" w:line="288" w:lineRule="auto"/>
        <w:ind w:left="425" w:hanging="425"/>
        <w:rPr>
          <w:rFonts w:ascii="Open Sans" w:hAnsi="Open Sans" w:cs="Open Sans"/>
          <w:w w:val="100"/>
          <w:sz w:val="20"/>
        </w:rPr>
      </w:pPr>
      <w:r w:rsidRPr="008F2406">
        <w:rPr>
          <w:rFonts w:ascii="Open Sans" w:hAnsi="Open Sans" w:cs="Open Sans"/>
          <w:w w:val="100"/>
          <w:sz w:val="20"/>
        </w:rPr>
        <w:t>Postępowanie prowadzone jest w języku polskim.</w:t>
      </w:r>
    </w:p>
    <w:bookmarkEnd w:id="14"/>
    <w:p w14:paraId="69E577DD" w14:textId="67EE81AE" w:rsidR="00D13454" w:rsidRPr="00C364F0" w:rsidRDefault="00D13454" w:rsidP="00C364F0">
      <w:pPr>
        <w:pStyle w:val="Akapitzlist"/>
        <w:numPr>
          <w:ilvl w:val="1"/>
          <w:numId w:val="54"/>
        </w:numPr>
        <w:autoSpaceDE/>
        <w:autoSpaceDN/>
        <w:spacing w:before="120" w:after="120" w:line="288" w:lineRule="auto"/>
        <w:ind w:left="425" w:hanging="425"/>
        <w:rPr>
          <w:rFonts w:ascii="Open Sans" w:hAnsi="Open Sans" w:cs="Open Sans"/>
          <w:w w:val="100"/>
          <w:sz w:val="20"/>
        </w:rPr>
      </w:pPr>
      <w:r w:rsidRPr="00C364F0">
        <w:rPr>
          <w:rFonts w:ascii="Open Sans" w:hAnsi="Open Sans" w:cs="Open Sans"/>
          <w:w w:val="100"/>
          <w:sz w:val="20"/>
        </w:rPr>
        <w:t xml:space="preserve">W postępowaniu o udzielenie zamówienia publicznego komunikacja między Zamawiającym a wykonawcami odbywa się przy użyciu Platformy e-Zamówienia, która jest dostępna pod adresem </w:t>
      </w:r>
      <w:hyperlink r:id="rId18" w:history="1">
        <w:r w:rsidR="00D67D4C" w:rsidRPr="00667E2D">
          <w:rPr>
            <w:rStyle w:val="Hipercze"/>
            <w:rFonts w:ascii="Open Sans" w:hAnsi="Open Sans" w:cs="Open Sans"/>
            <w:w w:val="100"/>
            <w:sz w:val="20"/>
            <w:lang w:val="en-US"/>
          </w:rPr>
          <w:t>https://ezamowienia.gov.pl</w:t>
        </w:r>
      </w:hyperlink>
      <w:r w:rsidR="00D67D4C">
        <w:rPr>
          <w:rFonts w:ascii="Open Sans" w:hAnsi="Open Sans" w:cs="Open Sans"/>
          <w:w w:val="100"/>
          <w:sz w:val="20"/>
          <w:u w:val="single"/>
          <w:lang w:val="en-US"/>
        </w:rPr>
        <w:t xml:space="preserve"> </w:t>
      </w:r>
    </w:p>
    <w:p w14:paraId="23343BD1" w14:textId="1D84F210" w:rsidR="00D13454" w:rsidRDefault="00D13454" w:rsidP="00C364F0">
      <w:pPr>
        <w:pStyle w:val="Akapitzlist"/>
        <w:numPr>
          <w:ilvl w:val="1"/>
          <w:numId w:val="54"/>
        </w:numPr>
        <w:autoSpaceDE/>
        <w:autoSpaceDN/>
        <w:spacing w:before="120" w:after="120" w:line="288" w:lineRule="auto"/>
        <w:ind w:left="425" w:hanging="425"/>
        <w:rPr>
          <w:rFonts w:ascii="Open Sans" w:hAnsi="Open Sans" w:cs="Open Sans"/>
          <w:w w:val="100"/>
          <w:sz w:val="20"/>
        </w:rPr>
      </w:pPr>
      <w:r w:rsidRPr="00C364F0">
        <w:rPr>
          <w:rFonts w:ascii="Open Sans" w:hAnsi="Open Sans" w:cs="Open Sans"/>
          <w:w w:val="100"/>
          <w:sz w:val="20"/>
        </w:rPr>
        <w:t>Korzystanie z Platformy e-Zamówienia jest bezpłatne.</w:t>
      </w:r>
    </w:p>
    <w:p w14:paraId="536582A0" w14:textId="6D5A39C1" w:rsidR="00D13454" w:rsidRDefault="00D13454" w:rsidP="00C364F0">
      <w:pPr>
        <w:pStyle w:val="Akapitzlist"/>
        <w:numPr>
          <w:ilvl w:val="1"/>
          <w:numId w:val="54"/>
        </w:numPr>
        <w:autoSpaceDE/>
        <w:autoSpaceDN/>
        <w:spacing w:before="120" w:after="120" w:line="288" w:lineRule="auto"/>
        <w:ind w:left="425" w:hanging="425"/>
        <w:rPr>
          <w:rFonts w:ascii="Open Sans" w:hAnsi="Open Sans" w:cs="Open Sans"/>
          <w:w w:val="100"/>
          <w:sz w:val="20"/>
        </w:rPr>
      </w:pPr>
      <w:r w:rsidRPr="00C364F0">
        <w:rPr>
          <w:rFonts w:ascii="Open Sans" w:hAnsi="Open Sans" w:cs="Open Sans"/>
          <w:w w:val="100"/>
          <w:sz w:val="20"/>
        </w:rPr>
        <w:t>Adres strony internetowej prowadzonego postępowania (link prowadzący bezpośrednio do widoku postępowania na Platformie e-Zamówienia: Postępowanie można wyszukać również ze strony głównej Platformy e-Zamówienia (przycisk „Przeglądaj postępowania/konkursy")</w:t>
      </w:r>
    </w:p>
    <w:p w14:paraId="78511AD9" w14:textId="2C5F0CCE" w:rsidR="00D13454" w:rsidRDefault="00D13454" w:rsidP="00C364F0">
      <w:pPr>
        <w:pStyle w:val="Akapitzlist"/>
        <w:numPr>
          <w:ilvl w:val="1"/>
          <w:numId w:val="54"/>
        </w:numPr>
        <w:autoSpaceDE/>
        <w:autoSpaceDN/>
        <w:spacing w:before="120" w:after="120" w:line="288" w:lineRule="auto"/>
        <w:ind w:left="425" w:hanging="425"/>
        <w:rPr>
          <w:rFonts w:ascii="Open Sans" w:hAnsi="Open Sans" w:cs="Open Sans"/>
          <w:w w:val="100"/>
          <w:sz w:val="20"/>
        </w:rPr>
      </w:pPr>
      <w:r w:rsidRPr="00C364F0">
        <w:rPr>
          <w:rFonts w:ascii="Open Sans" w:hAnsi="Open Sans" w:cs="Open Sans"/>
          <w:w w:val="100"/>
          <w:sz w:val="20"/>
        </w:rPr>
        <w:t xml:space="preserve">Wykonawca zamierzający wziąć udział w postępowaniu o udzielenie zamówienia publicznego musi posiadać konto podmiotu „Wykonawca" na Platformie e-Zamówienia. Szczegółowe informacje na </w:t>
      </w:r>
      <w:r w:rsidRPr="00C364F0">
        <w:rPr>
          <w:rFonts w:ascii="Open Sans" w:hAnsi="Open Sans" w:cs="Open Sans"/>
          <w:w w:val="100"/>
          <w:sz w:val="20"/>
        </w:rPr>
        <w:lastRenderedPageBreak/>
        <w:t xml:space="preserve">temat zakładania kont podmiotów oraz zasady i warunki korzystania z Platformy e-Zamówienia określa Regulamin Platformy e-Zamówienia, dostępny na stronie internetowej </w:t>
      </w:r>
      <w:hyperlink w:history="1">
        <w:r w:rsidRPr="00C364F0">
          <w:rPr>
            <w:rFonts w:ascii="Open Sans" w:hAnsi="Open Sans" w:cs="Open Sans"/>
            <w:color w:val="0563C1"/>
            <w:w w:val="100"/>
            <w:sz w:val="20"/>
            <w:u w:val="single"/>
            <w:lang w:val="en-US"/>
          </w:rPr>
          <w:t xml:space="preserve">https://ezamowienia.gov.pl </w:t>
        </w:r>
      </w:hyperlink>
      <w:r w:rsidRPr="00C364F0">
        <w:rPr>
          <w:rFonts w:ascii="Open Sans" w:hAnsi="Open Sans" w:cs="Open Sans"/>
          <w:w w:val="100"/>
          <w:sz w:val="20"/>
        </w:rPr>
        <w:t>oraz informacje zamieszczone w zakładce „Centrum Pomocy".</w:t>
      </w:r>
    </w:p>
    <w:p w14:paraId="5A7FF828" w14:textId="119315DD" w:rsidR="00D13454" w:rsidRDefault="00D13454" w:rsidP="00C364F0">
      <w:pPr>
        <w:pStyle w:val="Akapitzlist"/>
        <w:numPr>
          <w:ilvl w:val="1"/>
          <w:numId w:val="54"/>
        </w:numPr>
        <w:autoSpaceDE/>
        <w:autoSpaceDN/>
        <w:spacing w:before="120" w:after="120" w:line="288" w:lineRule="auto"/>
        <w:ind w:left="425" w:hanging="425"/>
        <w:rPr>
          <w:rFonts w:ascii="Open Sans" w:hAnsi="Open Sans" w:cs="Open Sans"/>
          <w:w w:val="100"/>
          <w:sz w:val="20"/>
        </w:rPr>
      </w:pPr>
      <w:r w:rsidRPr="00C364F0">
        <w:rPr>
          <w:rFonts w:ascii="Open Sans" w:hAnsi="Open Sans" w:cs="Open Sans"/>
          <w:w w:val="100"/>
          <w:sz w:val="20"/>
        </w:rPr>
        <w:t>Przeglądanie i pobieranie publicznej treści dokumentacji postępowania, w tym korzystania z „Formularzy do komunikacji", nie wymaga posiadania konta na Platformie e-Zamówienia ani logowania.</w:t>
      </w:r>
    </w:p>
    <w:p w14:paraId="7A600426" w14:textId="0070BB76" w:rsidR="00D13454" w:rsidRDefault="00D13454" w:rsidP="00C364F0">
      <w:pPr>
        <w:pStyle w:val="Akapitzlist"/>
        <w:numPr>
          <w:ilvl w:val="1"/>
          <w:numId w:val="54"/>
        </w:numPr>
        <w:autoSpaceDE/>
        <w:autoSpaceDN/>
        <w:spacing w:before="120" w:after="120" w:line="288" w:lineRule="auto"/>
        <w:ind w:left="425" w:hanging="425"/>
        <w:rPr>
          <w:rFonts w:ascii="Open Sans" w:hAnsi="Open Sans" w:cs="Open Sans"/>
          <w:w w:val="100"/>
          <w:sz w:val="20"/>
        </w:rPr>
      </w:pPr>
      <w:r w:rsidRPr="00C364F0">
        <w:rPr>
          <w:rFonts w:ascii="Open Sans" w:hAnsi="Open Sans" w:cs="Open Sans"/>
          <w:w w:val="100"/>
          <w:sz w:val="20"/>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 („rozporządzeniu Prezesa Rady Ministrów w sprawie wymagań dla dokumentów elektronicznych").</w:t>
      </w:r>
    </w:p>
    <w:p w14:paraId="508C1C0A" w14:textId="29E83679" w:rsidR="00D13454" w:rsidRDefault="00D13454" w:rsidP="00C364F0">
      <w:pPr>
        <w:pStyle w:val="Akapitzlist"/>
        <w:numPr>
          <w:ilvl w:val="1"/>
          <w:numId w:val="54"/>
        </w:numPr>
        <w:autoSpaceDE/>
        <w:autoSpaceDN/>
        <w:spacing w:before="120" w:after="120" w:line="288" w:lineRule="auto"/>
        <w:ind w:left="425" w:hanging="425"/>
        <w:rPr>
          <w:rFonts w:ascii="Open Sans" w:hAnsi="Open Sans" w:cs="Open Sans"/>
          <w:w w:val="100"/>
          <w:sz w:val="20"/>
        </w:rPr>
      </w:pPr>
      <w:r w:rsidRPr="00C364F0">
        <w:rPr>
          <w:rFonts w:ascii="Open Sans" w:hAnsi="Open Sans" w:cs="Open Sans"/>
          <w:w w:val="100"/>
          <w:sz w:val="20"/>
        </w:rPr>
        <w:t>Dokumenty elektroniczne (wykaz poszczególnych dokum</w:t>
      </w:r>
      <w:r w:rsidR="006025C3">
        <w:rPr>
          <w:rFonts w:ascii="Open Sans" w:hAnsi="Open Sans" w:cs="Open Sans"/>
          <w:w w:val="100"/>
          <w:sz w:val="20"/>
        </w:rPr>
        <w:t>entów i oświadczeń składanych w </w:t>
      </w:r>
      <w:r w:rsidRPr="00C364F0">
        <w:rPr>
          <w:rFonts w:ascii="Open Sans" w:hAnsi="Open Sans" w:cs="Open Sans"/>
          <w:w w:val="100"/>
          <w:sz w:val="20"/>
        </w:rPr>
        <w:t>postępowaniu oraz ich forma, sposób sporządzania i przekazywania zostały określo</w:t>
      </w:r>
      <w:r w:rsidR="006554F6">
        <w:rPr>
          <w:rFonts w:ascii="Open Sans" w:hAnsi="Open Sans" w:cs="Open Sans"/>
          <w:w w:val="100"/>
          <w:sz w:val="20"/>
        </w:rPr>
        <w:t>ne przez Zamawiającego w pkt IX</w:t>
      </w:r>
      <w:r w:rsidRPr="00C364F0">
        <w:rPr>
          <w:rFonts w:ascii="Open Sans" w:hAnsi="Open Sans" w:cs="Open Sans"/>
          <w:w w:val="100"/>
          <w:sz w:val="20"/>
        </w:rPr>
        <w:t xml:space="preserve"> SWZ),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C364F0">
        <w:rPr>
          <w:rFonts w:ascii="Open Sans" w:hAnsi="Open Sans" w:cs="Open Sans"/>
          <w:w w:val="100"/>
          <w:sz w:val="20"/>
        </w:rPr>
        <w:t>Pzp</w:t>
      </w:r>
      <w:proofErr w:type="spellEnd"/>
      <w:r w:rsidRPr="00C364F0">
        <w:rPr>
          <w:rFonts w:ascii="Open Sans" w:hAnsi="Open Sans" w:cs="Open Sans"/>
          <w:w w:val="100"/>
          <w:sz w:val="20"/>
        </w:rPr>
        <w:t>, ww. regulacje nie będą miały bezpośredniego zastosowania.</w:t>
      </w:r>
    </w:p>
    <w:p w14:paraId="2A1C9DC0" w14:textId="49DB51AC" w:rsidR="00D13454" w:rsidRPr="00C364F0" w:rsidRDefault="00D13454" w:rsidP="00C364F0">
      <w:pPr>
        <w:pStyle w:val="Akapitzlist"/>
        <w:numPr>
          <w:ilvl w:val="1"/>
          <w:numId w:val="54"/>
        </w:numPr>
        <w:autoSpaceDE/>
        <w:autoSpaceDN/>
        <w:spacing w:before="120" w:after="120" w:line="288" w:lineRule="auto"/>
        <w:ind w:left="425" w:hanging="425"/>
        <w:rPr>
          <w:rFonts w:ascii="Open Sans" w:hAnsi="Open Sans" w:cs="Open Sans"/>
          <w:w w:val="100"/>
          <w:sz w:val="20"/>
        </w:rPr>
      </w:pPr>
      <w:r w:rsidRPr="00C364F0">
        <w:rPr>
          <w:rFonts w:ascii="Open Sans" w:hAnsi="Open Sans" w:cs="Open Sans"/>
          <w:w w:val="100"/>
          <w:sz w:val="20"/>
        </w:rPr>
        <w:t>Informacje, oświadczenia lub dokumenty (wykaz poszczeg</w:t>
      </w:r>
      <w:r w:rsidR="006025C3">
        <w:rPr>
          <w:rFonts w:ascii="Open Sans" w:hAnsi="Open Sans" w:cs="Open Sans"/>
          <w:w w:val="100"/>
          <w:sz w:val="20"/>
        </w:rPr>
        <w:t>ólnych informacji, dokumentów i </w:t>
      </w:r>
      <w:r w:rsidRPr="00C364F0">
        <w:rPr>
          <w:rFonts w:ascii="Open Sans" w:hAnsi="Open Sans" w:cs="Open Sans"/>
          <w:w w:val="100"/>
          <w:sz w:val="20"/>
        </w:rPr>
        <w:t>oświadczeń składanych w postępowaniu oraz ich forma, sposób sporządzania i przekazywania zostały określo</w:t>
      </w:r>
      <w:r w:rsidR="006025C3">
        <w:rPr>
          <w:rFonts w:ascii="Open Sans" w:hAnsi="Open Sans" w:cs="Open Sans"/>
          <w:w w:val="100"/>
          <w:sz w:val="20"/>
        </w:rPr>
        <w:t xml:space="preserve">ne przez Zamawiającego w Rozdziale </w:t>
      </w:r>
      <w:r w:rsidR="006554F6">
        <w:rPr>
          <w:rFonts w:ascii="Open Sans" w:hAnsi="Open Sans" w:cs="Open Sans"/>
          <w:w w:val="100"/>
          <w:sz w:val="20"/>
        </w:rPr>
        <w:t>I</w:t>
      </w:r>
      <w:r w:rsidR="006025C3">
        <w:rPr>
          <w:rFonts w:ascii="Open Sans" w:hAnsi="Open Sans" w:cs="Open Sans"/>
          <w:w w:val="100"/>
          <w:sz w:val="20"/>
        </w:rPr>
        <w:t>X</w:t>
      </w:r>
      <w:r w:rsidRPr="00C364F0">
        <w:rPr>
          <w:rFonts w:ascii="Open Sans" w:hAnsi="Open Sans" w:cs="Open Sans"/>
          <w:w w:val="100"/>
          <w:sz w:val="20"/>
        </w:rPr>
        <w:t xml:space="preserve"> SWZ), inne niż wymienione w § 2 ust. 1 rozporządzenia Prezesa Rady Ministrów w sprawie wymagań dla dokumentów elektronicznych, przekazywane w postępowaniu sporządza się w postaci elektronicznej:</w:t>
      </w:r>
    </w:p>
    <w:p w14:paraId="26DC9ABB" w14:textId="77777777" w:rsidR="00D13454" w:rsidRPr="00D13454" w:rsidRDefault="00D13454" w:rsidP="00D13454">
      <w:pPr>
        <w:tabs>
          <w:tab w:val="left" w:pos="979"/>
        </w:tabs>
        <w:adjustRightInd w:val="0"/>
        <w:spacing w:before="0" w:line="293" w:lineRule="exact"/>
        <w:ind w:left="979" w:hanging="413"/>
        <w:rPr>
          <w:rFonts w:ascii="Open Sans" w:hAnsi="Open Sans" w:cs="Open Sans"/>
          <w:w w:val="100"/>
          <w:sz w:val="20"/>
        </w:rPr>
      </w:pPr>
      <w:r w:rsidRPr="00D13454">
        <w:rPr>
          <w:rFonts w:ascii="Open Sans" w:hAnsi="Open Sans" w:cs="Open Sans"/>
          <w:w w:val="100"/>
          <w:sz w:val="20"/>
        </w:rPr>
        <w:t>a.</w:t>
      </w:r>
      <w:r w:rsidRPr="00D13454">
        <w:rPr>
          <w:rFonts w:ascii="Open Sans" w:hAnsi="Open Sans" w:cs="Open Sans"/>
          <w:w w:val="100"/>
          <w:sz w:val="20"/>
        </w:rPr>
        <w:tab/>
        <w:t>w formatach danych określonych w przepisach rozporządzenia Rady Ministrów w sprawie</w:t>
      </w:r>
      <w:r w:rsidRPr="00D13454">
        <w:rPr>
          <w:rFonts w:ascii="Open Sans" w:hAnsi="Open Sans" w:cs="Open Sans"/>
          <w:w w:val="100"/>
          <w:sz w:val="20"/>
        </w:rPr>
        <w:br/>
        <w:t>Krajowych Ram Interoperacyjności (i przekazuje się jako załącznik), lub</w:t>
      </w:r>
    </w:p>
    <w:p w14:paraId="7828B273" w14:textId="77777777" w:rsidR="00D13454" w:rsidRPr="00D13454" w:rsidRDefault="00D13454" w:rsidP="00D13454">
      <w:pPr>
        <w:tabs>
          <w:tab w:val="left" w:pos="979"/>
        </w:tabs>
        <w:adjustRightInd w:val="0"/>
        <w:spacing w:before="0" w:line="293" w:lineRule="exact"/>
        <w:ind w:left="979" w:hanging="413"/>
        <w:rPr>
          <w:rFonts w:ascii="Open Sans" w:hAnsi="Open Sans" w:cs="Open Sans"/>
          <w:w w:val="100"/>
          <w:sz w:val="20"/>
        </w:rPr>
      </w:pPr>
      <w:r w:rsidRPr="00D13454">
        <w:rPr>
          <w:rFonts w:ascii="Open Sans" w:hAnsi="Open Sans" w:cs="Open Sans"/>
          <w:w w:val="100"/>
          <w:sz w:val="20"/>
        </w:rPr>
        <w:t>b.</w:t>
      </w:r>
      <w:r w:rsidRPr="00D13454">
        <w:rPr>
          <w:rFonts w:ascii="Open Sans" w:hAnsi="Open Sans" w:cs="Open Sans"/>
          <w:w w:val="100"/>
          <w:sz w:val="20"/>
        </w:rPr>
        <w:tab/>
        <w:t>jako tekst wpisany bezpośrednio do wiadomości przekazywanej przy użyciu środków komunikacji</w:t>
      </w:r>
      <w:r w:rsidRPr="00D13454">
        <w:rPr>
          <w:rFonts w:ascii="Open Sans" w:hAnsi="Open Sans" w:cs="Open Sans"/>
          <w:w w:val="100"/>
          <w:sz w:val="20"/>
        </w:rPr>
        <w:br/>
        <w:t>elektronicznej (np. w treści wiadomości e-mail lub w treści „Formularza do komunikacji").</w:t>
      </w:r>
    </w:p>
    <w:p w14:paraId="4C52E0A9" w14:textId="77777777" w:rsidR="00D13454" w:rsidRPr="00D13454" w:rsidRDefault="00D13454" w:rsidP="00D13454">
      <w:pPr>
        <w:tabs>
          <w:tab w:val="left" w:pos="562"/>
        </w:tabs>
        <w:adjustRightInd w:val="0"/>
        <w:spacing w:before="0" w:line="293" w:lineRule="exact"/>
        <w:ind w:left="562" w:hanging="562"/>
        <w:rPr>
          <w:rFonts w:ascii="Open Sans" w:hAnsi="Open Sans" w:cs="Open Sans"/>
          <w:w w:val="100"/>
          <w:sz w:val="20"/>
        </w:rPr>
      </w:pPr>
      <w:r w:rsidRPr="00D13454">
        <w:rPr>
          <w:rFonts w:ascii="Open Sans" w:hAnsi="Open Sans" w:cs="Open Sans"/>
          <w:w w:val="100"/>
          <w:sz w:val="20"/>
        </w:rPr>
        <w:t>11.</w:t>
      </w:r>
      <w:r w:rsidRPr="00D13454">
        <w:rPr>
          <w:rFonts w:ascii="Open Sans" w:hAnsi="Open Sans" w:cs="Open Sans"/>
          <w:w w:val="100"/>
          <w:sz w:val="20"/>
        </w:rPr>
        <w:tab/>
        <w:t>Komunikacja w postępowaniu pomiędzy Zamawiający</w:t>
      </w:r>
      <w:bookmarkStart w:id="15" w:name="_GoBack"/>
      <w:bookmarkEnd w:id="15"/>
      <w:r w:rsidRPr="00D13454">
        <w:rPr>
          <w:rFonts w:ascii="Open Sans" w:hAnsi="Open Sans" w:cs="Open Sans"/>
          <w:w w:val="100"/>
          <w:sz w:val="20"/>
        </w:rPr>
        <w:t xml:space="preserve">m a Wykonawcami, </w:t>
      </w:r>
      <w:r w:rsidRPr="00D13454">
        <w:rPr>
          <w:rFonts w:ascii="Open Sans" w:hAnsi="Open Sans" w:cs="Open Sans"/>
          <w:w w:val="100"/>
          <w:sz w:val="20"/>
          <w:u w:val="single"/>
        </w:rPr>
        <w:t>z wyłączeniem składania</w:t>
      </w:r>
      <w:r w:rsidRPr="00D13454">
        <w:rPr>
          <w:rFonts w:ascii="Open Sans" w:hAnsi="Open Sans" w:cs="Open Sans"/>
          <w:w w:val="100"/>
          <w:sz w:val="20"/>
          <w:u w:val="single"/>
        </w:rPr>
        <w:br/>
        <w:t>ofert</w:t>
      </w:r>
      <w:r w:rsidRPr="00D13454">
        <w:rPr>
          <w:rFonts w:ascii="Open Sans" w:hAnsi="Open Sans" w:cs="Open Sans"/>
          <w:w w:val="100"/>
          <w:sz w:val="20"/>
        </w:rPr>
        <w:t>, odbywa się drogą elektroniczną:</w:t>
      </w:r>
    </w:p>
    <w:p w14:paraId="2281890A" w14:textId="77777777" w:rsidR="00D13454" w:rsidRPr="00D13454" w:rsidRDefault="00D13454" w:rsidP="00D13454">
      <w:pPr>
        <w:tabs>
          <w:tab w:val="left" w:pos="989"/>
        </w:tabs>
        <w:adjustRightInd w:val="0"/>
        <w:spacing w:before="0" w:line="293" w:lineRule="exact"/>
        <w:ind w:left="989" w:hanging="422"/>
        <w:rPr>
          <w:rFonts w:ascii="Open Sans" w:hAnsi="Open Sans" w:cs="Open Sans"/>
          <w:w w:val="100"/>
          <w:sz w:val="20"/>
        </w:rPr>
      </w:pPr>
      <w:r w:rsidRPr="00D13454">
        <w:rPr>
          <w:rFonts w:ascii="Open Sans" w:hAnsi="Open Sans" w:cs="Open Sans"/>
          <w:w w:val="100"/>
          <w:sz w:val="20"/>
        </w:rPr>
        <w:t>a.</w:t>
      </w:r>
      <w:r w:rsidRPr="00D13454">
        <w:rPr>
          <w:rFonts w:ascii="Open Sans" w:hAnsi="Open Sans" w:cs="Open Sans"/>
          <w:w w:val="100"/>
          <w:sz w:val="20"/>
        </w:rPr>
        <w:tab/>
        <w:t>za pośrednictwem systemu e-Zamówienia przy wykorzystaniu formularzy do komunikacji</w:t>
      </w:r>
      <w:r w:rsidRPr="00D13454">
        <w:rPr>
          <w:rFonts w:ascii="Open Sans" w:hAnsi="Open Sans" w:cs="Open Sans"/>
          <w:w w:val="100"/>
          <w:sz w:val="20"/>
        </w:rPr>
        <w:br/>
        <w:t>dostępnych w zakładce „Formularze" („Formularze do komunikacji"). Za pośrednictwem</w:t>
      </w:r>
      <w:r w:rsidRPr="00D13454">
        <w:rPr>
          <w:rFonts w:ascii="Open Sans" w:hAnsi="Open Sans" w:cs="Open Sans"/>
          <w:w w:val="100"/>
          <w:sz w:val="20"/>
        </w:rPr>
        <w:br/>
        <w:t>„Formularzy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5E730FB6" w14:textId="3DDC45B4" w:rsidR="00D13454" w:rsidRPr="00D67D4C" w:rsidRDefault="00D13454" w:rsidP="00D67D4C">
      <w:pPr>
        <w:tabs>
          <w:tab w:val="left" w:pos="989"/>
        </w:tabs>
        <w:adjustRightInd w:val="0"/>
        <w:spacing w:before="0" w:line="293" w:lineRule="exact"/>
        <w:ind w:left="566"/>
        <w:jc w:val="left"/>
        <w:rPr>
          <w:rFonts w:ascii="Open Sans" w:hAnsi="Open Sans" w:cs="Open Sans"/>
          <w:w w:val="100"/>
          <w:sz w:val="20"/>
          <w:u w:val="single"/>
        </w:rPr>
      </w:pPr>
      <w:r w:rsidRPr="00D13454">
        <w:rPr>
          <w:rFonts w:ascii="Open Sans" w:hAnsi="Open Sans" w:cs="Open Sans"/>
          <w:w w:val="100"/>
          <w:sz w:val="20"/>
        </w:rPr>
        <w:t>b.</w:t>
      </w:r>
      <w:r w:rsidRPr="00D13454">
        <w:rPr>
          <w:rFonts w:ascii="Open Sans" w:hAnsi="Open Sans" w:cs="Open Sans"/>
          <w:w w:val="100"/>
          <w:sz w:val="20"/>
        </w:rPr>
        <w:tab/>
        <w:t xml:space="preserve">za pośrednictwem adresu poczty elektronicznej </w:t>
      </w:r>
      <w:hyperlink r:id="rId19" w:history="1">
        <w:r w:rsidRPr="00D13454">
          <w:rPr>
            <w:rFonts w:ascii="Open Sans" w:hAnsi="Open Sans" w:cs="Open Sans"/>
            <w:w w:val="100"/>
            <w:sz w:val="20"/>
            <w:u w:val="single"/>
          </w:rPr>
          <w:t>zp@mazowsze.waw.pl</w:t>
        </w:r>
      </w:hyperlink>
      <w:r w:rsidR="00D67D4C">
        <w:rPr>
          <w:rFonts w:ascii="Open Sans" w:hAnsi="Open Sans" w:cs="Open Sans"/>
          <w:w w:val="100"/>
          <w:sz w:val="20"/>
          <w:u w:val="single"/>
        </w:rPr>
        <w:t xml:space="preserve">  </w:t>
      </w:r>
    </w:p>
    <w:p w14:paraId="7ECC21EB" w14:textId="5E89CFEC" w:rsidR="00C364F0" w:rsidRPr="00D13454" w:rsidRDefault="00D13454" w:rsidP="00C364F0">
      <w:pPr>
        <w:adjustRightInd w:val="0"/>
        <w:spacing w:before="0" w:line="293" w:lineRule="exact"/>
        <w:ind w:left="566"/>
        <w:rPr>
          <w:rFonts w:ascii="Open Sans" w:hAnsi="Open Sans" w:cs="Open Sans"/>
          <w:w w:val="100"/>
          <w:sz w:val="20"/>
        </w:rPr>
      </w:pPr>
      <w:r w:rsidRPr="00D13454">
        <w:rPr>
          <w:rFonts w:ascii="Open Sans" w:hAnsi="Open Sans" w:cs="Open Sans"/>
          <w:w w:val="100"/>
          <w:sz w:val="20"/>
        </w:rPr>
        <w:t xml:space="preserve">W przypadku załączników, które są zgodnie z ustawą </w:t>
      </w:r>
      <w:proofErr w:type="spellStart"/>
      <w:r w:rsidRPr="00D13454">
        <w:rPr>
          <w:rFonts w:ascii="Open Sans" w:hAnsi="Open Sans" w:cs="Open Sans"/>
          <w:w w:val="100"/>
          <w:sz w:val="20"/>
        </w:rPr>
        <w:t>Pzp</w:t>
      </w:r>
      <w:proofErr w:type="spellEnd"/>
      <w:r w:rsidRPr="00D13454">
        <w:rPr>
          <w:rFonts w:ascii="Open Sans" w:hAnsi="Open Sans" w:cs="Open Sans"/>
          <w:w w:val="100"/>
          <w:sz w:val="20"/>
        </w:rPr>
        <w:t xml:space="preserve"> lub rozporządzeniem Prezesa Rady Ministrów w sprawie wymagań dla dokumentów elektronicznych opatrzone kwalifikowanym podpisem elektronicznym, podpisem zaufanym lub podpisem osobistym, mogą być opatrzone, </w:t>
      </w:r>
      <w:r w:rsidRPr="00D13454">
        <w:rPr>
          <w:rFonts w:ascii="Open Sans" w:hAnsi="Open Sans" w:cs="Open Sans"/>
          <w:w w:val="100"/>
          <w:sz w:val="20"/>
        </w:rPr>
        <w:lastRenderedPageBreak/>
        <w:t xml:space="preserve">zgodnie z wyborem wykonawcy/wykonawcy wspólnie ubiegającego się o udzielenie zamówienia/podmiotu udostępniającego zasoby, </w:t>
      </w:r>
      <w:r w:rsidRPr="00D13454">
        <w:rPr>
          <w:rFonts w:ascii="Open Sans" w:hAnsi="Open Sans" w:cs="Open Sans"/>
          <w:w w:val="100"/>
          <w:sz w:val="20"/>
          <w:u w:val="single"/>
        </w:rPr>
        <w:t>podpisem typu zewnętrznego</w:t>
      </w:r>
      <w:r w:rsidRPr="00D13454">
        <w:rPr>
          <w:rFonts w:ascii="Open Sans" w:hAnsi="Open Sans" w:cs="Open Sans"/>
          <w:w w:val="100"/>
          <w:sz w:val="20"/>
        </w:rPr>
        <w:t xml:space="preserve"> lub </w:t>
      </w:r>
      <w:r w:rsidRPr="00D13454">
        <w:rPr>
          <w:rFonts w:ascii="Open Sans" w:hAnsi="Open Sans" w:cs="Open Sans"/>
          <w:w w:val="100"/>
          <w:sz w:val="20"/>
          <w:u w:val="single"/>
        </w:rPr>
        <w:t>wewnętrznego</w:t>
      </w:r>
      <w:r w:rsidRPr="00D13454">
        <w:rPr>
          <w:rFonts w:ascii="Open Sans" w:hAnsi="Open Sans" w:cs="Open Sans"/>
          <w:w w:val="100"/>
          <w:sz w:val="20"/>
        </w:rPr>
        <w:t>. W zależności od rodzaju podpisu i jego typu (zewnętrzny, wewnętrzny) dodaje się uprzednio podpisane dokumenty wraz z wygenerowanym plikiem podpisu (typ zewnętrzny) lub dokument z wszytym podpisem (typ wewnętrzny).</w:t>
      </w:r>
    </w:p>
    <w:p w14:paraId="38CE526B" w14:textId="713576AB" w:rsidR="00D13454" w:rsidRDefault="00D13454" w:rsidP="00C364F0">
      <w:pPr>
        <w:widowControl w:val="0"/>
        <w:numPr>
          <w:ilvl w:val="0"/>
          <w:numId w:val="69"/>
        </w:numPr>
        <w:tabs>
          <w:tab w:val="left" w:pos="562"/>
        </w:tabs>
        <w:adjustRightInd w:val="0"/>
        <w:spacing w:before="0" w:line="293" w:lineRule="exact"/>
        <w:ind w:left="567" w:hanging="567"/>
        <w:rPr>
          <w:rFonts w:ascii="Open Sans" w:hAnsi="Open Sans" w:cs="Open Sans"/>
          <w:w w:val="100"/>
          <w:sz w:val="20"/>
        </w:rPr>
      </w:pPr>
      <w:r w:rsidRPr="00D13454">
        <w:rPr>
          <w:rFonts w:ascii="Open Sans" w:hAnsi="Open Sans" w:cs="Open Sans"/>
          <w:w w:val="100"/>
          <w:sz w:val="20"/>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w:t>
      </w:r>
    </w:p>
    <w:p w14:paraId="5E3CA404" w14:textId="56E1B13D" w:rsidR="00D13454" w:rsidRDefault="00D13454" w:rsidP="00C364F0">
      <w:pPr>
        <w:widowControl w:val="0"/>
        <w:numPr>
          <w:ilvl w:val="0"/>
          <w:numId w:val="69"/>
        </w:numPr>
        <w:tabs>
          <w:tab w:val="left" w:pos="562"/>
        </w:tabs>
        <w:adjustRightInd w:val="0"/>
        <w:spacing w:before="0" w:line="293" w:lineRule="exact"/>
        <w:ind w:left="567" w:hanging="567"/>
        <w:rPr>
          <w:rFonts w:ascii="Open Sans" w:hAnsi="Open Sans" w:cs="Open Sans"/>
          <w:w w:val="100"/>
          <w:sz w:val="20"/>
        </w:rPr>
      </w:pPr>
      <w:r w:rsidRPr="00C364F0">
        <w:rPr>
          <w:rFonts w:ascii="Open Sans" w:hAnsi="Open Sans" w:cs="Open Sans"/>
          <w:w w:val="100"/>
          <w:sz w:val="20"/>
        </w:rPr>
        <w:t>Wszystkie wysłane i odebrane w postępowaniu przez wykonawcę wiadomości widoczne są po zalogowaniu w podglądzie postępowania w zakładce „Komunikacja".</w:t>
      </w:r>
    </w:p>
    <w:p w14:paraId="576D22CA" w14:textId="0AE44024" w:rsidR="00D13454" w:rsidRPr="00C364F0" w:rsidRDefault="00D13454" w:rsidP="00C364F0">
      <w:pPr>
        <w:widowControl w:val="0"/>
        <w:numPr>
          <w:ilvl w:val="0"/>
          <w:numId w:val="69"/>
        </w:numPr>
        <w:tabs>
          <w:tab w:val="left" w:pos="562"/>
        </w:tabs>
        <w:adjustRightInd w:val="0"/>
        <w:spacing w:before="0" w:line="293" w:lineRule="exact"/>
        <w:ind w:left="567" w:hanging="567"/>
        <w:rPr>
          <w:rFonts w:ascii="Open Sans" w:hAnsi="Open Sans" w:cs="Open Sans"/>
          <w:w w:val="100"/>
          <w:sz w:val="20"/>
        </w:rPr>
      </w:pPr>
      <w:r w:rsidRPr="00C364F0">
        <w:rPr>
          <w:rFonts w:ascii="Open Sans" w:hAnsi="Open Sans" w:cs="Open Sans"/>
          <w:w w:val="100"/>
          <w:sz w:val="20"/>
        </w:rPr>
        <w:t>Maksymalny rozmiar plików przesyłanych za pośrednictwem „Formularzy do komunikacji" wynosi 150 MB (wielkość ta dotyczy plików przesyłanych jako załączniki do jednego formularza).</w:t>
      </w:r>
    </w:p>
    <w:p w14:paraId="7A66DB59" w14:textId="360B0E95" w:rsidR="00C364F0" w:rsidRPr="00D13454" w:rsidRDefault="00D13454" w:rsidP="00C364F0">
      <w:pPr>
        <w:adjustRightInd w:val="0"/>
        <w:spacing w:before="48" w:line="293" w:lineRule="exact"/>
        <w:ind w:left="571"/>
        <w:rPr>
          <w:rFonts w:ascii="Open Sans" w:hAnsi="Open Sans" w:cs="Open Sans"/>
          <w:i/>
          <w:iCs/>
          <w:w w:val="100"/>
          <w:sz w:val="20"/>
        </w:rPr>
      </w:pPr>
      <w:r w:rsidRPr="00D13454">
        <w:rPr>
          <w:rFonts w:ascii="Open Sans" w:hAnsi="Open Sans" w:cs="Open Sans"/>
          <w:w w:val="100"/>
          <w:sz w:val="20"/>
        </w:rPr>
        <w:t xml:space="preserve">Minimalne wymagania techniczne dotyczące sprzętu używanego w celu korzystania z usług Platformy e-Zamówienia oraz informacje dotyczące specyfikacji połączenia określa </w:t>
      </w:r>
      <w:r w:rsidRPr="00D13454">
        <w:rPr>
          <w:rFonts w:ascii="Open Sans" w:hAnsi="Open Sans" w:cs="Open Sans"/>
          <w:i/>
          <w:iCs/>
          <w:w w:val="100"/>
          <w:sz w:val="20"/>
        </w:rPr>
        <w:t>Regulamin Platformy e-Zamówienia.</w:t>
      </w:r>
    </w:p>
    <w:p w14:paraId="77B873A1" w14:textId="7F1D84CF" w:rsidR="00D13454" w:rsidRPr="00D13454" w:rsidRDefault="00C364F0" w:rsidP="00C364F0">
      <w:pPr>
        <w:framePr w:h="230" w:hRule="exact" w:hSpace="38" w:wrap="auto" w:vAnchor="text" w:hAnchor="text" w:x="1" w:y="-37"/>
        <w:adjustRightInd w:val="0"/>
        <w:spacing w:before="0" w:line="240" w:lineRule="auto"/>
        <w:rPr>
          <w:rFonts w:ascii="Open Sans" w:hAnsi="Open Sans" w:cs="Open Sans"/>
          <w:w w:val="100"/>
          <w:sz w:val="20"/>
        </w:rPr>
      </w:pPr>
      <w:r>
        <w:rPr>
          <w:rFonts w:ascii="Open Sans" w:hAnsi="Open Sans" w:cs="Open Sans"/>
          <w:w w:val="100"/>
          <w:sz w:val="20"/>
        </w:rPr>
        <w:t>15</w:t>
      </w:r>
      <w:r w:rsidR="00D13454" w:rsidRPr="00D13454">
        <w:rPr>
          <w:rFonts w:ascii="Open Sans" w:hAnsi="Open Sans" w:cs="Open Sans"/>
          <w:w w:val="100"/>
          <w:sz w:val="20"/>
        </w:rPr>
        <w:t>.</w:t>
      </w:r>
    </w:p>
    <w:p w14:paraId="7A38F27A" w14:textId="2BD17608" w:rsidR="00D13454" w:rsidRPr="00D13454" w:rsidRDefault="00D13454" w:rsidP="00C364F0">
      <w:pPr>
        <w:framePr w:h="230" w:hRule="exact" w:hSpace="38" w:wrap="auto" w:vAnchor="text" w:hAnchor="text" w:x="1" w:y="1143"/>
        <w:adjustRightInd w:val="0"/>
        <w:spacing w:before="0" w:line="240" w:lineRule="auto"/>
        <w:rPr>
          <w:rFonts w:ascii="Open Sans" w:hAnsi="Open Sans" w:cs="Open Sans"/>
          <w:w w:val="100"/>
          <w:sz w:val="20"/>
        </w:rPr>
      </w:pPr>
    </w:p>
    <w:p w14:paraId="75BB306C" w14:textId="6AF47189" w:rsidR="00D13454" w:rsidRPr="00D13454" w:rsidRDefault="00D13454" w:rsidP="00C364F0">
      <w:pPr>
        <w:adjustRightInd w:val="0"/>
        <w:spacing w:before="0" w:line="293" w:lineRule="exact"/>
        <w:ind w:left="566"/>
        <w:rPr>
          <w:rFonts w:ascii="Open Sans" w:hAnsi="Open Sans" w:cs="Open Sans"/>
          <w:w w:val="100"/>
          <w:sz w:val="20"/>
        </w:rPr>
      </w:pPr>
      <w:r w:rsidRPr="00D13454">
        <w:rPr>
          <w:rFonts w:ascii="Open Sans" w:hAnsi="Open Sans" w:cs="Open Sans"/>
          <w:w w:val="100"/>
          <w:sz w:val="20"/>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hyperlink r:id="rId20" w:history="1">
        <w:r w:rsidRPr="00D13454">
          <w:rPr>
            <w:rFonts w:ascii="Open Sans" w:hAnsi="Open Sans" w:cs="Open Sans"/>
            <w:color w:val="0563C1"/>
            <w:w w:val="100"/>
            <w:sz w:val="20"/>
            <w:u w:val="single"/>
          </w:rPr>
          <w:t xml:space="preserve"> </w:t>
        </w:r>
        <w:r w:rsidRPr="00D13454">
          <w:rPr>
            <w:rFonts w:ascii="Open Sans" w:hAnsi="Open Sans" w:cs="Open Sans"/>
            <w:color w:val="0563C1"/>
            <w:w w:val="100"/>
            <w:sz w:val="20"/>
            <w:u w:val="single"/>
            <w:lang w:val="en-US"/>
          </w:rPr>
          <w:t xml:space="preserve">https://ezamowienia.gov.pl </w:t>
        </w:r>
      </w:hyperlink>
      <w:r w:rsidRPr="00D13454">
        <w:rPr>
          <w:rFonts w:ascii="Open Sans" w:hAnsi="Open Sans" w:cs="Open Sans"/>
          <w:w w:val="100"/>
          <w:sz w:val="20"/>
        </w:rPr>
        <w:t xml:space="preserve">w zakładce „Zgłoś </w:t>
      </w:r>
      <w:r w:rsidR="00C364F0">
        <w:rPr>
          <w:rFonts w:ascii="Open Sans" w:hAnsi="Open Sans" w:cs="Open Sans"/>
          <w:w w:val="100"/>
          <w:sz w:val="20"/>
        </w:rPr>
        <w:t xml:space="preserve">problem". Wyjaśnienie treści </w:t>
      </w:r>
      <w:r w:rsidRPr="00D13454">
        <w:rPr>
          <w:rFonts w:ascii="Open Sans" w:hAnsi="Open Sans" w:cs="Open Sans"/>
          <w:w w:val="100"/>
          <w:sz w:val="20"/>
        </w:rPr>
        <w:t>specyfikacji warunków zamówienia.</w:t>
      </w:r>
    </w:p>
    <w:p w14:paraId="293D940D" w14:textId="77777777" w:rsidR="00D13454" w:rsidRPr="00D13454" w:rsidRDefault="00D13454" w:rsidP="00C364F0">
      <w:pPr>
        <w:widowControl w:val="0"/>
        <w:numPr>
          <w:ilvl w:val="0"/>
          <w:numId w:val="70"/>
        </w:numPr>
        <w:tabs>
          <w:tab w:val="left" w:pos="1133"/>
        </w:tabs>
        <w:adjustRightInd w:val="0"/>
        <w:spacing w:before="0" w:line="293" w:lineRule="exact"/>
        <w:ind w:left="566"/>
        <w:rPr>
          <w:rFonts w:ascii="Open Sans" w:hAnsi="Open Sans" w:cs="Open Sans"/>
          <w:w w:val="100"/>
          <w:sz w:val="20"/>
        </w:rPr>
      </w:pPr>
      <w:r w:rsidRPr="00D13454">
        <w:rPr>
          <w:rFonts w:ascii="Open Sans" w:hAnsi="Open Sans" w:cs="Open Sans"/>
          <w:w w:val="100"/>
          <w:sz w:val="20"/>
        </w:rPr>
        <w:t>Wykonawca może zwrócić się do Zamawiającego o wyjaśnienie treści niniejszej specyfikacji warunków zamówienia;</w:t>
      </w:r>
    </w:p>
    <w:p w14:paraId="3A657118" w14:textId="77777777" w:rsidR="00D13454" w:rsidRPr="00D13454" w:rsidRDefault="00D13454" w:rsidP="00C364F0">
      <w:pPr>
        <w:widowControl w:val="0"/>
        <w:numPr>
          <w:ilvl w:val="0"/>
          <w:numId w:val="70"/>
        </w:numPr>
        <w:tabs>
          <w:tab w:val="left" w:pos="1133"/>
        </w:tabs>
        <w:adjustRightInd w:val="0"/>
        <w:spacing w:before="0" w:line="293" w:lineRule="exact"/>
        <w:ind w:left="566"/>
        <w:rPr>
          <w:rFonts w:ascii="Open Sans" w:hAnsi="Open Sans" w:cs="Open Sans"/>
          <w:w w:val="100"/>
          <w:sz w:val="20"/>
        </w:rPr>
      </w:pPr>
      <w:r w:rsidRPr="00D13454">
        <w:rPr>
          <w:rFonts w:ascii="Open Sans" w:hAnsi="Open Sans" w:cs="Open Sans"/>
          <w:w w:val="100"/>
          <w:sz w:val="20"/>
        </w:rPr>
        <w:t>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r>
    </w:p>
    <w:p w14:paraId="60B06C4D" w14:textId="77777777" w:rsidR="00D13454" w:rsidRPr="00D13454" w:rsidRDefault="00D13454" w:rsidP="00C364F0">
      <w:pPr>
        <w:widowControl w:val="0"/>
        <w:numPr>
          <w:ilvl w:val="0"/>
          <w:numId w:val="70"/>
        </w:numPr>
        <w:tabs>
          <w:tab w:val="left" w:pos="1133"/>
        </w:tabs>
        <w:adjustRightInd w:val="0"/>
        <w:spacing w:before="0" w:line="293" w:lineRule="exact"/>
        <w:ind w:left="566"/>
        <w:rPr>
          <w:rFonts w:ascii="Open Sans" w:hAnsi="Open Sans" w:cs="Open Sans"/>
          <w:w w:val="100"/>
          <w:sz w:val="20"/>
        </w:rPr>
      </w:pPr>
      <w:r w:rsidRPr="00D13454">
        <w:rPr>
          <w:rFonts w:ascii="Open Sans" w:hAnsi="Open Sans" w:cs="Open Sans"/>
          <w:w w:val="100"/>
          <w:sz w:val="20"/>
        </w:rPr>
        <w:t>ewentualna zmiana terminu składania ofert nie powoduje przesunięcia terminu, o którym mowa w lit. b, po upłynięciu którego Zamawiający może pozostawić wniosek o wyjaśnienie treści specyfikacji bez rozpoznania;</w:t>
      </w:r>
    </w:p>
    <w:p w14:paraId="6B37A3DB" w14:textId="77777777" w:rsidR="00D13454" w:rsidRPr="00D13454" w:rsidRDefault="00D13454" w:rsidP="00C364F0">
      <w:pPr>
        <w:widowControl w:val="0"/>
        <w:numPr>
          <w:ilvl w:val="0"/>
          <w:numId w:val="70"/>
        </w:numPr>
        <w:tabs>
          <w:tab w:val="left" w:pos="1133"/>
        </w:tabs>
        <w:adjustRightInd w:val="0"/>
        <w:spacing w:before="0" w:line="293" w:lineRule="exact"/>
        <w:ind w:left="566"/>
        <w:rPr>
          <w:rFonts w:ascii="Open Sans" w:hAnsi="Open Sans" w:cs="Open Sans"/>
          <w:w w:val="100"/>
          <w:sz w:val="20"/>
        </w:rPr>
      </w:pPr>
      <w:r w:rsidRPr="00D13454">
        <w:rPr>
          <w:rFonts w:ascii="Open Sans" w:hAnsi="Open Sans" w:cs="Open Sans"/>
          <w:w w:val="100"/>
          <w:sz w:val="20"/>
        </w:rPr>
        <w:t>treść zapytań oraz udzielone wyjaśnienia zostaną zamieszczone na stronie internetowej prowadzonego postępowania;</w:t>
      </w:r>
    </w:p>
    <w:p w14:paraId="5095F940" w14:textId="77777777" w:rsidR="00D13454" w:rsidRPr="00D13454" w:rsidRDefault="00D13454" w:rsidP="00C364F0">
      <w:pPr>
        <w:widowControl w:val="0"/>
        <w:numPr>
          <w:ilvl w:val="0"/>
          <w:numId w:val="70"/>
        </w:numPr>
        <w:tabs>
          <w:tab w:val="left" w:pos="1133"/>
        </w:tabs>
        <w:adjustRightInd w:val="0"/>
        <w:spacing w:before="0" w:line="293" w:lineRule="exact"/>
        <w:ind w:left="566"/>
        <w:rPr>
          <w:rFonts w:ascii="Open Sans" w:hAnsi="Open Sans" w:cs="Open Sans"/>
          <w:w w:val="100"/>
          <w:sz w:val="20"/>
        </w:rPr>
      </w:pPr>
      <w:r w:rsidRPr="00D13454">
        <w:rPr>
          <w:rFonts w:ascii="Open Sans" w:hAnsi="Open Sans" w:cs="Open Sans"/>
          <w:w w:val="100"/>
          <w:sz w:val="20"/>
        </w:rPr>
        <w:t>Zamawiający oświadcza, że nie udzieli żadnych ustnych i telefonicznych informacji, wyjaśnień, czy odpowiedzi na kierowane do niego zapytania w sprawach wymagających zachowania pisemności postępowania przy użyciu środków komunikacji elektronicznej.</w:t>
      </w:r>
    </w:p>
    <w:p w14:paraId="1636FDE9" w14:textId="6C8949EA" w:rsidR="00FB1FDF" w:rsidRPr="00854B8D" w:rsidRDefault="00FB1FDF" w:rsidP="00C0616D">
      <w:pPr>
        <w:widowControl w:val="0"/>
        <w:tabs>
          <w:tab w:val="left" w:pos="993"/>
        </w:tabs>
        <w:adjustRightInd w:val="0"/>
        <w:spacing w:before="0" w:after="120" w:line="264" w:lineRule="auto"/>
        <w:ind w:left="993" w:hanging="284"/>
        <w:contextualSpacing/>
        <w:rPr>
          <w:rFonts w:ascii="Open Sans" w:hAnsi="Open Sans" w:cs="Open Sans"/>
          <w:snapToGrid w:val="0"/>
          <w:w w:val="100"/>
          <w:sz w:val="20"/>
        </w:rPr>
      </w:pPr>
    </w:p>
    <w:p w14:paraId="56B79BF3" w14:textId="77777777" w:rsidR="00963082" w:rsidRPr="00955E41" w:rsidRDefault="00963082" w:rsidP="00963082">
      <w:pPr>
        <w:pStyle w:val="Nagwek1"/>
        <w:ind w:left="426" w:hanging="426"/>
        <w:rPr>
          <w:rFonts w:ascii="Open Sans" w:hAnsi="Open Sans" w:cs="Open Sans"/>
          <w:sz w:val="22"/>
          <w:szCs w:val="22"/>
        </w:rPr>
      </w:pPr>
      <w:r w:rsidRPr="00955E41">
        <w:rPr>
          <w:rFonts w:ascii="Open Sans" w:hAnsi="Open Sans" w:cs="Open Sans"/>
          <w:sz w:val="20"/>
          <w:szCs w:val="20"/>
        </w:rPr>
        <w:br/>
      </w:r>
      <w:bookmarkStart w:id="16" w:name="_Toc54951839"/>
      <w:r w:rsidRPr="004B5EE1">
        <w:rPr>
          <w:rFonts w:ascii="Open Sans" w:hAnsi="Open Sans" w:cs="Open Sans"/>
          <w:sz w:val="22"/>
          <w:szCs w:val="22"/>
        </w:rPr>
        <w:t>TRYB POSTĘPOWANIA</w:t>
      </w:r>
      <w:bookmarkEnd w:id="16"/>
    </w:p>
    <w:p w14:paraId="5CE69DFB" w14:textId="0FFD4474" w:rsidR="00963082" w:rsidRDefault="00963082" w:rsidP="00DA1B72">
      <w:pPr>
        <w:pStyle w:val="Akapitzlist"/>
        <w:numPr>
          <w:ilvl w:val="0"/>
          <w:numId w:val="32"/>
        </w:numPr>
        <w:autoSpaceDE/>
        <w:autoSpaceDN/>
        <w:spacing w:before="120" w:after="120" w:line="288" w:lineRule="auto"/>
        <w:ind w:left="426" w:hanging="426"/>
        <w:rPr>
          <w:rFonts w:ascii="Open Sans" w:hAnsi="Open Sans" w:cs="Open Sans"/>
          <w:w w:val="100"/>
          <w:sz w:val="20"/>
        </w:rPr>
      </w:pPr>
      <w:r w:rsidRPr="00AE329A">
        <w:rPr>
          <w:rFonts w:ascii="Open Sans" w:hAnsi="Open Sans" w:cs="Open Sans"/>
          <w:w w:val="100"/>
          <w:sz w:val="20"/>
        </w:rPr>
        <w:t>Postępowanie o udzielenie zamówienia publicznego na</w:t>
      </w:r>
      <w:r w:rsidR="00982053">
        <w:rPr>
          <w:rFonts w:ascii="Open Sans" w:hAnsi="Open Sans" w:cs="Open Sans"/>
          <w:w w:val="100"/>
          <w:sz w:val="20"/>
        </w:rPr>
        <w:t>:</w:t>
      </w:r>
      <w:r w:rsidRPr="00AE329A">
        <w:rPr>
          <w:rFonts w:ascii="Open Sans" w:hAnsi="Open Sans" w:cs="Open Sans"/>
          <w:w w:val="100"/>
          <w:sz w:val="20"/>
        </w:rPr>
        <w:t xml:space="preserve"> </w:t>
      </w:r>
      <w:r w:rsidR="00C364F0">
        <w:rPr>
          <w:rFonts w:ascii="Open Sans" w:hAnsi="Open Sans" w:cs="Open Sans"/>
          <w:bCs/>
          <w:w w:val="100"/>
          <w:sz w:val="20"/>
        </w:rPr>
        <w:t>ś</w:t>
      </w:r>
      <w:r w:rsidR="00C364F0" w:rsidRPr="00C364F0">
        <w:rPr>
          <w:rFonts w:ascii="Open Sans" w:hAnsi="Open Sans" w:cs="Open Sans"/>
          <w:bCs/>
          <w:w w:val="100"/>
          <w:sz w:val="20"/>
        </w:rPr>
        <w:t xml:space="preserve">wiadczenie kompleksowej obsługi informatycznej w </w:t>
      </w:r>
      <w:proofErr w:type="spellStart"/>
      <w:r w:rsidR="00C364F0" w:rsidRPr="00C364F0">
        <w:rPr>
          <w:rFonts w:ascii="Open Sans" w:hAnsi="Open Sans" w:cs="Open Sans"/>
          <w:bCs/>
          <w:w w:val="100"/>
          <w:sz w:val="20"/>
        </w:rPr>
        <w:t>PZLPiT</w:t>
      </w:r>
      <w:proofErr w:type="spellEnd"/>
      <w:r w:rsidR="00C364F0" w:rsidRPr="00C364F0">
        <w:rPr>
          <w:rFonts w:ascii="Open Sans" w:hAnsi="Open Sans" w:cs="Open Sans"/>
          <w:bCs/>
          <w:w w:val="100"/>
          <w:sz w:val="20"/>
        </w:rPr>
        <w:t xml:space="preserve"> Mazowsze</w:t>
      </w:r>
      <w:r w:rsidR="00242295" w:rsidRPr="00C364F0">
        <w:rPr>
          <w:rFonts w:ascii="Open Sans" w:hAnsi="Open Sans" w:cs="Open Sans"/>
          <w:w w:val="100"/>
          <w:sz w:val="20"/>
        </w:rPr>
        <w:t xml:space="preserve"> </w:t>
      </w:r>
      <w:r w:rsidR="00777BCF" w:rsidRPr="00C364F0">
        <w:rPr>
          <w:rFonts w:ascii="Open Sans" w:hAnsi="Open Sans" w:cs="Open Sans"/>
          <w:w w:val="100"/>
          <w:sz w:val="20"/>
        </w:rPr>
        <w:t>prowadzone jest w trybie podstawowym bez</w:t>
      </w:r>
      <w:r w:rsidR="00777BCF" w:rsidRPr="008A61E4">
        <w:rPr>
          <w:rFonts w:ascii="Open Sans" w:hAnsi="Open Sans" w:cs="Open Sans"/>
          <w:w w:val="100"/>
          <w:sz w:val="20"/>
        </w:rPr>
        <w:t xml:space="preserve"> negocjacji</w:t>
      </w:r>
      <w:r w:rsidR="00777BCF">
        <w:rPr>
          <w:rFonts w:ascii="Open Sans" w:hAnsi="Open Sans" w:cs="Open Sans"/>
          <w:w w:val="100"/>
          <w:sz w:val="20"/>
        </w:rPr>
        <w:t>,</w:t>
      </w:r>
      <w:r w:rsidR="00777BCF" w:rsidRPr="00D435AC">
        <w:rPr>
          <w:rFonts w:ascii="Open Sans" w:hAnsi="Open Sans" w:cs="Open Sans"/>
          <w:w w:val="100"/>
          <w:sz w:val="20"/>
        </w:rPr>
        <w:t xml:space="preserve"> </w:t>
      </w:r>
      <w:r w:rsidR="00D435AC" w:rsidRPr="00D435AC">
        <w:rPr>
          <w:rFonts w:ascii="Open Sans" w:hAnsi="Open Sans" w:cs="Open Sans"/>
          <w:w w:val="100"/>
          <w:sz w:val="20"/>
        </w:rPr>
        <w:t xml:space="preserve">w oparciu o art. 275 pkt 1 ustawy </w:t>
      </w:r>
      <w:proofErr w:type="spellStart"/>
      <w:r w:rsidR="00D435AC" w:rsidRPr="00D435AC">
        <w:rPr>
          <w:rFonts w:ascii="Open Sans" w:hAnsi="Open Sans" w:cs="Open Sans"/>
          <w:w w:val="100"/>
          <w:sz w:val="20"/>
        </w:rPr>
        <w:t>Pzp</w:t>
      </w:r>
      <w:proofErr w:type="spellEnd"/>
      <w:r w:rsidR="00FB6E2A" w:rsidRPr="00AE329A">
        <w:rPr>
          <w:rFonts w:ascii="Open Sans" w:hAnsi="Open Sans" w:cs="Open Sans"/>
          <w:w w:val="100"/>
          <w:sz w:val="20"/>
        </w:rPr>
        <w:t xml:space="preserve">, zgodnie z przepisami ustawy </w:t>
      </w:r>
      <w:proofErr w:type="spellStart"/>
      <w:r w:rsidR="007C56BD" w:rsidRPr="00AE329A">
        <w:rPr>
          <w:rFonts w:ascii="Open Sans" w:hAnsi="Open Sans" w:cs="Open Sans"/>
          <w:w w:val="100"/>
          <w:sz w:val="20"/>
        </w:rPr>
        <w:t>Pzp</w:t>
      </w:r>
      <w:proofErr w:type="spellEnd"/>
      <w:r w:rsidRPr="00AE329A">
        <w:rPr>
          <w:rFonts w:ascii="Open Sans" w:hAnsi="Open Sans" w:cs="Open Sans"/>
          <w:w w:val="100"/>
          <w:sz w:val="20"/>
        </w:rPr>
        <w:t xml:space="preserve"> oraz wydanych na jej podstawie aktów wykonawczych.</w:t>
      </w:r>
      <w:bookmarkStart w:id="17" w:name="_Toc136762076"/>
    </w:p>
    <w:p w14:paraId="164784D2" w14:textId="77777777" w:rsidR="00DE21C9" w:rsidRPr="00854B8D" w:rsidRDefault="00AE329A" w:rsidP="00DA1B72">
      <w:pPr>
        <w:pStyle w:val="Akapitzlist"/>
        <w:numPr>
          <w:ilvl w:val="0"/>
          <w:numId w:val="32"/>
        </w:numPr>
        <w:autoSpaceDE/>
        <w:autoSpaceDN/>
        <w:spacing w:before="120" w:after="120" w:line="288" w:lineRule="auto"/>
        <w:ind w:left="426" w:hanging="426"/>
        <w:rPr>
          <w:rFonts w:ascii="Open Sans" w:hAnsi="Open Sans" w:cs="Open Sans"/>
          <w:w w:val="100"/>
          <w:sz w:val="20"/>
        </w:rPr>
      </w:pPr>
      <w:r w:rsidRPr="00AE329A">
        <w:rPr>
          <w:rFonts w:ascii="Open Sans" w:hAnsi="Open Sans" w:cs="Open Sans"/>
          <w:w w:val="100"/>
          <w:sz w:val="20"/>
        </w:rPr>
        <w:t xml:space="preserve">Zamawiający </w:t>
      </w:r>
      <w:r w:rsidRPr="00777BCF">
        <w:rPr>
          <w:rFonts w:ascii="Open Sans" w:hAnsi="Open Sans" w:cs="Open Sans"/>
          <w:b/>
          <w:w w:val="100"/>
          <w:sz w:val="20"/>
        </w:rPr>
        <w:t>nie przewiduje</w:t>
      </w:r>
      <w:r w:rsidRPr="00AE329A">
        <w:rPr>
          <w:rFonts w:ascii="Open Sans" w:hAnsi="Open Sans" w:cs="Open Sans"/>
          <w:w w:val="100"/>
          <w:sz w:val="20"/>
        </w:rPr>
        <w:t xml:space="preserve"> wyboru najkorzystniejszej oferty z możliwością prowadzenia negocjacji w celu ulepszenia treści ofert, które podlegają ocenie w ramach kryteriów oceny ofert.</w:t>
      </w:r>
    </w:p>
    <w:bookmarkEnd w:id="17"/>
    <w:p w14:paraId="50BF2F93" w14:textId="77777777" w:rsidR="00963082" w:rsidRPr="00955E41" w:rsidRDefault="00963082" w:rsidP="00963082">
      <w:pPr>
        <w:pStyle w:val="Nagwek1"/>
        <w:ind w:left="0"/>
        <w:rPr>
          <w:rFonts w:ascii="Open Sans" w:hAnsi="Open Sans" w:cs="Open Sans"/>
          <w:sz w:val="22"/>
          <w:szCs w:val="22"/>
        </w:rPr>
      </w:pPr>
      <w:r>
        <w:lastRenderedPageBreak/>
        <w:br/>
      </w:r>
      <w:bookmarkStart w:id="18" w:name="_Toc54951840"/>
      <w:r w:rsidRPr="00955E41">
        <w:rPr>
          <w:rFonts w:ascii="Open Sans" w:hAnsi="Open Sans" w:cs="Open Sans"/>
          <w:sz w:val="22"/>
          <w:szCs w:val="22"/>
        </w:rPr>
        <w:t>PODWYKONAWCY</w:t>
      </w:r>
      <w:bookmarkEnd w:id="18"/>
    </w:p>
    <w:p w14:paraId="69759D91" w14:textId="77777777" w:rsidR="00777BCF" w:rsidRPr="00955E41" w:rsidRDefault="00777BCF" w:rsidP="00777BCF">
      <w:pPr>
        <w:pStyle w:val="Lista"/>
        <w:numPr>
          <w:ilvl w:val="0"/>
          <w:numId w:val="9"/>
        </w:numPr>
        <w:spacing w:before="120" w:after="120" w:line="288" w:lineRule="auto"/>
        <w:ind w:left="425" w:hanging="425"/>
        <w:rPr>
          <w:rFonts w:ascii="Open Sans" w:hAnsi="Open Sans" w:cs="Open Sans"/>
          <w:w w:val="100"/>
          <w:sz w:val="20"/>
        </w:rPr>
      </w:pPr>
      <w:r w:rsidRPr="00955E41">
        <w:rPr>
          <w:rFonts w:ascii="Open Sans" w:hAnsi="Open Sans" w:cs="Open Sans"/>
          <w:w w:val="100"/>
          <w:sz w:val="20"/>
        </w:rPr>
        <w:t xml:space="preserve">Zamawiający dopuszcza udział podwykonawców przy realizacji zamówienia. </w:t>
      </w:r>
    </w:p>
    <w:p w14:paraId="602AA8E7" w14:textId="77777777" w:rsidR="00777BCF" w:rsidRPr="00955E41" w:rsidRDefault="00777BCF" w:rsidP="00777BCF">
      <w:pPr>
        <w:pStyle w:val="Lista"/>
        <w:numPr>
          <w:ilvl w:val="0"/>
          <w:numId w:val="9"/>
        </w:numPr>
        <w:spacing w:before="120" w:after="120" w:line="288" w:lineRule="auto"/>
        <w:ind w:left="425" w:hanging="425"/>
        <w:rPr>
          <w:rFonts w:ascii="Open Sans" w:hAnsi="Open Sans" w:cs="Open Sans"/>
          <w:w w:val="100"/>
          <w:sz w:val="20"/>
        </w:rPr>
      </w:pPr>
      <w:r w:rsidRPr="00955E41">
        <w:rPr>
          <w:rFonts w:ascii="Open Sans" w:hAnsi="Open Sans" w:cs="Open Sans"/>
          <w:w w:val="100"/>
          <w:sz w:val="20"/>
        </w:rPr>
        <w:t xml:space="preserve">W przypadku udziału podwykonawców przy realizacji zamówienia, Zamawiający wymaga wskazania w Ofercie części zamówienia, których wykonanie Wykonawca zamierza powierzyć podwykonawcom i podania firm (nazw) podwykonawców, o ile są one znane. </w:t>
      </w:r>
    </w:p>
    <w:p w14:paraId="5F9E8EF7" w14:textId="77777777" w:rsidR="00777BCF" w:rsidRPr="00955E41" w:rsidRDefault="00777BCF" w:rsidP="00777BCF">
      <w:pPr>
        <w:pStyle w:val="Lista"/>
        <w:numPr>
          <w:ilvl w:val="0"/>
          <w:numId w:val="9"/>
        </w:numPr>
        <w:spacing w:before="120" w:after="120" w:line="288" w:lineRule="auto"/>
        <w:ind w:left="425" w:hanging="425"/>
        <w:rPr>
          <w:rFonts w:ascii="Open Sans" w:hAnsi="Open Sans" w:cs="Open Sans"/>
          <w:w w:val="100"/>
          <w:sz w:val="20"/>
        </w:rPr>
      </w:pPr>
      <w:r w:rsidRPr="00955E41">
        <w:rPr>
          <w:rFonts w:ascii="Open Sans" w:hAnsi="Open Sans" w:cs="Open Sans"/>
          <w:w w:val="100"/>
          <w:sz w:val="20"/>
        </w:rPr>
        <w:t>Powierzenie wykonania części zamówienia podw</w:t>
      </w:r>
      <w:r>
        <w:rPr>
          <w:rFonts w:ascii="Open Sans" w:hAnsi="Open Sans" w:cs="Open Sans"/>
          <w:w w:val="100"/>
          <w:sz w:val="20"/>
        </w:rPr>
        <w:t xml:space="preserve">ykonawcom nie zwalnia Wykonawcy </w:t>
      </w:r>
      <w:r w:rsidRPr="00955E41">
        <w:rPr>
          <w:rFonts w:ascii="Open Sans" w:hAnsi="Open Sans" w:cs="Open Sans"/>
          <w:w w:val="100"/>
          <w:sz w:val="20"/>
        </w:rPr>
        <w:t>z odpowiedzialności za należyte wykonanie zamówienia.</w:t>
      </w:r>
    </w:p>
    <w:p w14:paraId="012172B9" w14:textId="7B2D0DFF" w:rsidR="00963082" w:rsidRDefault="00777BCF" w:rsidP="00777BCF">
      <w:pPr>
        <w:pStyle w:val="Lista"/>
        <w:numPr>
          <w:ilvl w:val="0"/>
          <w:numId w:val="9"/>
        </w:numPr>
        <w:spacing w:before="120" w:after="120" w:line="288" w:lineRule="auto"/>
        <w:ind w:left="425" w:hanging="425"/>
        <w:rPr>
          <w:rFonts w:ascii="Open Sans" w:hAnsi="Open Sans" w:cs="Open Sans"/>
          <w:w w:val="100"/>
          <w:sz w:val="20"/>
        </w:rPr>
      </w:pPr>
      <w:r w:rsidRPr="00955E41">
        <w:rPr>
          <w:rFonts w:ascii="Open Sans" w:hAnsi="Open Sans" w:cs="Open Sans"/>
          <w:w w:val="100"/>
          <w:sz w:val="20"/>
        </w:rPr>
        <w:t xml:space="preserve">Wykonawca zawiadamia Zamawiającego o wszelkich zmianach danych w trakcie realizacji zamówienia, a także przekazuje informacje na temat nowych podwykonawców, którym </w:t>
      </w:r>
      <w:r>
        <w:rPr>
          <w:rFonts w:ascii="Open Sans" w:hAnsi="Open Sans" w:cs="Open Sans"/>
          <w:w w:val="100"/>
          <w:sz w:val="20"/>
        </w:rPr>
        <w:t>w </w:t>
      </w:r>
      <w:r w:rsidRPr="00955E41">
        <w:rPr>
          <w:rFonts w:ascii="Open Sans" w:hAnsi="Open Sans" w:cs="Open Sans"/>
          <w:w w:val="100"/>
          <w:sz w:val="20"/>
        </w:rPr>
        <w:t>późniejszym okresie zamierza powierzyć realizację zamówienia</w:t>
      </w:r>
      <w:r w:rsidR="00963082" w:rsidRPr="00955E41">
        <w:rPr>
          <w:rFonts w:ascii="Open Sans" w:hAnsi="Open Sans" w:cs="Open Sans"/>
          <w:w w:val="100"/>
          <w:sz w:val="20"/>
        </w:rPr>
        <w:t>.</w:t>
      </w:r>
    </w:p>
    <w:p w14:paraId="7B3AC2F9" w14:textId="77777777" w:rsidR="00963082" w:rsidRPr="00955E41" w:rsidRDefault="00963082" w:rsidP="00963082">
      <w:pPr>
        <w:pStyle w:val="Nagwek1"/>
        <w:ind w:left="0"/>
        <w:rPr>
          <w:rFonts w:ascii="Open Sans" w:hAnsi="Open Sans" w:cs="Open Sans"/>
          <w:sz w:val="22"/>
          <w:szCs w:val="22"/>
        </w:rPr>
      </w:pPr>
      <w:bookmarkStart w:id="19" w:name="_Toc136762082"/>
      <w:bookmarkStart w:id="20" w:name="_Toc213040530"/>
      <w:bookmarkStart w:id="21" w:name="_Toc483473973"/>
      <w:bookmarkStart w:id="22" w:name="_Toc136762083"/>
      <w:bookmarkEnd w:id="12"/>
      <w:r>
        <w:br/>
      </w:r>
      <w:bookmarkStart w:id="23" w:name="_Toc54951841"/>
      <w:r w:rsidRPr="009E634F">
        <w:rPr>
          <w:rFonts w:ascii="Open Sans" w:hAnsi="Open Sans" w:cs="Open Sans"/>
          <w:sz w:val="22"/>
          <w:szCs w:val="22"/>
        </w:rPr>
        <w:t>OPIS PRZEDMIOTU ZAMÓWIENIA I TERMIN WYKONANIA</w:t>
      </w:r>
      <w:bookmarkEnd w:id="19"/>
      <w:bookmarkEnd w:id="20"/>
      <w:bookmarkEnd w:id="21"/>
      <w:bookmarkEnd w:id="23"/>
    </w:p>
    <w:p w14:paraId="1856CB43" w14:textId="77777777" w:rsidR="00963082" w:rsidRDefault="00963082" w:rsidP="00963082">
      <w:pPr>
        <w:pStyle w:val="Nagwek2"/>
        <w:tabs>
          <w:tab w:val="clear" w:pos="284"/>
          <w:tab w:val="left" w:pos="426"/>
        </w:tabs>
        <w:ind w:left="426" w:hanging="426"/>
        <w:rPr>
          <w:rFonts w:ascii="Open Sans" w:hAnsi="Open Sans" w:cs="Open Sans"/>
          <w:sz w:val="20"/>
          <w:szCs w:val="20"/>
        </w:rPr>
      </w:pPr>
      <w:bookmarkStart w:id="24" w:name="_Toc483473974"/>
      <w:bookmarkStart w:id="25" w:name="_Toc525046022"/>
      <w:bookmarkStart w:id="26" w:name="_Toc525046194"/>
      <w:bookmarkStart w:id="27" w:name="_Toc54951842"/>
      <w:bookmarkEnd w:id="22"/>
      <w:r w:rsidRPr="00B9046C">
        <w:rPr>
          <w:rFonts w:ascii="Open Sans" w:hAnsi="Open Sans" w:cs="Open Sans"/>
          <w:sz w:val="20"/>
          <w:szCs w:val="20"/>
        </w:rPr>
        <w:t>OPIS PRZEDMIOTU ZAMÓWIENIA</w:t>
      </w:r>
      <w:bookmarkEnd w:id="24"/>
      <w:bookmarkEnd w:id="25"/>
      <w:bookmarkEnd w:id="26"/>
      <w:bookmarkEnd w:id="27"/>
    </w:p>
    <w:p w14:paraId="36855ED0" w14:textId="781F66FF" w:rsidR="00F85A0E" w:rsidRDefault="004B5EE1" w:rsidP="00F85A0E">
      <w:pPr>
        <w:pStyle w:val="Akapitzlist"/>
        <w:numPr>
          <w:ilvl w:val="0"/>
          <w:numId w:val="10"/>
        </w:numPr>
        <w:spacing w:before="120" w:after="120" w:line="288" w:lineRule="auto"/>
        <w:ind w:left="284" w:hanging="426"/>
        <w:rPr>
          <w:rFonts w:ascii="Open Sans" w:hAnsi="Open Sans" w:cs="Open Sans"/>
          <w:w w:val="100"/>
          <w:sz w:val="20"/>
        </w:rPr>
      </w:pPr>
      <w:r w:rsidRPr="00A75450">
        <w:rPr>
          <w:rFonts w:ascii="Open Sans" w:hAnsi="Open Sans" w:cs="Open Sans"/>
          <w:w w:val="100"/>
          <w:sz w:val="20"/>
        </w:rPr>
        <w:t xml:space="preserve">Przedmiotem zamówienia jest </w:t>
      </w:r>
      <w:r w:rsidR="00496E12" w:rsidRPr="00496E12">
        <w:rPr>
          <w:rFonts w:ascii="Open Sans" w:hAnsi="Open Sans" w:cs="Open Sans"/>
          <w:bCs/>
          <w:w w:val="100"/>
          <w:sz w:val="20"/>
        </w:rPr>
        <w:t xml:space="preserve">świadczenie kompleksowej obsługi informatycznej w </w:t>
      </w:r>
      <w:proofErr w:type="spellStart"/>
      <w:r w:rsidR="00496E12" w:rsidRPr="00496E12">
        <w:rPr>
          <w:rFonts w:ascii="Open Sans" w:hAnsi="Open Sans" w:cs="Open Sans"/>
          <w:bCs/>
          <w:w w:val="100"/>
          <w:sz w:val="20"/>
        </w:rPr>
        <w:t>PZLPiT</w:t>
      </w:r>
      <w:proofErr w:type="spellEnd"/>
      <w:r w:rsidR="00496E12" w:rsidRPr="00496E12">
        <w:rPr>
          <w:rFonts w:ascii="Open Sans" w:hAnsi="Open Sans" w:cs="Open Sans"/>
          <w:bCs/>
          <w:w w:val="100"/>
          <w:sz w:val="20"/>
        </w:rPr>
        <w:t xml:space="preserve"> Mazowsze</w:t>
      </w:r>
      <w:r w:rsidR="00F85A0E" w:rsidRPr="00A75450">
        <w:rPr>
          <w:rFonts w:ascii="Open Sans" w:hAnsi="Open Sans" w:cs="Open Sans"/>
          <w:w w:val="100"/>
          <w:sz w:val="20"/>
        </w:rPr>
        <w:t>,</w:t>
      </w:r>
      <w:r w:rsidR="00F85A0E" w:rsidRPr="00A75450">
        <w:rPr>
          <w:rFonts w:ascii="Open Sans" w:hAnsi="Open Sans" w:cs="Open Sans"/>
          <w:b/>
          <w:w w:val="100"/>
          <w:sz w:val="20"/>
        </w:rPr>
        <w:t xml:space="preserve"> </w:t>
      </w:r>
      <w:r w:rsidR="00496E12">
        <w:rPr>
          <w:rFonts w:ascii="Open Sans" w:hAnsi="Open Sans" w:cs="Open Sans"/>
          <w:w w:val="100"/>
          <w:sz w:val="20"/>
        </w:rPr>
        <w:t xml:space="preserve">zgodnie z </w:t>
      </w:r>
      <w:r w:rsidR="00A75450" w:rsidRPr="00A75450">
        <w:rPr>
          <w:rFonts w:ascii="Open Sans" w:hAnsi="Open Sans" w:cs="Open Sans"/>
          <w:w w:val="100"/>
          <w:sz w:val="20"/>
        </w:rPr>
        <w:t>O</w:t>
      </w:r>
      <w:r w:rsidR="00496E12">
        <w:rPr>
          <w:rFonts w:ascii="Open Sans" w:hAnsi="Open Sans" w:cs="Open Sans"/>
          <w:w w:val="100"/>
          <w:sz w:val="20"/>
        </w:rPr>
        <w:t xml:space="preserve">pisem przedmiotu zamówienia </w:t>
      </w:r>
      <w:r w:rsidR="00F85A0E" w:rsidRPr="00A75450">
        <w:rPr>
          <w:rFonts w:ascii="Open Sans" w:hAnsi="Open Sans" w:cs="Open Sans"/>
          <w:w w:val="100"/>
          <w:sz w:val="20"/>
        </w:rPr>
        <w:t>oraz na warunka</w:t>
      </w:r>
      <w:r w:rsidR="00496E12">
        <w:rPr>
          <w:rFonts w:ascii="Open Sans" w:hAnsi="Open Sans" w:cs="Open Sans"/>
          <w:w w:val="100"/>
          <w:sz w:val="20"/>
        </w:rPr>
        <w:t>ch określonych w </w:t>
      </w:r>
      <w:r w:rsidR="00F85A0E" w:rsidRPr="00A75450">
        <w:rPr>
          <w:rFonts w:ascii="Open Sans" w:hAnsi="Open Sans" w:cs="Open Sans"/>
          <w:w w:val="100"/>
          <w:sz w:val="20"/>
        </w:rPr>
        <w:t xml:space="preserve">Projektowanych postanowieniach umowy, </w:t>
      </w:r>
      <w:r w:rsidR="0001496B" w:rsidRPr="00A75450">
        <w:rPr>
          <w:rFonts w:ascii="Open Sans" w:hAnsi="Open Sans" w:cs="Open Sans"/>
          <w:w w:val="100"/>
          <w:sz w:val="20"/>
        </w:rPr>
        <w:t xml:space="preserve">zgodnie z </w:t>
      </w:r>
      <w:r w:rsidR="00BC45B6" w:rsidRPr="00A05913">
        <w:rPr>
          <w:rFonts w:ascii="Open Sans" w:hAnsi="Open Sans" w:cs="Open Sans"/>
          <w:b/>
          <w:w w:val="100"/>
          <w:sz w:val="20"/>
        </w:rPr>
        <w:t>Załącznikiem</w:t>
      </w:r>
      <w:r w:rsidR="00496E12">
        <w:rPr>
          <w:rFonts w:ascii="Open Sans" w:hAnsi="Open Sans" w:cs="Open Sans"/>
          <w:b/>
          <w:w w:val="100"/>
          <w:sz w:val="20"/>
        </w:rPr>
        <w:t xml:space="preserve"> nr 1</w:t>
      </w:r>
      <w:r w:rsidR="00F85A0E" w:rsidRPr="00A05913">
        <w:rPr>
          <w:rFonts w:ascii="Open Sans" w:hAnsi="Open Sans" w:cs="Open Sans"/>
          <w:b/>
          <w:w w:val="100"/>
          <w:sz w:val="20"/>
        </w:rPr>
        <w:t xml:space="preserve"> do </w:t>
      </w:r>
      <w:r w:rsidR="00A75450" w:rsidRPr="00A05913">
        <w:rPr>
          <w:rFonts w:ascii="Open Sans" w:hAnsi="Open Sans" w:cs="Open Sans"/>
          <w:b/>
          <w:w w:val="100"/>
          <w:sz w:val="20"/>
        </w:rPr>
        <w:t>SWZ</w:t>
      </w:r>
      <w:r w:rsidR="00A75450" w:rsidRPr="00A75450">
        <w:rPr>
          <w:rFonts w:ascii="Open Sans" w:hAnsi="Open Sans" w:cs="Open Sans"/>
          <w:w w:val="100"/>
          <w:sz w:val="20"/>
        </w:rPr>
        <w:t>.</w:t>
      </w:r>
      <w:r w:rsidR="00F85A0E" w:rsidRPr="00A75450">
        <w:rPr>
          <w:rFonts w:ascii="Open Sans" w:hAnsi="Open Sans" w:cs="Open Sans"/>
          <w:w w:val="100"/>
          <w:sz w:val="20"/>
        </w:rPr>
        <w:t xml:space="preserve"> </w:t>
      </w:r>
    </w:p>
    <w:p w14:paraId="3F063E0C" w14:textId="06BE6C04" w:rsidR="004B5EE1" w:rsidRPr="00A75450" w:rsidRDefault="00496E12" w:rsidP="002E4D31">
      <w:pPr>
        <w:pStyle w:val="Akapitzlist"/>
        <w:numPr>
          <w:ilvl w:val="0"/>
          <w:numId w:val="10"/>
        </w:numPr>
        <w:spacing w:before="120" w:after="120" w:line="288" w:lineRule="auto"/>
        <w:ind w:left="284" w:hanging="426"/>
        <w:rPr>
          <w:rFonts w:ascii="Open Sans" w:hAnsi="Open Sans" w:cs="Open Sans"/>
          <w:w w:val="100"/>
          <w:sz w:val="20"/>
        </w:rPr>
      </w:pPr>
      <w:r>
        <w:rPr>
          <w:rFonts w:ascii="Open Sans" w:hAnsi="Open Sans" w:cs="Open Sans"/>
          <w:w w:val="100"/>
          <w:sz w:val="20"/>
        </w:rPr>
        <w:t>S</w:t>
      </w:r>
      <w:r w:rsidR="004B5EE1" w:rsidRPr="00A75450">
        <w:rPr>
          <w:rFonts w:ascii="Open Sans" w:hAnsi="Open Sans" w:cs="Open Sans"/>
          <w:w w:val="100"/>
          <w:sz w:val="20"/>
        </w:rPr>
        <w:t xml:space="preserve">posób realizacji przedmiotu zamówienia został określony w </w:t>
      </w:r>
      <w:r w:rsidR="00BC45B6" w:rsidRPr="00A05913">
        <w:rPr>
          <w:rFonts w:ascii="Open Sans" w:hAnsi="Open Sans" w:cs="Open Sans"/>
          <w:b/>
          <w:w w:val="100"/>
          <w:sz w:val="20"/>
        </w:rPr>
        <w:t>Załącznik</w:t>
      </w:r>
      <w:r w:rsidR="004B5EE1" w:rsidRPr="00A05913">
        <w:rPr>
          <w:rFonts w:ascii="Open Sans" w:hAnsi="Open Sans" w:cs="Open Sans"/>
          <w:b/>
          <w:w w:val="100"/>
          <w:sz w:val="20"/>
        </w:rPr>
        <w:t xml:space="preserve">u nr </w:t>
      </w:r>
      <w:r>
        <w:rPr>
          <w:rFonts w:ascii="Open Sans" w:hAnsi="Open Sans" w:cs="Open Sans"/>
          <w:b/>
          <w:w w:val="100"/>
          <w:sz w:val="20"/>
        </w:rPr>
        <w:t>1</w:t>
      </w:r>
      <w:r w:rsidR="004B5EE1" w:rsidRPr="00A05913">
        <w:rPr>
          <w:rFonts w:ascii="Open Sans" w:hAnsi="Open Sans" w:cs="Open Sans"/>
          <w:b/>
          <w:w w:val="100"/>
          <w:sz w:val="20"/>
        </w:rPr>
        <w:t xml:space="preserve"> do SWZ</w:t>
      </w:r>
      <w:r w:rsidR="004B5EE1" w:rsidRPr="00A75450">
        <w:rPr>
          <w:rFonts w:ascii="Open Sans" w:hAnsi="Open Sans" w:cs="Open Sans"/>
          <w:w w:val="100"/>
          <w:sz w:val="20"/>
        </w:rPr>
        <w:t xml:space="preserve"> - </w:t>
      </w:r>
      <w:r w:rsidR="007255ED" w:rsidRPr="00A75450">
        <w:rPr>
          <w:rFonts w:ascii="Open Sans" w:hAnsi="Open Sans" w:cs="Open Sans"/>
          <w:w w:val="100"/>
          <w:sz w:val="20"/>
        </w:rPr>
        <w:t>Projektowanych postanowieniach umowy</w:t>
      </w:r>
      <w:r w:rsidR="00A75450" w:rsidRPr="00A75450">
        <w:rPr>
          <w:rFonts w:ascii="Open Sans" w:hAnsi="Open Sans" w:cs="Open Sans"/>
          <w:w w:val="100"/>
          <w:sz w:val="20"/>
        </w:rPr>
        <w:t>.</w:t>
      </w:r>
    </w:p>
    <w:p w14:paraId="6D871B1D" w14:textId="77777777" w:rsidR="004B5EE1" w:rsidRPr="00955E41" w:rsidRDefault="004B5EE1" w:rsidP="00655927">
      <w:pPr>
        <w:pStyle w:val="Akapitzlist"/>
        <w:numPr>
          <w:ilvl w:val="0"/>
          <w:numId w:val="10"/>
        </w:numPr>
        <w:spacing w:before="120" w:after="120" w:line="288" w:lineRule="auto"/>
        <w:ind w:left="284" w:hanging="426"/>
        <w:rPr>
          <w:rFonts w:ascii="Open Sans" w:hAnsi="Open Sans" w:cs="Open Sans"/>
          <w:w w:val="100"/>
          <w:sz w:val="20"/>
        </w:rPr>
      </w:pPr>
      <w:r w:rsidRPr="00955E41">
        <w:rPr>
          <w:rFonts w:ascii="Open Sans" w:hAnsi="Open Sans" w:cs="Open Sans"/>
          <w:w w:val="100"/>
          <w:sz w:val="20"/>
        </w:rPr>
        <w:t>Wspólny Słownik Zamówień (CPV):</w:t>
      </w:r>
    </w:p>
    <w:p w14:paraId="613D77AC" w14:textId="35ACF8E4" w:rsidR="00496E12" w:rsidRDefault="00496E12" w:rsidP="00496E12">
      <w:pPr>
        <w:pStyle w:val="Akapitzlist"/>
        <w:spacing w:before="120" w:after="120" w:line="288" w:lineRule="auto"/>
        <w:ind w:left="360"/>
        <w:rPr>
          <w:rFonts w:ascii="Open Sans" w:hAnsi="Open Sans" w:cs="Open Sans"/>
          <w:bCs/>
          <w:w w:val="100"/>
          <w:sz w:val="20"/>
        </w:rPr>
      </w:pPr>
      <w:r w:rsidRPr="00496E12">
        <w:rPr>
          <w:rFonts w:ascii="Open Sans" w:hAnsi="Open Sans" w:cs="Open Sans"/>
          <w:bCs/>
          <w:w w:val="100"/>
          <w:sz w:val="20"/>
        </w:rPr>
        <w:t xml:space="preserve">72000000-5 </w:t>
      </w:r>
      <w:r w:rsidR="009644FF" w:rsidRPr="006025C3">
        <w:rPr>
          <w:rFonts w:ascii="Open Sans" w:hAnsi="Open Sans" w:cs="Open Sans"/>
          <w:color w:val="000000"/>
          <w:w w:val="100"/>
          <w:sz w:val="20"/>
          <w:shd w:val="clear" w:color="auto" w:fill="DFE8F6"/>
        </w:rPr>
        <w:t>Usługi informatyczne: konsultacyjne, opracowywania oprogramowania, internetowe i wsparcia</w:t>
      </w:r>
    </w:p>
    <w:p w14:paraId="220D41C9" w14:textId="4DD8B41F" w:rsidR="00496E12" w:rsidRDefault="00496E12" w:rsidP="00496E12">
      <w:pPr>
        <w:pStyle w:val="Akapitzlist"/>
        <w:spacing w:before="120" w:after="120" w:line="288" w:lineRule="auto"/>
        <w:ind w:left="360"/>
        <w:rPr>
          <w:rFonts w:ascii="Open Sans" w:hAnsi="Open Sans" w:cs="Open Sans"/>
          <w:w w:val="100"/>
          <w:sz w:val="20"/>
        </w:rPr>
      </w:pPr>
      <w:r w:rsidRPr="00496E12">
        <w:rPr>
          <w:rFonts w:ascii="Open Sans" w:hAnsi="Open Sans" w:cs="Open Sans"/>
          <w:w w:val="100"/>
          <w:sz w:val="20"/>
        </w:rPr>
        <w:t>50312610-4</w:t>
      </w:r>
      <w:r w:rsidR="009644FF">
        <w:rPr>
          <w:rFonts w:ascii="Open Sans" w:hAnsi="Open Sans" w:cs="Open Sans"/>
          <w:w w:val="100"/>
          <w:sz w:val="20"/>
        </w:rPr>
        <w:t xml:space="preserve"> </w:t>
      </w:r>
      <w:r w:rsidR="009644FF" w:rsidRPr="009644FF">
        <w:rPr>
          <w:rFonts w:ascii="Open Sans" w:hAnsi="Open Sans" w:cs="Open Sans"/>
          <w:w w:val="100"/>
          <w:sz w:val="20"/>
        </w:rPr>
        <w:t>Konserwacja sprzętu technologii informacji</w:t>
      </w:r>
    </w:p>
    <w:p w14:paraId="19113E65" w14:textId="6310E8D3" w:rsidR="00496E12" w:rsidRPr="00496E12" w:rsidRDefault="00496E12" w:rsidP="00496E12">
      <w:pPr>
        <w:pStyle w:val="Akapitzlist"/>
        <w:spacing w:before="120" w:after="120" w:line="288" w:lineRule="auto"/>
        <w:ind w:left="360"/>
        <w:rPr>
          <w:rFonts w:ascii="Open Sans" w:hAnsi="Open Sans" w:cs="Open Sans"/>
          <w:w w:val="100"/>
          <w:sz w:val="20"/>
        </w:rPr>
      </w:pPr>
      <w:r w:rsidRPr="00496E12">
        <w:rPr>
          <w:rFonts w:ascii="Open Sans" w:hAnsi="Open Sans" w:cs="Open Sans"/>
          <w:w w:val="100"/>
          <w:sz w:val="20"/>
        </w:rPr>
        <w:t>50312600-1</w:t>
      </w:r>
      <w:r w:rsidR="009644FF" w:rsidRPr="009644FF">
        <w:rPr>
          <w:rFonts w:ascii="Open Sans" w:hAnsi="Open Sans" w:cs="Open Sans"/>
          <w:w w:val="100"/>
          <w:sz w:val="20"/>
        </w:rPr>
        <w:t>Konserwacja i naprawa sprzętu technologii informacji</w:t>
      </w:r>
    </w:p>
    <w:p w14:paraId="7670422E" w14:textId="52960B54" w:rsidR="004B5EE1" w:rsidRPr="00BC4E38" w:rsidRDefault="004B5EE1" w:rsidP="00496E12">
      <w:pPr>
        <w:pStyle w:val="Akapitzlist"/>
        <w:numPr>
          <w:ilvl w:val="0"/>
          <w:numId w:val="10"/>
        </w:numPr>
        <w:spacing w:before="120" w:after="120" w:line="288" w:lineRule="auto"/>
        <w:ind w:left="284" w:hanging="426"/>
        <w:rPr>
          <w:rFonts w:ascii="Open Sans" w:hAnsi="Open Sans" w:cs="Open Sans"/>
          <w:w w:val="100"/>
          <w:sz w:val="20"/>
        </w:rPr>
      </w:pPr>
      <w:r w:rsidRPr="00BC4E38">
        <w:rPr>
          <w:rFonts w:ascii="Open Sans" w:hAnsi="Open Sans" w:cs="Open Sans"/>
          <w:w w:val="100"/>
          <w:sz w:val="20"/>
        </w:rPr>
        <w:t xml:space="preserve">Zamawiający nie przewiduje udzielania zamówień, o których mowa w art. </w:t>
      </w:r>
      <w:r w:rsidR="007255ED">
        <w:rPr>
          <w:rFonts w:ascii="Open Sans" w:hAnsi="Open Sans" w:cs="Open Sans"/>
          <w:w w:val="100"/>
          <w:sz w:val="20"/>
        </w:rPr>
        <w:t>214</w:t>
      </w:r>
      <w:r w:rsidRPr="00BC4E38">
        <w:rPr>
          <w:rFonts w:ascii="Open Sans" w:hAnsi="Open Sans" w:cs="Open Sans"/>
          <w:w w:val="100"/>
          <w:sz w:val="20"/>
        </w:rPr>
        <w:t xml:space="preserve"> ust. 1 </w:t>
      </w:r>
      <w:r w:rsidR="007255ED">
        <w:rPr>
          <w:rFonts w:ascii="Open Sans" w:hAnsi="Open Sans" w:cs="Open Sans"/>
          <w:w w:val="100"/>
          <w:sz w:val="20"/>
        </w:rPr>
        <w:t xml:space="preserve">pkt 7 </w:t>
      </w:r>
      <w:r w:rsidRPr="00BC4E38">
        <w:rPr>
          <w:rFonts w:ascii="Open Sans" w:hAnsi="Open Sans" w:cs="Open Sans"/>
          <w:w w:val="100"/>
          <w:sz w:val="20"/>
        </w:rPr>
        <w:t xml:space="preserve">ustawy </w:t>
      </w:r>
      <w:proofErr w:type="spellStart"/>
      <w:r w:rsidRPr="00BC4E38">
        <w:rPr>
          <w:rFonts w:ascii="Open Sans" w:hAnsi="Open Sans" w:cs="Open Sans"/>
          <w:w w:val="100"/>
          <w:sz w:val="20"/>
        </w:rPr>
        <w:t>Pzp</w:t>
      </w:r>
      <w:proofErr w:type="spellEnd"/>
      <w:r w:rsidRPr="00BC4E38">
        <w:rPr>
          <w:rFonts w:ascii="Open Sans" w:hAnsi="Open Sans" w:cs="Open Sans"/>
          <w:w w:val="100"/>
          <w:sz w:val="20"/>
        </w:rPr>
        <w:t>.</w:t>
      </w:r>
    </w:p>
    <w:p w14:paraId="4BA7CCDB" w14:textId="77777777" w:rsidR="004B5EE1" w:rsidRPr="00BC4E38" w:rsidRDefault="004B5EE1" w:rsidP="00655927">
      <w:pPr>
        <w:pStyle w:val="Akapitzlist"/>
        <w:numPr>
          <w:ilvl w:val="0"/>
          <w:numId w:val="10"/>
        </w:numPr>
        <w:spacing w:before="120" w:after="120" w:line="288" w:lineRule="auto"/>
        <w:ind w:left="284" w:hanging="426"/>
        <w:rPr>
          <w:rFonts w:ascii="Open Sans" w:hAnsi="Open Sans" w:cs="Open Sans"/>
          <w:w w:val="100"/>
          <w:sz w:val="20"/>
        </w:rPr>
      </w:pPr>
      <w:r w:rsidRPr="00BC4E38">
        <w:rPr>
          <w:rFonts w:ascii="Open Sans" w:hAnsi="Open Sans" w:cs="Open Sans"/>
          <w:w w:val="100"/>
          <w:sz w:val="20"/>
        </w:rPr>
        <w:t>Zamawiający nie przewiduje przeprowadzenia aukcji elektronicznej.</w:t>
      </w:r>
    </w:p>
    <w:p w14:paraId="7F6AC7FE" w14:textId="77777777" w:rsidR="004B5EE1" w:rsidRPr="00BC4E38" w:rsidRDefault="004B5EE1" w:rsidP="00655927">
      <w:pPr>
        <w:pStyle w:val="Akapitzlist"/>
        <w:numPr>
          <w:ilvl w:val="0"/>
          <w:numId w:val="10"/>
        </w:numPr>
        <w:spacing w:before="120" w:after="120" w:line="288" w:lineRule="auto"/>
        <w:ind w:left="284" w:hanging="426"/>
        <w:rPr>
          <w:rFonts w:ascii="Open Sans" w:hAnsi="Open Sans" w:cs="Open Sans"/>
          <w:w w:val="100"/>
          <w:sz w:val="20"/>
        </w:rPr>
      </w:pPr>
      <w:r w:rsidRPr="00BC4E38">
        <w:rPr>
          <w:rFonts w:ascii="Open Sans" w:hAnsi="Open Sans" w:cs="Open Sans"/>
          <w:w w:val="100"/>
          <w:sz w:val="20"/>
        </w:rPr>
        <w:t>Zamawiający nie przewiduje zawarcia umowy ramowej.</w:t>
      </w:r>
    </w:p>
    <w:p w14:paraId="3E8764B1" w14:textId="77777777" w:rsidR="004B5EE1" w:rsidRPr="00BC4E38" w:rsidRDefault="004B5EE1" w:rsidP="00655927">
      <w:pPr>
        <w:pStyle w:val="Akapitzlist"/>
        <w:numPr>
          <w:ilvl w:val="0"/>
          <w:numId w:val="10"/>
        </w:numPr>
        <w:spacing w:before="120" w:after="120" w:line="288" w:lineRule="auto"/>
        <w:ind w:left="284" w:hanging="426"/>
        <w:rPr>
          <w:rFonts w:ascii="Open Sans" w:hAnsi="Open Sans" w:cs="Open Sans"/>
          <w:w w:val="100"/>
          <w:sz w:val="20"/>
        </w:rPr>
      </w:pPr>
      <w:r w:rsidRPr="00BC4E38">
        <w:rPr>
          <w:rFonts w:ascii="Open Sans" w:hAnsi="Open Sans" w:cs="Open Sans"/>
          <w:w w:val="100"/>
          <w:sz w:val="20"/>
        </w:rPr>
        <w:t xml:space="preserve">Zamawiający nie dopuszcza składania ofert wariantowych w rozumieniu art. </w:t>
      </w:r>
      <w:r w:rsidR="007255ED">
        <w:rPr>
          <w:rFonts w:ascii="Open Sans" w:hAnsi="Open Sans" w:cs="Open Sans"/>
          <w:w w:val="100"/>
          <w:sz w:val="20"/>
        </w:rPr>
        <w:t>92 pkt. 1</w:t>
      </w:r>
      <w:r w:rsidRPr="00BC4E38">
        <w:rPr>
          <w:rFonts w:ascii="Open Sans" w:hAnsi="Open Sans" w:cs="Open Sans"/>
          <w:w w:val="100"/>
          <w:sz w:val="20"/>
        </w:rPr>
        <w:t xml:space="preserve"> ustawy </w:t>
      </w:r>
      <w:proofErr w:type="spellStart"/>
      <w:r w:rsidRPr="00BC4E38">
        <w:rPr>
          <w:rFonts w:ascii="Open Sans" w:hAnsi="Open Sans" w:cs="Open Sans"/>
          <w:w w:val="100"/>
          <w:sz w:val="20"/>
        </w:rPr>
        <w:t>Pzp</w:t>
      </w:r>
      <w:proofErr w:type="spellEnd"/>
      <w:r w:rsidRPr="00BC4E38">
        <w:rPr>
          <w:rFonts w:ascii="Open Sans" w:hAnsi="Open Sans" w:cs="Open Sans"/>
          <w:w w:val="100"/>
          <w:sz w:val="20"/>
        </w:rPr>
        <w:t>.</w:t>
      </w:r>
    </w:p>
    <w:p w14:paraId="6B2EB93C" w14:textId="564F268F" w:rsidR="004B5EE1" w:rsidRDefault="004B5EE1" w:rsidP="00655927">
      <w:pPr>
        <w:pStyle w:val="Akapitzlist"/>
        <w:numPr>
          <w:ilvl w:val="0"/>
          <w:numId w:val="10"/>
        </w:numPr>
        <w:spacing w:before="120" w:after="120" w:line="288" w:lineRule="auto"/>
        <w:ind w:left="284" w:hanging="426"/>
        <w:rPr>
          <w:rFonts w:ascii="Open Sans" w:hAnsi="Open Sans" w:cs="Open Sans"/>
          <w:w w:val="100"/>
          <w:sz w:val="20"/>
        </w:rPr>
      </w:pPr>
      <w:r w:rsidRPr="00BC4E38">
        <w:rPr>
          <w:rFonts w:ascii="Open Sans" w:hAnsi="Open Sans" w:cs="Open Sans"/>
          <w:w w:val="100"/>
          <w:sz w:val="20"/>
        </w:rPr>
        <w:t xml:space="preserve">Zamawiający </w:t>
      </w:r>
      <w:r w:rsidR="004A196B">
        <w:rPr>
          <w:rFonts w:ascii="Open Sans" w:hAnsi="Open Sans" w:cs="Open Sans"/>
          <w:w w:val="100"/>
          <w:sz w:val="20"/>
        </w:rPr>
        <w:t xml:space="preserve">nie </w:t>
      </w:r>
      <w:r w:rsidRPr="00BC4E38">
        <w:rPr>
          <w:rFonts w:ascii="Open Sans" w:hAnsi="Open Sans" w:cs="Open Sans"/>
          <w:w w:val="100"/>
          <w:sz w:val="20"/>
        </w:rPr>
        <w:t>dopuszcza</w:t>
      </w:r>
      <w:r w:rsidRPr="00140CBE">
        <w:rPr>
          <w:rFonts w:ascii="Open Sans" w:hAnsi="Open Sans" w:cs="Open Sans"/>
          <w:w w:val="100"/>
          <w:sz w:val="20"/>
        </w:rPr>
        <w:t xml:space="preserve"> składanie</w:t>
      </w:r>
      <w:r w:rsidRPr="00955E41">
        <w:rPr>
          <w:rFonts w:ascii="Open Sans" w:hAnsi="Open Sans" w:cs="Open Sans"/>
          <w:w w:val="100"/>
          <w:sz w:val="20"/>
        </w:rPr>
        <w:t xml:space="preserve"> ofert częściowych. </w:t>
      </w:r>
      <w:r w:rsidR="004A196B" w:rsidRPr="004A196B">
        <w:rPr>
          <w:rFonts w:ascii="Open Sans" w:hAnsi="Open Sans" w:cs="Open Sans"/>
          <w:w w:val="100"/>
          <w:sz w:val="20"/>
        </w:rPr>
        <w:t>Podział zamówienia na części nie był możliwy z uwagi na </w:t>
      </w:r>
      <w:r w:rsidR="004A196B">
        <w:rPr>
          <w:rFonts w:ascii="Open Sans" w:hAnsi="Open Sans" w:cs="Open Sans"/>
          <w:w w:val="100"/>
          <w:sz w:val="20"/>
        </w:rPr>
        <w:t xml:space="preserve">specyfikę przedmiotu zamówienia </w:t>
      </w:r>
      <w:r w:rsidR="004A196B" w:rsidRPr="004A196B">
        <w:rPr>
          <w:rFonts w:ascii="Open Sans" w:hAnsi="Open Sans" w:cs="Open Sans"/>
          <w:w w:val="100"/>
          <w:sz w:val="20"/>
        </w:rPr>
        <w:t>oraz tworzy nierozerwalną całość ze względów technicznych, organizacyjnych i ekonomicznych</w:t>
      </w:r>
      <w:r w:rsidR="004A196B">
        <w:rPr>
          <w:rFonts w:ascii="Open Sans" w:hAnsi="Open Sans" w:cs="Open Sans"/>
          <w:w w:val="100"/>
          <w:sz w:val="20"/>
        </w:rPr>
        <w:t>.</w:t>
      </w:r>
    </w:p>
    <w:p w14:paraId="7A8511F4" w14:textId="77777777" w:rsidR="004B5EE1" w:rsidRPr="005576A3" w:rsidRDefault="004B5EE1" w:rsidP="00655927">
      <w:pPr>
        <w:pStyle w:val="Akapitzlist"/>
        <w:numPr>
          <w:ilvl w:val="0"/>
          <w:numId w:val="10"/>
        </w:numPr>
        <w:spacing w:before="120" w:after="120" w:line="288" w:lineRule="auto"/>
        <w:ind w:left="284" w:hanging="426"/>
        <w:rPr>
          <w:rFonts w:ascii="Open Sans" w:hAnsi="Open Sans" w:cs="Open Sans"/>
          <w:w w:val="100"/>
          <w:sz w:val="20"/>
        </w:rPr>
      </w:pPr>
      <w:r w:rsidRPr="005576A3">
        <w:rPr>
          <w:rFonts w:ascii="Open Sans" w:hAnsi="Open Sans" w:cs="Open Sans"/>
          <w:w w:val="100"/>
          <w:sz w:val="20"/>
        </w:rPr>
        <w:t xml:space="preserve">Z uwagi na specyfikę przedmiotowego zamówienia oraz termin realizacji, Zamawiający nie wymaga zatrudnienia przez wykonawcę lub podwykonawcę na podstawie umowy o pracę osób wykonujących czynności w zakresie realizacji zamówienia. </w:t>
      </w:r>
    </w:p>
    <w:p w14:paraId="5E0EB1DA" w14:textId="77777777" w:rsidR="004B5EE1" w:rsidRPr="00955E41" w:rsidRDefault="004B5EE1" w:rsidP="004F20ED">
      <w:pPr>
        <w:pStyle w:val="Nagwek2"/>
        <w:ind w:left="142" w:hanging="142"/>
        <w:rPr>
          <w:rFonts w:ascii="Open Sans" w:hAnsi="Open Sans" w:cs="Open Sans"/>
          <w:sz w:val="20"/>
          <w:szCs w:val="20"/>
        </w:rPr>
      </w:pPr>
      <w:bookmarkStart w:id="28" w:name="_Toc534368254"/>
      <w:r w:rsidRPr="00955E41">
        <w:rPr>
          <w:rFonts w:ascii="Open Sans" w:hAnsi="Open Sans" w:cs="Open Sans"/>
          <w:sz w:val="20"/>
          <w:szCs w:val="20"/>
        </w:rPr>
        <w:lastRenderedPageBreak/>
        <w:t>TERMIN WYKONANIA ZAMÓWIENIA</w:t>
      </w:r>
      <w:bookmarkEnd w:id="28"/>
    </w:p>
    <w:p w14:paraId="74C9EDE8" w14:textId="6BB10B2A" w:rsidR="002776C9" w:rsidRPr="00D874B6" w:rsidRDefault="004B5EE1" w:rsidP="00F629A1">
      <w:pPr>
        <w:pStyle w:val="Tekstpodstawowywcity"/>
        <w:tabs>
          <w:tab w:val="left" w:pos="567"/>
        </w:tabs>
        <w:overflowPunct w:val="0"/>
        <w:autoSpaceDE/>
        <w:autoSpaceDN/>
        <w:spacing w:before="120" w:after="120" w:line="288" w:lineRule="auto"/>
        <w:ind w:left="284"/>
        <w:textAlignment w:val="baseline"/>
        <w:rPr>
          <w:rFonts w:ascii="Open Sans" w:hAnsi="Open Sans" w:cs="Open Sans"/>
          <w:w w:val="100"/>
          <w:sz w:val="20"/>
          <w:szCs w:val="20"/>
        </w:rPr>
      </w:pPr>
      <w:r w:rsidRPr="00D874B6">
        <w:rPr>
          <w:rFonts w:ascii="Open Sans" w:hAnsi="Open Sans" w:cs="Open Sans"/>
          <w:w w:val="100"/>
          <w:sz w:val="20"/>
          <w:szCs w:val="20"/>
        </w:rPr>
        <w:t>Wymagany termin wykonania zamówienia:</w:t>
      </w:r>
      <w:r w:rsidR="00202807">
        <w:rPr>
          <w:rFonts w:ascii="Open Sans" w:hAnsi="Open Sans" w:cs="Open Sans"/>
          <w:w w:val="100"/>
          <w:sz w:val="20"/>
          <w:szCs w:val="20"/>
        </w:rPr>
        <w:t xml:space="preserve"> do 31.12.2024</w:t>
      </w:r>
      <w:r w:rsidR="00F629A1">
        <w:rPr>
          <w:rFonts w:ascii="Open Sans" w:hAnsi="Open Sans" w:cs="Open Sans"/>
          <w:w w:val="100"/>
          <w:sz w:val="20"/>
          <w:szCs w:val="20"/>
        </w:rPr>
        <w:t xml:space="preserve"> r.</w:t>
      </w:r>
    </w:p>
    <w:p w14:paraId="1E8AA8F3" w14:textId="07A6CA8F" w:rsidR="00963082" w:rsidRDefault="00963082" w:rsidP="00B43F2A">
      <w:pPr>
        <w:pStyle w:val="Nagwek1"/>
        <w:ind w:left="0"/>
        <w:rPr>
          <w:rFonts w:ascii="Open Sans" w:hAnsi="Open Sans" w:cs="Open Sans"/>
          <w:sz w:val="22"/>
          <w:szCs w:val="22"/>
        </w:rPr>
      </w:pPr>
      <w:bookmarkStart w:id="29" w:name="_Przedmiotem_zamówienia_jest"/>
      <w:bookmarkStart w:id="30" w:name="_Toc483473977"/>
      <w:bookmarkEnd w:id="29"/>
      <w:r>
        <w:br/>
      </w:r>
      <w:bookmarkStart w:id="31" w:name="_Toc54951845"/>
      <w:r w:rsidRPr="00955E41">
        <w:rPr>
          <w:rFonts w:ascii="Open Sans" w:hAnsi="Open Sans" w:cs="Open Sans"/>
          <w:sz w:val="22"/>
          <w:szCs w:val="22"/>
        </w:rPr>
        <w:t>WYSOKOŚĆ I ZASADY WNIESIENIA WADIUM</w:t>
      </w:r>
      <w:bookmarkEnd w:id="30"/>
      <w:bookmarkEnd w:id="31"/>
    </w:p>
    <w:p w14:paraId="48804719" w14:textId="77777777" w:rsidR="001962E5" w:rsidRPr="001962E5" w:rsidRDefault="001962E5" w:rsidP="001962E5">
      <w:pPr>
        <w:rPr>
          <w:rFonts w:ascii="Open Sans" w:hAnsi="Open Sans" w:cs="Open Sans"/>
          <w:w w:val="100"/>
          <w:sz w:val="20"/>
        </w:rPr>
      </w:pPr>
      <w:r w:rsidRPr="001962E5">
        <w:rPr>
          <w:rFonts w:ascii="Open Sans" w:hAnsi="Open Sans" w:cs="Open Sans"/>
          <w:w w:val="100"/>
          <w:sz w:val="20"/>
        </w:rPr>
        <w:t>Wykonawca przystępujący do postępowania nie jest zobowiązany do wniesienia wadium.</w:t>
      </w:r>
    </w:p>
    <w:p w14:paraId="7C34553B" w14:textId="77777777" w:rsidR="00963082" w:rsidRPr="00955E41" w:rsidRDefault="00963082" w:rsidP="00963082">
      <w:pPr>
        <w:pStyle w:val="Nagwek1"/>
        <w:ind w:left="0"/>
        <w:rPr>
          <w:rFonts w:ascii="Open Sans" w:hAnsi="Open Sans" w:cs="Open Sans"/>
          <w:sz w:val="22"/>
          <w:szCs w:val="22"/>
        </w:rPr>
      </w:pPr>
      <w:bookmarkStart w:id="32" w:name="_Toc483473976"/>
      <w:bookmarkStart w:id="33" w:name="_Toc461746548"/>
      <w:bookmarkStart w:id="34" w:name="_Toc461747064"/>
      <w:bookmarkStart w:id="35" w:name="_Toc483473978"/>
      <w:bookmarkStart w:id="36" w:name="_Toc136762093"/>
      <w:bookmarkEnd w:id="32"/>
      <w:r w:rsidRPr="00955E41">
        <w:rPr>
          <w:rFonts w:ascii="Open Sans" w:hAnsi="Open Sans" w:cs="Open Sans"/>
          <w:sz w:val="22"/>
          <w:szCs w:val="22"/>
        </w:rPr>
        <w:br/>
      </w:r>
      <w:bookmarkStart w:id="37" w:name="_Toc54951846"/>
      <w:r w:rsidRPr="00955E41">
        <w:rPr>
          <w:rFonts w:ascii="Open Sans" w:hAnsi="Open Sans" w:cs="Open Sans"/>
          <w:sz w:val="22"/>
          <w:szCs w:val="22"/>
        </w:rPr>
        <w:t xml:space="preserve">WARUNKI UDZIAŁU W POSTĘPOWANIU ORAZ </w:t>
      </w:r>
      <w:bookmarkEnd w:id="33"/>
      <w:bookmarkEnd w:id="34"/>
      <w:r w:rsidRPr="00955E41">
        <w:rPr>
          <w:rFonts w:ascii="Open Sans" w:hAnsi="Open Sans" w:cs="Open Sans"/>
          <w:sz w:val="22"/>
          <w:szCs w:val="22"/>
        </w:rPr>
        <w:t>PODSTAWY WYKLUCZENIA</w:t>
      </w:r>
      <w:bookmarkEnd w:id="35"/>
      <w:bookmarkEnd w:id="37"/>
    </w:p>
    <w:p w14:paraId="7EB6BFC0" w14:textId="77777777" w:rsidR="00963082" w:rsidRPr="00955E41" w:rsidRDefault="00963082" w:rsidP="003B2932">
      <w:pPr>
        <w:pStyle w:val="Nagwek2"/>
        <w:numPr>
          <w:ilvl w:val="1"/>
          <w:numId w:val="18"/>
        </w:numPr>
        <w:ind w:left="284" w:hanging="284"/>
        <w:rPr>
          <w:rFonts w:ascii="Open Sans" w:hAnsi="Open Sans" w:cs="Open Sans"/>
          <w:sz w:val="20"/>
          <w:szCs w:val="20"/>
        </w:rPr>
      </w:pPr>
      <w:bookmarkStart w:id="38" w:name="_Toc483473979"/>
      <w:bookmarkStart w:id="39" w:name="_Toc525046024"/>
      <w:bookmarkStart w:id="40" w:name="_Toc525046196"/>
      <w:bookmarkStart w:id="41" w:name="_Toc54951847"/>
      <w:r w:rsidRPr="00955E41">
        <w:rPr>
          <w:rFonts w:ascii="Open Sans" w:hAnsi="Open Sans" w:cs="Open Sans"/>
          <w:sz w:val="20"/>
          <w:szCs w:val="20"/>
        </w:rPr>
        <w:t>WARUNKI UDZIAŁU W POSTĘPOWANIU</w:t>
      </w:r>
      <w:bookmarkEnd w:id="36"/>
      <w:bookmarkEnd w:id="38"/>
      <w:r w:rsidRPr="00955E41">
        <w:rPr>
          <w:rFonts w:ascii="Open Sans" w:hAnsi="Open Sans" w:cs="Open Sans"/>
          <w:sz w:val="20"/>
          <w:szCs w:val="20"/>
        </w:rPr>
        <w:t xml:space="preserve"> ORAZ OPIS SPOSOBU OCENY ICH SPEŁNIENIA</w:t>
      </w:r>
      <w:bookmarkEnd w:id="39"/>
      <w:bookmarkEnd w:id="40"/>
      <w:bookmarkEnd w:id="41"/>
    </w:p>
    <w:p w14:paraId="43E72AC0" w14:textId="77777777" w:rsidR="00963082" w:rsidRPr="00074566" w:rsidRDefault="00963082" w:rsidP="00DA1B72">
      <w:pPr>
        <w:pStyle w:val="Akapitzlist"/>
        <w:numPr>
          <w:ilvl w:val="0"/>
          <w:numId w:val="29"/>
        </w:numPr>
        <w:tabs>
          <w:tab w:val="left" w:pos="-2268"/>
          <w:tab w:val="left" w:pos="426"/>
        </w:tabs>
        <w:overflowPunct w:val="0"/>
        <w:adjustRightInd w:val="0"/>
        <w:spacing w:before="120" w:after="120" w:line="288" w:lineRule="auto"/>
        <w:ind w:left="426" w:hanging="426"/>
        <w:rPr>
          <w:rFonts w:ascii="Open Sans" w:hAnsi="Open Sans" w:cs="Open Sans"/>
          <w:w w:val="100"/>
          <w:sz w:val="20"/>
        </w:rPr>
      </w:pPr>
      <w:bookmarkStart w:id="42" w:name="_Warunki_udziału_w"/>
      <w:bookmarkEnd w:id="42"/>
      <w:r w:rsidRPr="00955E41">
        <w:rPr>
          <w:rFonts w:ascii="Open Sans" w:hAnsi="Open Sans" w:cs="Open Sans"/>
          <w:w w:val="100"/>
          <w:sz w:val="20"/>
        </w:rPr>
        <w:t xml:space="preserve">O udzielenie zamówienia mogą </w:t>
      </w:r>
      <w:r w:rsidRPr="00074566">
        <w:rPr>
          <w:rFonts w:ascii="Open Sans" w:hAnsi="Open Sans" w:cs="Open Sans"/>
          <w:w w:val="100"/>
          <w:sz w:val="20"/>
        </w:rPr>
        <w:t>ubiegać się wykonawcy, którzy:</w:t>
      </w:r>
    </w:p>
    <w:p w14:paraId="165FE749" w14:textId="77777777" w:rsidR="00963082" w:rsidRPr="00074566" w:rsidRDefault="00963082" w:rsidP="009B1F79">
      <w:pPr>
        <w:pStyle w:val="Lista"/>
        <w:numPr>
          <w:ilvl w:val="0"/>
          <w:numId w:val="13"/>
        </w:numPr>
        <w:spacing w:before="120" w:after="120" w:line="264" w:lineRule="auto"/>
        <w:ind w:left="851" w:hanging="284"/>
        <w:rPr>
          <w:rFonts w:ascii="Open Sans" w:hAnsi="Open Sans" w:cs="Open Sans"/>
          <w:w w:val="100"/>
          <w:sz w:val="20"/>
        </w:rPr>
      </w:pPr>
      <w:r w:rsidRPr="00074566">
        <w:rPr>
          <w:rFonts w:ascii="Open Sans" w:hAnsi="Open Sans" w:cs="Open Sans"/>
          <w:w w:val="100"/>
          <w:sz w:val="20"/>
        </w:rPr>
        <w:t xml:space="preserve">nie podlegają wykluczeniu z postępowania na </w:t>
      </w:r>
      <w:r w:rsidRPr="0066488E">
        <w:rPr>
          <w:rFonts w:ascii="Open Sans" w:hAnsi="Open Sans" w:cs="Open Sans"/>
          <w:w w:val="100"/>
          <w:sz w:val="20"/>
        </w:rPr>
        <w:t xml:space="preserve">podstawie </w:t>
      </w:r>
      <w:r w:rsidR="00F97CD7" w:rsidRPr="0066488E">
        <w:rPr>
          <w:rFonts w:ascii="Open Sans" w:hAnsi="Open Sans" w:cs="Open Sans"/>
          <w:w w:val="100"/>
          <w:sz w:val="20"/>
        </w:rPr>
        <w:t xml:space="preserve">w art. 108 ust. 1 </w:t>
      </w:r>
      <w:r w:rsidRPr="0066488E">
        <w:rPr>
          <w:rFonts w:ascii="Open Sans" w:hAnsi="Open Sans" w:cs="Open Sans"/>
          <w:w w:val="100"/>
          <w:sz w:val="20"/>
        </w:rPr>
        <w:t xml:space="preserve">ustawy </w:t>
      </w:r>
      <w:proofErr w:type="spellStart"/>
      <w:r w:rsidRPr="0066488E">
        <w:rPr>
          <w:rFonts w:ascii="Open Sans" w:hAnsi="Open Sans" w:cs="Open Sans"/>
          <w:w w:val="100"/>
          <w:sz w:val="20"/>
        </w:rPr>
        <w:t>Pzp</w:t>
      </w:r>
      <w:proofErr w:type="spellEnd"/>
      <w:r w:rsidRPr="0066488E">
        <w:rPr>
          <w:rFonts w:ascii="Open Sans" w:hAnsi="Open Sans" w:cs="Open Sans"/>
          <w:w w:val="100"/>
          <w:sz w:val="20"/>
        </w:rPr>
        <w:t>,</w:t>
      </w:r>
    </w:p>
    <w:p w14:paraId="7838A5B2" w14:textId="77777777" w:rsidR="00963082" w:rsidRPr="00955E41" w:rsidRDefault="00963082" w:rsidP="009B1F79">
      <w:pPr>
        <w:pStyle w:val="Lista"/>
        <w:numPr>
          <w:ilvl w:val="0"/>
          <w:numId w:val="13"/>
        </w:numPr>
        <w:spacing w:before="120" w:after="120" w:line="264" w:lineRule="auto"/>
        <w:ind w:left="851" w:hanging="284"/>
        <w:rPr>
          <w:rFonts w:ascii="Open Sans" w:hAnsi="Open Sans" w:cs="Open Sans"/>
          <w:w w:val="100"/>
          <w:sz w:val="20"/>
        </w:rPr>
      </w:pPr>
      <w:r w:rsidRPr="00074566">
        <w:rPr>
          <w:rFonts w:ascii="Open Sans" w:hAnsi="Open Sans" w:cs="Open Sans"/>
          <w:w w:val="100"/>
          <w:sz w:val="20"/>
        </w:rPr>
        <w:t>spełniają warunki udziału w postępowaniu</w:t>
      </w:r>
      <w:r w:rsidRPr="00955E41">
        <w:rPr>
          <w:rFonts w:ascii="Open Sans" w:hAnsi="Open Sans" w:cs="Open Sans"/>
          <w:w w:val="100"/>
          <w:sz w:val="20"/>
        </w:rPr>
        <w:t xml:space="preserve"> dotyczące: </w:t>
      </w:r>
    </w:p>
    <w:p w14:paraId="30399720" w14:textId="77777777" w:rsidR="006B157E" w:rsidRDefault="006B157E" w:rsidP="00DA1B72">
      <w:pPr>
        <w:pStyle w:val="Akapitzlist"/>
        <w:numPr>
          <w:ilvl w:val="1"/>
          <w:numId w:val="30"/>
        </w:numPr>
        <w:adjustRightInd w:val="0"/>
        <w:spacing w:before="120" w:after="120" w:line="264" w:lineRule="auto"/>
        <w:rPr>
          <w:rFonts w:ascii="Open Sans" w:hAnsi="Open Sans" w:cs="Open Sans"/>
          <w:b/>
          <w:w w:val="100"/>
          <w:sz w:val="20"/>
        </w:rPr>
      </w:pPr>
      <w:r>
        <w:rPr>
          <w:rFonts w:ascii="Open Sans" w:hAnsi="Open Sans" w:cs="Open Sans"/>
          <w:b/>
          <w:w w:val="100"/>
          <w:sz w:val="20"/>
        </w:rPr>
        <w:t>z</w:t>
      </w:r>
      <w:r w:rsidRPr="006B157E">
        <w:rPr>
          <w:rFonts w:ascii="Open Sans" w:hAnsi="Open Sans" w:cs="Open Sans"/>
          <w:b/>
          <w:w w:val="100"/>
          <w:sz w:val="20"/>
        </w:rPr>
        <w:t>dolności do występowania w obrocie gospodarczym.</w:t>
      </w:r>
    </w:p>
    <w:p w14:paraId="2C676B09" w14:textId="77777777" w:rsidR="006B157E" w:rsidRPr="00EB31E4" w:rsidRDefault="006B157E" w:rsidP="006B157E">
      <w:pPr>
        <w:pStyle w:val="Zwykytekst"/>
        <w:autoSpaceDE/>
        <w:autoSpaceDN/>
        <w:spacing w:before="120" w:after="120" w:line="288" w:lineRule="auto"/>
        <w:ind w:left="1004"/>
        <w:rPr>
          <w:rFonts w:ascii="Open Sans" w:hAnsi="Open Sans" w:cs="Open Sans"/>
          <w:w w:val="100"/>
          <w:sz w:val="20"/>
        </w:rPr>
      </w:pPr>
      <w:r>
        <w:rPr>
          <w:rFonts w:ascii="Open Sans" w:hAnsi="Open Sans" w:cs="Open Sans"/>
          <w:w w:val="100"/>
          <w:sz w:val="20"/>
        </w:rPr>
        <w:t xml:space="preserve">   </w:t>
      </w:r>
      <w:r w:rsidRPr="00EB31E4">
        <w:rPr>
          <w:rFonts w:ascii="Open Sans" w:hAnsi="Open Sans" w:cs="Open Sans"/>
          <w:w w:val="100"/>
          <w:sz w:val="20"/>
        </w:rPr>
        <w:t xml:space="preserve">Zamawiający nie wyznacza szczegółowego warunku w tym zakresie. </w:t>
      </w:r>
    </w:p>
    <w:p w14:paraId="16820BE4" w14:textId="77777777" w:rsidR="00963082" w:rsidRPr="00244079" w:rsidRDefault="00963082" w:rsidP="00DA1B72">
      <w:pPr>
        <w:pStyle w:val="Akapitzlist"/>
        <w:numPr>
          <w:ilvl w:val="1"/>
          <w:numId w:val="30"/>
        </w:numPr>
        <w:adjustRightInd w:val="0"/>
        <w:spacing w:before="120" w:after="120" w:line="264" w:lineRule="auto"/>
        <w:rPr>
          <w:rFonts w:ascii="Open Sans" w:hAnsi="Open Sans" w:cs="Open Sans"/>
          <w:b/>
          <w:w w:val="100"/>
          <w:sz w:val="20"/>
        </w:rPr>
      </w:pPr>
      <w:r w:rsidRPr="00244079">
        <w:rPr>
          <w:rFonts w:ascii="Open Sans" w:hAnsi="Open Sans" w:cs="Open Sans"/>
          <w:b/>
          <w:w w:val="100"/>
          <w:sz w:val="20"/>
        </w:rPr>
        <w:t>posiadania kompetencji lub uprawnień do prowadzenia określonej działalności zawodowej, o ile wynika to z odrębnych przepisów:</w:t>
      </w:r>
    </w:p>
    <w:p w14:paraId="11D64424" w14:textId="77777777" w:rsidR="001A19F1" w:rsidRPr="001A19F1" w:rsidRDefault="001A19F1" w:rsidP="001A19F1">
      <w:pPr>
        <w:pStyle w:val="Akapitzlist"/>
        <w:adjustRightInd w:val="0"/>
        <w:spacing w:before="120" w:after="120" w:line="264" w:lineRule="auto"/>
        <w:ind w:left="1211"/>
        <w:rPr>
          <w:rFonts w:ascii="Open Sans" w:hAnsi="Open Sans" w:cs="Open Sans"/>
          <w:b/>
          <w:w w:val="100"/>
          <w:sz w:val="20"/>
        </w:rPr>
      </w:pPr>
      <w:r w:rsidRPr="00EB31E4">
        <w:rPr>
          <w:rFonts w:ascii="Open Sans" w:hAnsi="Open Sans" w:cs="Open Sans"/>
          <w:w w:val="100"/>
          <w:sz w:val="20"/>
        </w:rPr>
        <w:t xml:space="preserve">Zamawiający nie wyznacza szczegółowego warunku w tym zakresie. </w:t>
      </w:r>
    </w:p>
    <w:p w14:paraId="57631BEF" w14:textId="56BC5358" w:rsidR="00963082" w:rsidRPr="00244079" w:rsidRDefault="00963082" w:rsidP="00DA1B72">
      <w:pPr>
        <w:pStyle w:val="Akapitzlist"/>
        <w:numPr>
          <w:ilvl w:val="1"/>
          <w:numId w:val="30"/>
        </w:numPr>
        <w:adjustRightInd w:val="0"/>
        <w:spacing w:before="120" w:after="120" w:line="264" w:lineRule="auto"/>
        <w:rPr>
          <w:rFonts w:ascii="Open Sans" w:hAnsi="Open Sans" w:cs="Open Sans"/>
          <w:b/>
          <w:w w:val="100"/>
          <w:sz w:val="20"/>
        </w:rPr>
      </w:pPr>
      <w:r w:rsidRPr="00244079">
        <w:rPr>
          <w:rFonts w:ascii="Open Sans" w:hAnsi="Open Sans" w:cs="Open Sans"/>
          <w:b/>
          <w:w w:val="100"/>
          <w:sz w:val="20"/>
        </w:rPr>
        <w:t>sytuacji ekonomicznej lub finansowej:</w:t>
      </w:r>
    </w:p>
    <w:p w14:paraId="10337552" w14:textId="77777777" w:rsidR="00963082" w:rsidRPr="00EB31E4" w:rsidRDefault="00963082" w:rsidP="00963082">
      <w:pPr>
        <w:adjustRightInd w:val="0"/>
        <w:spacing w:before="120" w:after="120" w:line="264" w:lineRule="auto"/>
        <w:ind w:left="1134" w:firstLine="77"/>
        <w:rPr>
          <w:rFonts w:ascii="Open Sans" w:hAnsi="Open Sans" w:cs="Open Sans"/>
          <w:w w:val="100"/>
          <w:sz w:val="20"/>
        </w:rPr>
      </w:pPr>
      <w:r w:rsidRPr="00EB31E4">
        <w:rPr>
          <w:rFonts w:ascii="Open Sans" w:hAnsi="Open Sans" w:cs="Open Sans"/>
          <w:w w:val="100"/>
          <w:sz w:val="20"/>
        </w:rPr>
        <w:t>Zamawiający nie wyznacza szczegółowego warunku w tym zakresie.</w:t>
      </w:r>
    </w:p>
    <w:p w14:paraId="212887EF" w14:textId="77777777" w:rsidR="00963082" w:rsidRDefault="00963082" w:rsidP="00DA1B72">
      <w:pPr>
        <w:pStyle w:val="Akapitzlist"/>
        <w:numPr>
          <w:ilvl w:val="1"/>
          <w:numId w:val="30"/>
        </w:numPr>
        <w:adjustRightInd w:val="0"/>
        <w:spacing w:before="120" w:after="120" w:line="264" w:lineRule="auto"/>
        <w:rPr>
          <w:rFonts w:ascii="Open Sans" w:hAnsi="Open Sans" w:cs="Open Sans"/>
          <w:b/>
          <w:w w:val="100"/>
          <w:sz w:val="20"/>
        </w:rPr>
      </w:pPr>
      <w:r w:rsidRPr="00244079">
        <w:rPr>
          <w:rFonts w:ascii="Open Sans" w:hAnsi="Open Sans" w:cs="Open Sans"/>
          <w:b/>
          <w:w w:val="100"/>
          <w:sz w:val="20"/>
        </w:rPr>
        <w:t>zdolności technicznej lub zawodowej:</w:t>
      </w:r>
    </w:p>
    <w:p w14:paraId="6ED45249" w14:textId="7BEC3B1D" w:rsidR="00E96022" w:rsidRDefault="001A19F1" w:rsidP="00E96022">
      <w:pPr>
        <w:pStyle w:val="Akapitzlist"/>
        <w:adjustRightInd w:val="0"/>
        <w:spacing w:before="120" w:after="120" w:line="264" w:lineRule="auto"/>
        <w:ind w:left="1004"/>
        <w:rPr>
          <w:rFonts w:eastAsiaTheme="minorHAnsi"/>
          <w:w w:val="100"/>
          <w:sz w:val="24"/>
          <w:szCs w:val="24"/>
          <w:lang w:eastAsia="en-US"/>
        </w:rPr>
      </w:pPr>
      <w:r w:rsidRPr="001A19F1">
        <w:rPr>
          <w:rFonts w:ascii="Open Sans" w:hAnsi="Open Sans" w:cs="Open Sans"/>
          <w:w w:val="100"/>
          <w:sz w:val="20"/>
        </w:rPr>
        <w:t>Zamawiający nie wyznacza szczegółowego warunku w tym zakresie.</w:t>
      </w:r>
    </w:p>
    <w:p w14:paraId="1A3BB870" w14:textId="77777777" w:rsidR="00777BCF" w:rsidRPr="001F524D" w:rsidRDefault="00777BCF" w:rsidP="00DA1B72">
      <w:pPr>
        <w:pStyle w:val="Akapitzlist"/>
        <w:numPr>
          <w:ilvl w:val="0"/>
          <w:numId w:val="29"/>
        </w:numPr>
        <w:tabs>
          <w:tab w:val="left" w:pos="-2268"/>
          <w:tab w:val="left" w:pos="426"/>
        </w:tabs>
        <w:overflowPunct w:val="0"/>
        <w:adjustRightInd w:val="0"/>
        <w:spacing w:before="120" w:after="120" w:line="288" w:lineRule="auto"/>
        <w:ind w:left="426" w:hanging="426"/>
        <w:rPr>
          <w:rFonts w:ascii="Open Sans" w:hAnsi="Open Sans" w:cs="Open Sans"/>
          <w:w w:val="100"/>
          <w:sz w:val="20"/>
        </w:rPr>
      </w:pPr>
      <w:r w:rsidRPr="001F524D">
        <w:rPr>
          <w:rFonts w:ascii="Open Sans" w:hAnsi="Open Sans" w:cs="Open Sans"/>
          <w:w w:val="100"/>
          <w:sz w:val="20"/>
        </w:rPr>
        <w:t xml:space="preserve">Wykonawcy mogą wspólnie ubiegać się o udzielenie zamówienia, na zasadach określonych w art. 58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 Wykonawcy ubiegający się wspólnie o udzielenie zamówienia są zobowiązani do ustanowienia pełnomocnika do reprezentowania ich w postępowaniu albo reprezentowania w postępowaniu i zawarcia umowy w sprawie zamówienia publicznego.</w:t>
      </w:r>
    </w:p>
    <w:p w14:paraId="72BE191B" w14:textId="001F6447" w:rsidR="00963082" w:rsidRPr="008F0FFC" w:rsidRDefault="00777BCF" w:rsidP="00DA1B72">
      <w:pPr>
        <w:pStyle w:val="Akapitzlist"/>
        <w:numPr>
          <w:ilvl w:val="0"/>
          <w:numId w:val="29"/>
        </w:numPr>
        <w:tabs>
          <w:tab w:val="left" w:pos="-2268"/>
          <w:tab w:val="left" w:pos="426"/>
        </w:tabs>
        <w:overflowPunct w:val="0"/>
        <w:adjustRightInd w:val="0"/>
        <w:spacing w:before="120" w:after="120" w:line="288" w:lineRule="auto"/>
        <w:ind w:left="426" w:hanging="426"/>
        <w:rPr>
          <w:rFonts w:ascii="Open Sans" w:hAnsi="Open Sans" w:cs="Open Sans"/>
          <w:w w:val="100"/>
          <w:sz w:val="20"/>
        </w:rPr>
      </w:pPr>
      <w:r w:rsidRPr="001F524D">
        <w:rPr>
          <w:rFonts w:ascii="Open Sans" w:hAnsi="Open Sans" w:cs="Open Sans"/>
          <w:w w:val="100"/>
          <w:sz w:val="20"/>
        </w:rPr>
        <w:t>Zamawiający może, na każdym etapie postępowania, uznać, że Wykonawca nie posiada wymaganych zdolności, jeżeli zaangażowanie zasobów zawodowych Wykonawcy w inne przedsięwzięcia gospodarcze Wykonawcy może mieć negatywny wpływ na realizację zamówienia</w:t>
      </w:r>
      <w:r w:rsidR="00963082" w:rsidRPr="008F0FFC">
        <w:rPr>
          <w:rFonts w:ascii="Open Sans" w:hAnsi="Open Sans" w:cs="Open Sans"/>
          <w:w w:val="100"/>
          <w:sz w:val="20"/>
        </w:rPr>
        <w:t xml:space="preserve">. </w:t>
      </w:r>
    </w:p>
    <w:p w14:paraId="01D60405" w14:textId="77777777" w:rsidR="00963082" w:rsidRPr="001356B7" w:rsidRDefault="00963082" w:rsidP="003B2932">
      <w:pPr>
        <w:pStyle w:val="Nagwek2"/>
        <w:numPr>
          <w:ilvl w:val="1"/>
          <w:numId w:val="18"/>
        </w:numPr>
        <w:ind w:firstLine="3601"/>
        <w:rPr>
          <w:rFonts w:ascii="Open Sans" w:hAnsi="Open Sans" w:cs="Open Sans"/>
          <w:sz w:val="20"/>
          <w:szCs w:val="20"/>
        </w:rPr>
      </w:pPr>
      <w:bookmarkStart w:id="43" w:name="_Toc525046025"/>
      <w:bookmarkStart w:id="44" w:name="_Toc525046197"/>
      <w:bookmarkStart w:id="45" w:name="_Toc54951848"/>
      <w:r w:rsidRPr="001356B7">
        <w:rPr>
          <w:rFonts w:ascii="Open Sans" w:hAnsi="Open Sans" w:cs="Open Sans"/>
          <w:sz w:val="20"/>
          <w:szCs w:val="20"/>
        </w:rPr>
        <w:t>PODSTAWY WYKLUCZENIA Z POSTĘPOWANIA</w:t>
      </w:r>
      <w:bookmarkEnd w:id="43"/>
      <w:bookmarkEnd w:id="44"/>
      <w:bookmarkEnd w:id="45"/>
    </w:p>
    <w:p w14:paraId="5D744662" w14:textId="77777777" w:rsidR="00DD698C" w:rsidRPr="00D80639" w:rsidRDefault="00DD698C" w:rsidP="00DD698C">
      <w:pPr>
        <w:ind w:left="709" w:hanging="425"/>
        <w:rPr>
          <w:rFonts w:ascii="Open Sans" w:hAnsi="Open Sans" w:cs="Open Sans"/>
          <w:w w:val="100"/>
          <w:sz w:val="20"/>
        </w:rPr>
      </w:pPr>
      <w:r w:rsidRPr="00D80639">
        <w:rPr>
          <w:rFonts w:ascii="Open Sans" w:hAnsi="Open Sans" w:cs="Open Sans"/>
          <w:w w:val="100"/>
          <w:sz w:val="20"/>
        </w:rPr>
        <w:t xml:space="preserve">W postępowaniu mogą brać udział Wykonawcy, którzy nie podlegają wykluczeniu z postępowania o udzielenie zamówienia w okolicznościach, o których mowa w art. 108 ust. 1 ustawy </w:t>
      </w:r>
      <w:proofErr w:type="spellStart"/>
      <w:r w:rsidRPr="00D80639">
        <w:rPr>
          <w:rFonts w:ascii="Open Sans" w:hAnsi="Open Sans" w:cs="Open Sans"/>
          <w:w w:val="100"/>
          <w:sz w:val="20"/>
        </w:rPr>
        <w:t>Pzp</w:t>
      </w:r>
      <w:proofErr w:type="spellEnd"/>
      <w:r w:rsidRPr="00D80639">
        <w:rPr>
          <w:rFonts w:ascii="Open Sans" w:hAnsi="Open Sans" w:cs="Open Sans"/>
          <w:w w:val="100"/>
          <w:sz w:val="20"/>
        </w:rPr>
        <w:t xml:space="preserve"> tj. na podstawie:</w:t>
      </w:r>
    </w:p>
    <w:p w14:paraId="50BD096C" w14:textId="77777777" w:rsidR="00DD698C" w:rsidRPr="001F524D" w:rsidRDefault="00DD698C" w:rsidP="00DD698C">
      <w:pPr>
        <w:pStyle w:val="Akapitzlist"/>
        <w:ind w:left="709" w:hanging="283"/>
        <w:rPr>
          <w:rFonts w:ascii="Open Sans" w:hAnsi="Open Sans" w:cs="Open Sans"/>
          <w:w w:val="100"/>
          <w:sz w:val="20"/>
        </w:rPr>
      </w:pPr>
      <w:r>
        <w:rPr>
          <w:rFonts w:ascii="Open Sans" w:hAnsi="Open Sans" w:cs="Open Sans"/>
          <w:w w:val="100"/>
          <w:sz w:val="20"/>
        </w:rPr>
        <w:t>1)</w:t>
      </w:r>
      <w:r>
        <w:rPr>
          <w:rFonts w:ascii="Open Sans" w:hAnsi="Open Sans" w:cs="Open Sans"/>
          <w:w w:val="100"/>
          <w:sz w:val="20"/>
        </w:rPr>
        <w:tab/>
      </w:r>
      <w:r w:rsidRPr="001F524D">
        <w:rPr>
          <w:rFonts w:ascii="Open Sans" w:hAnsi="Open Sans" w:cs="Open Sans"/>
          <w:w w:val="100"/>
          <w:sz w:val="20"/>
        </w:rPr>
        <w:t xml:space="preserve">art. 108 ust. 1 pkt 1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 xml:space="preserve"> Zamawiający wykluczy Wykonawcę będącego osobą fizyczną, którego prawomocnie skazano za przestępstwo:</w:t>
      </w:r>
    </w:p>
    <w:p w14:paraId="7F1F5CAE" w14:textId="706A8AE4" w:rsidR="00DD698C" w:rsidRPr="00891E5D" w:rsidRDefault="00DD698C" w:rsidP="00D13454">
      <w:pPr>
        <w:pStyle w:val="Lista3"/>
        <w:numPr>
          <w:ilvl w:val="0"/>
          <w:numId w:val="61"/>
        </w:numPr>
        <w:rPr>
          <w:rFonts w:ascii="Open Sans" w:hAnsi="Open Sans" w:cs="Open Sans"/>
          <w:w w:val="100"/>
          <w:sz w:val="20"/>
        </w:rPr>
      </w:pPr>
      <w:r w:rsidRPr="00891E5D">
        <w:rPr>
          <w:rFonts w:ascii="Open Sans" w:hAnsi="Open Sans" w:cs="Open Sans"/>
          <w:w w:val="100"/>
          <w:sz w:val="20"/>
        </w:rPr>
        <w:lastRenderedPageBreak/>
        <w:t>udziału w zorganizowanej grupie przestępczej albo związku mającym na celu popełnienie przestępstwa lub przestępstwa skarbowego, o którym mowa w art. 258 ustawy z dnia 6 czerwca 1997 r. Kodeks karny (Dz. U. z 2020 r. poz. 1444 ze zm.) – dalej ”KK”</w:t>
      </w:r>
    </w:p>
    <w:p w14:paraId="7133875A" w14:textId="1D52274C" w:rsidR="00DD698C" w:rsidRPr="00891E5D" w:rsidRDefault="00DD698C" w:rsidP="00D13454">
      <w:pPr>
        <w:pStyle w:val="Lista3"/>
        <w:numPr>
          <w:ilvl w:val="0"/>
          <w:numId w:val="61"/>
        </w:numPr>
        <w:tabs>
          <w:tab w:val="left" w:pos="993"/>
        </w:tabs>
        <w:rPr>
          <w:rFonts w:ascii="Open Sans" w:hAnsi="Open Sans" w:cs="Open Sans"/>
          <w:w w:val="100"/>
          <w:sz w:val="20"/>
        </w:rPr>
      </w:pPr>
      <w:r w:rsidRPr="00891E5D">
        <w:rPr>
          <w:rFonts w:ascii="Open Sans" w:hAnsi="Open Sans" w:cs="Open Sans"/>
          <w:w w:val="100"/>
          <w:sz w:val="20"/>
        </w:rPr>
        <w:t>handlu ludźmi, o którym mowa w art. 189a KK,</w:t>
      </w:r>
    </w:p>
    <w:p w14:paraId="60DC898B" w14:textId="77777777" w:rsidR="00DD698C" w:rsidRPr="001F524D" w:rsidRDefault="00DD698C" w:rsidP="00D13454">
      <w:pPr>
        <w:pStyle w:val="Akapitzlist"/>
        <w:numPr>
          <w:ilvl w:val="0"/>
          <w:numId w:val="61"/>
        </w:numPr>
        <w:rPr>
          <w:rFonts w:ascii="Open Sans" w:hAnsi="Open Sans" w:cs="Open Sans"/>
          <w:w w:val="100"/>
          <w:sz w:val="20"/>
        </w:rPr>
      </w:pPr>
      <w:r w:rsidRPr="001F524D">
        <w:rPr>
          <w:rFonts w:ascii="Open Sans" w:hAnsi="Open Sans" w:cs="Open Sans"/>
          <w:w w:val="100"/>
          <w:sz w:val="20"/>
        </w:rPr>
        <w:t>o którym mowa w art. 228–230a, art. 250a KK, w art. 46–48 ustawy z dnia 25 czerwca 2010 r. o sporcie lub w art. 54 ust. 1–4 ustawy z dnia 12 maja 2011 r. o refundacji leków, środków spożywczych specjalnego przeznaczenia żywieniowego oraz wyrobów medycznych,</w:t>
      </w:r>
    </w:p>
    <w:p w14:paraId="07959176" w14:textId="77777777" w:rsidR="00DD698C" w:rsidRPr="001F524D" w:rsidRDefault="00DD698C" w:rsidP="00D13454">
      <w:pPr>
        <w:pStyle w:val="Akapitzlist"/>
        <w:numPr>
          <w:ilvl w:val="0"/>
          <w:numId w:val="61"/>
        </w:numPr>
        <w:rPr>
          <w:rFonts w:ascii="Open Sans" w:hAnsi="Open Sans" w:cs="Open Sans"/>
          <w:w w:val="100"/>
          <w:sz w:val="20"/>
        </w:rPr>
      </w:pPr>
      <w:r w:rsidRPr="001F524D">
        <w:rPr>
          <w:rFonts w:ascii="Open Sans" w:hAnsi="Open Sans" w:cs="Open Sans"/>
          <w:w w:val="100"/>
          <w:sz w:val="20"/>
        </w:rPr>
        <w:t>finansowania przestępstwa o charakterze terrorystycznym, o którym mowa w art. 165a KK, lub przestępstwo udaremniania lub utrudniania stwierdzenia przestępnego pochodzenia pieniędzy lub ukrywania ich pochodzenia, o którym mowa w art. 299 KK,</w:t>
      </w:r>
    </w:p>
    <w:p w14:paraId="0FFA07EE" w14:textId="77777777" w:rsidR="00DD698C" w:rsidRPr="001F524D" w:rsidRDefault="00DD698C" w:rsidP="00D13454">
      <w:pPr>
        <w:pStyle w:val="Akapitzlist"/>
        <w:numPr>
          <w:ilvl w:val="0"/>
          <w:numId w:val="61"/>
        </w:numPr>
        <w:rPr>
          <w:rFonts w:ascii="Open Sans" w:hAnsi="Open Sans" w:cs="Open Sans"/>
          <w:w w:val="100"/>
          <w:sz w:val="20"/>
        </w:rPr>
      </w:pPr>
      <w:r w:rsidRPr="001F524D">
        <w:rPr>
          <w:rFonts w:ascii="Open Sans" w:hAnsi="Open Sans" w:cs="Open Sans"/>
          <w:w w:val="100"/>
          <w:sz w:val="20"/>
        </w:rPr>
        <w:t>o charakterze terrorystycznym, o którym mowa w art. 115 § 20 KK, lub mające na celu popełnienie tego przestępstwa,</w:t>
      </w:r>
    </w:p>
    <w:p w14:paraId="060EE173" w14:textId="77777777" w:rsidR="00DD698C" w:rsidRPr="001F524D" w:rsidRDefault="00DD698C" w:rsidP="00D13454">
      <w:pPr>
        <w:pStyle w:val="Akapitzlist"/>
        <w:numPr>
          <w:ilvl w:val="0"/>
          <w:numId w:val="61"/>
        </w:numPr>
        <w:rPr>
          <w:rFonts w:ascii="Open Sans" w:hAnsi="Open Sans" w:cs="Open Sans"/>
          <w:w w:val="100"/>
          <w:sz w:val="20"/>
        </w:rPr>
      </w:pPr>
      <w:r>
        <w:rPr>
          <w:rFonts w:ascii="Open Sans" w:hAnsi="Open Sans" w:cs="Open Sans"/>
          <w:w w:val="100"/>
          <w:sz w:val="20"/>
        </w:rPr>
        <w:t xml:space="preserve">powierzenia wykonywania </w:t>
      </w:r>
      <w:r w:rsidRPr="001F524D">
        <w:rPr>
          <w:rFonts w:ascii="Open Sans" w:hAnsi="Open Sans" w:cs="Open Sans"/>
          <w:w w:val="100"/>
          <w:sz w:val="20"/>
        </w:rPr>
        <w:t>pracy małoletni</w:t>
      </w:r>
      <w:r>
        <w:rPr>
          <w:rFonts w:ascii="Open Sans" w:hAnsi="Open Sans" w:cs="Open Sans"/>
          <w:w w:val="100"/>
          <w:sz w:val="20"/>
        </w:rPr>
        <w:t>emu</w:t>
      </w:r>
      <w:r w:rsidRPr="001F524D">
        <w:rPr>
          <w:rFonts w:ascii="Open Sans" w:hAnsi="Open Sans" w:cs="Open Sans"/>
          <w:w w:val="100"/>
          <w:sz w:val="20"/>
        </w:rPr>
        <w:t xml:space="preserve"> cudzoziemc</w:t>
      </w:r>
      <w:r>
        <w:rPr>
          <w:rFonts w:ascii="Open Sans" w:hAnsi="Open Sans" w:cs="Open Sans"/>
          <w:w w:val="100"/>
          <w:sz w:val="20"/>
        </w:rPr>
        <w:t>owi</w:t>
      </w:r>
      <w:r w:rsidRPr="001F524D">
        <w:rPr>
          <w:rFonts w:ascii="Open Sans" w:hAnsi="Open Sans" w:cs="Open Sans"/>
          <w:w w:val="100"/>
          <w:sz w:val="20"/>
        </w:rPr>
        <w:t>, o którym mowa w art. 9 ust. 2 ustawy z dnia 15 czerwca 2012 r. o skutkach powierzania wykonywania pracy cudzoziemcom przebywającym wbrew przepisom na terytorium Rzeczypospolitej Polskiej (Dz. U. poz. 769),</w:t>
      </w:r>
    </w:p>
    <w:p w14:paraId="03EB9DCC" w14:textId="77777777" w:rsidR="00DD698C" w:rsidRPr="001F524D" w:rsidRDefault="00DD698C" w:rsidP="00D13454">
      <w:pPr>
        <w:pStyle w:val="Akapitzlist"/>
        <w:numPr>
          <w:ilvl w:val="0"/>
          <w:numId w:val="61"/>
        </w:numPr>
        <w:rPr>
          <w:rFonts w:ascii="Open Sans" w:hAnsi="Open Sans" w:cs="Open Sans"/>
          <w:w w:val="100"/>
          <w:sz w:val="20"/>
        </w:rPr>
      </w:pPr>
      <w:r w:rsidRPr="001F524D">
        <w:rPr>
          <w:rFonts w:ascii="Open Sans" w:hAnsi="Open Sans" w:cs="Open Sans"/>
          <w:w w:val="100"/>
          <w:sz w:val="20"/>
        </w:rPr>
        <w:t>przeciwko obrotowi gospodarczemu, o których mowa w art. 296-307 KK, przestępstwo oszustwa, o którym mowa w art. 286 KK, przestępstwo przeciwko wiarygodności dokumentów, o których mowa w art. 270-277d KK, lub przestępstwo skarbowe,</w:t>
      </w:r>
    </w:p>
    <w:p w14:paraId="01114440" w14:textId="77777777" w:rsidR="00DD698C" w:rsidRPr="001F524D" w:rsidRDefault="00DD698C" w:rsidP="00D13454">
      <w:pPr>
        <w:pStyle w:val="Akapitzlist"/>
        <w:numPr>
          <w:ilvl w:val="0"/>
          <w:numId w:val="61"/>
        </w:numPr>
        <w:rPr>
          <w:rFonts w:ascii="Open Sans" w:hAnsi="Open Sans" w:cs="Open Sans"/>
          <w:w w:val="100"/>
          <w:sz w:val="20"/>
        </w:rPr>
      </w:pPr>
      <w:r w:rsidRPr="001F524D">
        <w:rPr>
          <w:rFonts w:ascii="Open Sans" w:hAnsi="Open Sans" w:cs="Open Sans"/>
          <w:w w:val="100"/>
          <w:sz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E73F404" w14:textId="77777777" w:rsidR="00DD698C" w:rsidRPr="001F524D" w:rsidRDefault="00DD698C" w:rsidP="00DD698C">
      <w:pPr>
        <w:pStyle w:val="Akapitzlist"/>
        <w:ind w:left="426" w:hanging="426"/>
        <w:rPr>
          <w:rFonts w:ascii="Open Sans" w:hAnsi="Open Sans" w:cs="Open Sans"/>
          <w:w w:val="100"/>
          <w:sz w:val="20"/>
        </w:rPr>
      </w:pPr>
      <w:r>
        <w:rPr>
          <w:rFonts w:ascii="Open Sans" w:hAnsi="Open Sans" w:cs="Open Sans"/>
          <w:w w:val="100"/>
          <w:sz w:val="20"/>
        </w:rPr>
        <w:t>2)</w:t>
      </w:r>
      <w:r>
        <w:rPr>
          <w:rFonts w:ascii="Open Sans" w:hAnsi="Open Sans" w:cs="Open Sans"/>
          <w:w w:val="100"/>
          <w:sz w:val="20"/>
        </w:rPr>
        <w:tab/>
      </w:r>
      <w:r w:rsidRPr="001F524D">
        <w:rPr>
          <w:rFonts w:ascii="Open Sans" w:hAnsi="Open Sans" w:cs="Open Sans"/>
          <w:w w:val="100"/>
          <w:sz w:val="20"/>
        </w:rPr>
        <w:t xml:space="preserve">art. 108 ust. 1 pkt 2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w:t>
      </w:r>
    </w:p>
    <w:p w14:paraId="1164E9BD" w14:textId="77777777" w:rsidR="00DD698C" w:rsidRPr="001F524D" w:rsidRDefault="00DD698C" w:rsidP="00DD698C">
      <w:pPr>
        <w:pStyle w:val="Akapitzlist"/>
        <w:ind w:left="426" w:hanging="426"/>
        <w:rPr>
          <w:rFonts w:ascii="Open Sans" w:hAnsi="Open Sans" w:cs="Open Sans"/>
          <w:w w:val="100"/>
          <w:sz w:val="20"/>
        </w:rPr>
      </w:pPr>
      <w:r>
        <w:rPr>
          <w:rFonts w:ascii="Open Sans" w:hAnsi="Open Sans" w:cs="Open Sans"/>
          <w:w w:val="100"/>
          <w:sz w:val="20"/>
        </w:rPr>
        <w:t>3)</w:t>
      </w:r>
      <w:r>
        <w:rPr>
          <w:rFonts w:ascii="Open Sans" w:hAnsi="Open Sans" w:cs="Open Sans"/>
          <w:w w:val="100"/>
          <w:sz w:val="20"/>
        </w:rPr>
        <w:tab/>
      </w:r>
      <w:r w:rsidRPr="001F524D">
        <w:rPr>
          <w:rFonts w:ascii="Open Sans" w:hAnsi="Open Sans" w:cs="Open Sans"/>
          <w:w w:val="100"/>
          <w:sz w:val="20"/>
        </w:rPr>
        <w:t xml:space="preserve">art. 108 ust. 1 pkt 3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67C40C" w14:textId="77777777" w:rsidR="00DD698C" w:rsidRPr="001F524D" w:rsidRDefault="00DD698C" w:rsidP="00D13454">
      <w:pPr>
        <w:pStyle w:val="Akapitzlist"/>
        <w:numPr>
          <w:ilvl w:val="0"/>
          <w:numId w:val="55"/>
        </w:numPr>
        <w:ind w:left="426" w:hanging="426"/>
        <w:rPr>
          <w:rFonts w:ascii="Open Sans" w:hAnsi="Open Sans" w:cs="Open Sans"/>
          <w:w w:val="100"/>
          <w:sz w:val="20"/>
        </w:rPr>
      </w:pPr>
      <w:r w:rsidRPr="001F524D">
        <w:rPr>
          <w:rFonts w:ascii="Open Sans" w:hAnsi="Open Sans" w:cs="Open Sans"/>
          <w:w w:val="100"/>
          <w:sz w:val="20"/>
        </w:rPr>
        <w:t xml:space="preserve">art. 108 ust. 1 pkt 4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 xml:space="preserve"> Zamawiający wykluczy Wykonawcę, wobec którego orzeczono zakaz ubiegania się o zamówienia publiczne;</w:t>
      </w:r>
    </w:p>
    <w:p w14:paraId="12D8F464" w14:textId="77777777" w:rsidR="00DD698C" w:rsidRPr="001F524D" w:rsidRDefault="00DD698C" w:rsidP="00D13454">
      <w:pPr>
        <w:pStyle w:val="Akapitzlist"/>
        <w:numPr>
          <w:ilvl w:val="0"/>
          <w:numId w:val="55"/>
        </w:numPr>
        <w:ind w:left="426" w:hanging="426"/>
        <w:rPr>
          <w:rFonts w:ascii="Open Sans" w:hAnsi="Open Sans" w:cs="Open Sans"/>
          <w:w w:val="100"/>
          <w:sz w:val="20"/>
        </w:rPr>
      </w:pPr>
      <w:r w:rsidRPr="001F524D">
        <w:rPr>
          <w:rFonts w:ascii="Open Sans" w:hAnsi="Open Sans" w:cs="Open Sans"/>
          <w:w w:val="100"/>
          <w:sz w:val="20"/>
        </w:rPr>
        <w:lastRenderedPageBreak/>
        <w:t xml:space="preserve">art. 108 ust. 1 pkt 5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244B0A" w14:textId="77777777" w:rsidR="00DD698C" w:rsidRPr="001F524D" w:rsidRDefault="00DD698C" w:rsidP="00D13454">
      <w:pPr>
        <w:pStyle w:val="Akapitzlist"/>
        <w:numPr>
          <w:ilvl w:val="0"/>
          <w:numId w:val="55"/>
        </w:numPr>
        <w:ind w:left="426" w:hanging="426"/>
        <w:rPr>
          <w:rFonts w:ascii="Open Sans" w:hAnsi="Open Sans" w:cs="Open Sans"/>
          <w:w w:val="100"/>
          <w:sz w:val="20"/>
        </w:rPr>
      </w:pPr>
      <w:r w:rsidRPr="001F524D">
        <w:rPr>
          <w:rFonts w:ascii="Open Sans" w:hAnsi="Open Sans" w:cs="Open Sans"/>
          <w:w w:val="100"/>
          <w:sz w:val="20"/>
        </w:rPr>
        <w:t xml:space="preserve">art. 108 ust. 1 pkt 6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 xml:space="preserve"> Zamawiający wykluczy Wykonawcę, jeżeli, w przypadkach, o których mowa w art. 85 ust. 1 ustawy </w:t>
      </w:r>
      <w:proofErr w:type="spellStart"/>
      <w:r w:rsidRPr="001F524D">
        <w:rPr>
          <w:rFonts w:ascii="Open Sans" w:hAnsi="Open Sans" w:cs="Open Sans"/>
          <w:w w:val="100"/>
          <w:sz w:val="20"/>
        </w:rPr>
        <w:t>Pzp</w:t>
      </w:r>
      <w:proofErr w:type="spellEnd"/>
      <w:r w:rsidRPr="001F524D">
        <w:rPr>
          <w:rFonts w:ascii="Open Sans" w:hAnsi="Open Sans" w:cs="Open Sans"/>
          <w:w w:val="100"/>
          <w:sz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w:t>
      </w:r>
      <w:proofErr w:type="spellStart"/>
      <w:r w:rsidRPr="001F524D">
        <w:rPr>
          <w:rFonts w:ascii="Open Sans" w:hAnsi="Open Sans" w:cs="Open Sans"/>
          <w:w w:val="100"/>
          <w:sz w:val="20"/>
        </w:rPr>
        <w:t>t.j</w:t>
      </w:r>
      <w:proofErr w:type="spellEnd"/>
      <w:r w:rsidRPr="001F524D">
        <w:rPr>
          <w:rFonts w:ascii="Open Sans" w:hAnsi="Open Sans" w:cs="Open Sans"/>
          <w:w w:val="100"/>
          <w:sz w:val="20"/>
        </w:rPr>
        <w:t>. Dz. U. z 2020 r. poz. 1076 ze zm.), chyba że spowodowane tym zakłócenie konkurencji może być wyeliminowane w inny sposób niż przez wykluczenie Wykonawcy z udziału w postępowaniu o udzielenie zamówienia.</w:t>
      </w:r>
    </w:p>
    <w:p w14:paraId="135F86A4" w14:textId="77777777" w:rsidR="00DD698C" w:rsidRPr="00C066B9" w:rsidRDefault="00DD698C" w:rsidP="00DD698C">
      <w:pPr>
        <w:ind w:left="426" w:hanging="567"/>
        <w:rPr>
          <w:rFonts w:ascii="Open Sans" w:hAnsi="Open Sans" w:cs="Open Sans"/>
          <w:iCs/>
          <w:w w:val="100"/>
          <w:sz w:val="20"/>
        </w:rPr>
      </w:pPr>
      <w:r>
        <w:rPr>
          <w:rFonts w:ascii="Open Sans" w:hAnsi="Open Sans" w:cs="Open Sans"/>
          <w:iCs/>
          <w:w w:val="100"/>
          <w:sz w:val="20"/>
        </w:rPr>
        <w:t>2.</w:t>
      </w:r>
      <w:r>
        <w:rPr>
          <w:rFonts w:ascii="Open Sans" w:hAnsi="Open Sans" w:cs="Open Sans"/>
          <w:iCs/>
          <w:w w:val="100"/>
          <w:sz w:val="20"/>
        </w:rPr>
        <w:tab/>
      </w:r>
      <w:r w:rsidRPr="00C066B9">
        <w:rPr>
          <w:rFonts w:ascii="Open Sans" w:hAnsi="Open Sans" w:cs="Open Sans"/>
          <w:iCs/>
          <w:w w:val="100"/>
          <w:sz w:val="20"/>
        </w:rPr>
        <w:t xml:space="preserve">Z postępowania o udzielenie zamówienia Zamawiający </w:t>
      </w:r>
      <w:r w:rsidRPr="00C066B9">
        <w:rPr>
          <w:rFonts w:ascii="Open Sans" w:hAnsi="Open Sans" w:cs="Open Sans"/>
          <w:b/>
          <w:iCs/>
          <w:w w:val="100"/>
          <w:sz w:val="20"/>
        </w:rPr>
        <w:t>wykluczy</w:t>
      </w:r>
      <w:r w:rsidRPr="00C066B9">
        <w:rPr>
          <w:rFonts w:ascii="Open Sans" w:hAnsi="Open Sans" w:cs="Open Sans"/>
          <w:iCs/>
          <w:w w:val="100"/>
          <w:sz w:val="20"/>
        </w:rPr>
        <w:t xml:space="preserve"> również Wykonawców, wobec których zachodzą podstawy wykluczenia, o których mowa w art. 5k Rozporządzenia Rady (UE) nr 833/2014 z dnia 31 lipca 2014 r. dotyczącego środków ograniczających w związku z działaniami Rosji destabilizującymi sytuację na Ukrainie (Dz. U. UE. L. z 2014 r. Nr 229, str. 1 z </w:t>
      </w:r>
      <w:proofErr w:type="spellStart"/>
      <w:r w:rsidRPr="00C066B9">
        <w:rPr>
          <w:rFonts w:ascii="Open Sans" w:hAnsi="Open Sans" w:cs="Open Sans"/>
          <w:iCs/>
          <w:w w:val="100"/>
          <w:sz w:val="20"/>
        </w:rPr>
        <w:t>późn</w:t>
      </w:r>
      <w:proofErr w:type="spellEnd"/>
      <w:r w:rsidRPr="00C066B9">
        <w:rPr>
          <w:rFonts w:ascii="Open Sans" w:hAnsi="Open Sans" w:cs="Open Sans"/>
          <w:iCs/>
          <w:w w:val="100"/>
          <w:sz w:val="20"/>
        </w:rPr>
        <w:t>. zm.), art. 7 ust. 1 ustawy z dnia 13 kwietnia 2022 r. o szczególnych rozwiązaniach w zakresie przeciwdziałania wspieraniu agresji na Ukrainę oraz służących ochronie bezpieczeństwa narodowego (Dz.U. z 2022 r. poz. 835 ze zm.)</w:t>
      </w:r>
    </w:p>
    <w:p w14:paraId="52BD0A68" w14:textId="77777777" w:rsidR="00DD698C" w:rsidRPr="00C066B9" w:rsidRDefault="00DD698C" w:rsidP="00DD698C">
      <w:pPr>
        <w:ind w:left="426" w:hanging="426"/>
        <w:rPr>
          <w:rFonts w:ascii="Open Sans" w:hAnsi="Open Sans" w:cs="Open Sans"/>
          <w:w w:val="100"/>
          <w:sz w:val="20"/>
        </w:rPr>
      </w:pPr>
      <w:r>
        <w:rPr>
          <w:rFonts w:ascii="Open Sans" w:hAnsi="Open Sans" w:cs="Open Sans"/>
          <w:w w:val="100"/>
          <w:sz w:val="20"/>
        </w:rPr>
        <w:t>3.</w:t>
      </w:r>
      <w:r>
        <w:rPr>
          <w:rFonts w:ascii="Open Sans" w:hAnsi="Open Sans" w:cs="Open Sans"/>
          <w:w w:val="100"/>
          <w:sz w:val="20"/>
        </w:rPr>
        <w:tab/>
      </w:r>
      <w:r w:rsidRPr="00C066B9">
        <w:rPr>
          <w:rFonts w:ascii="Open Sans" w:hAnsi="Open Sans" w:cs="Open Sans"/>
          <w:w w:val="100"/>
          <w:sz w:val="20"/>
        </w:rPr>
        <w:t xml:space="preserve">W związku z tym, iż wartość zamówienia nie przekracza wyrażonej w złotych równowartości kwoty dla dostaw lub usług 10 000 000 euro przesłanka wykluczenia, o której mowa w art. 108 ust. 2 ustaw </w:t>
      </w:r>
      <w:proofErr w:type="spellStart"/>
      <w:r w:rsidRPr="00C066B9">
        <w:rPr>
          <w:rFonts w:ascii="Open Sans" w:hAnsi="Open Sans" w:cs="Open Sans"/>
          <w:w w:val="100"/>
          <w:sz w:val="20"/>
        </w:rPr>
        <w:t>Pzp</w:t>
      </w:r>
      <w:proofErr w:type="spellEnd"/>
      <w:r w:rsidRPr="00C066B9">
        <w:rPr>
          <w:rFonts w:ascii="Open Sans" w:hAnsi="Open Sans" w:cs="Open Sans"/>
          <w:w w:val="100"/>
          <w:sz w:val="20"/>
        </w:rPr>
        <w:t xml:space="preserve"> w niniejszym postępowaniu nie występuje.</w:t>
      </w:r>
    </w:p>
    <w:p w14:paraId="39BA97D8" w14:textId="28536BD3" w:rsidR="00B847B1" w:rsidRDefault="00DD698C" w:rsidP="00DD698C">
      <w:pPr>
        <w:adjustRightInd w:val="0"/>
        <w:spacing w:before="120" w:after="120" w:line="288" w:lineRule="auto"/>
        <w:ind w:left="425" w:hanging="425"/>
        <w:rPr>
          <w:rFonts w:ascii="Open Sans" w:hAnsi="Open Sans" w:cs="Open Sans"/>
          <w:sz w:val="22"/>
          <w:szCs w:val="22"/>
        </w:rPr>
      </w:pPr>
      <w:r>
        <w:rPr>
          <w:rFonts w:ascii="Open Sans" w:hAnsi="Open Sans" w:cs="Open Sans"/>
          <w:w w:val="100"/>
          <w:sz w:val="20"/>
        </w:rPr>
        <w:t>4.</w:t>
      </w:r>
      <w:r>
        <w:rPr>
          <w:rFonts w:ascii="Open Sans" w:hAnsi="Open Sans" w:cs="Open Sans"/>
          <w:w w:val="100"/>
          <w:sz w:val="20"/>
        </w:rPr>
        <w:tab/>
      </w:r>
      <w:r w:rsidRPr="00C066B9">
        <w:rPr>
          <w:rFonts w:ascii="Open Sans" w:hAnsi="Open Sans" w:cs="Open Sans"/>
          <w:w w:val="100"/>
          <w:sz w:val="20"/>
        </w:rPr>
        <w:t>Wykonawca może zostać wykluczony przez Zamawiającego na każdym etapie postępowania o udzielenie zamówienia</w:t>
      </w:r>
      <w:r w:rsidR="005C788B">
        <w:rPr>
          <w:rFonts w:ascii="Open Sans" w:hAnsi="Open Sans" w:cs="Open Sans"/>
          <w:w w:val="100"/>
          <w:sz w:val="20"/>
        </w:rPr>
        <w:t>.</w:t>
      </w:r>
      <w:bookmarkStart w:id="46" w:name="_Toc54951850"/>
    </w:p>
    <w:p w14:paraId="46601F12" w14:textId="77777777" w:rsidR="00190194" w:rsidRPr="009E634F" w:rsidRDefault="00190194" w:rsidP="00190194">
      <w:pPr>
        <w:pStyle w:val="Nagwek1"/>
        <w:numPr>
          <w:ilvl w:val="0"/>
          <w:numId w:val="0"/>
        </w:numPr>
        <w:spacing w:before="0" w:after="0"/>
        <w:rPr>
          <w:rFonts w:ascii="Open Sans" w:hAnsi="Open Sans" w:cs="Open Sans"/>
          <w:sz w:val="22"/>
          <w:szCs w:val="22"/>
        </w:rPr>
      </w:pPr>
      <w:r w:rsidRPr="009E634F">
        <w:rPr>
          <w:rFonts w:ascii="Open Sans" w:hAnsi="Open Sans" w:cs="Open Sans"/>
          <w:sz w:val="22"/>
          <w:szCs w:val="22"/>
        </w:rPr>
        <w:t>Rozdział IX.</w:t>
      </w:r>
    </w:p>
    <w:p w14:paraId="7094DB10" w14:textId="77777777" w:rsidR="00B43F2A" w:rsidRDefault="00B43F2A" w:rsidP="00190194">
      <w:pPr>
        <w:pStyle w:val="Nagwek1"/>
        <w:numPr>
          <w:ilvl w:val="0"/>
          <w:numId w:val="0"/>
        </w:numPr>
        <w:spacing w:before="0" w:after="0"/>
        <w:rPr>
          <w:rFonts w:ascii="Open Sans" w:hAnsi="Open Sans" w:cs="Open Sans"/>
          <w:sz w:val="22"/>
          <w:szCs w:val="22"/>
        </w:rPr>
      </w:pPr>
    </w:p>
    <w:p w14:paraId="19A4F9BD" w14:textId="77777777" w:rsidR="00190194" w:rsidRDefault="00190194" w:rsidP="00190194">
      <w:pPr>
        <w:pStyle w:val="Nagwek1"/>
        <w:numPr>
          <w:ilvl w:val="0"/>
          <w:numId w:val="0"/>
        </w:numPr>
        <w:spacing w:before="0" w:after="0"/>
        <w:rPr>
          <w:rFonts w:ascii="Open Sans" w:hAnsi="Open Sans" w:cs="Open Sans"/>
          <w:sz w:val="22"/>
          <w:szCs w:val="22"/>
        </w:rPr>
      </w:pPr>
      <w:r w:rsidRPr="00AA5C44">
        <w:rPr>
          <w:rFonts w:ascii="Open Sans" w:hAnsi="Open Sans" w:cs="Open Sans"/>
          <w:sz w:val="22"/>
          <w:szCs w:val="22"/>
        </w:rPr>
        <w:t>WYKAZ OŚWIADCZEŃ LUB DOKUMENTÓW, JAKIE MAJĄ DOSTARCZYĆ WYKONAWCY</w:t>
      </w:r>
    </w:p>
    <w:p w14:paraId="690D8420" w14:textId="77777777" w:rsidR="00963082" w:rsidRPr="001356B7" w:rsidRDefault="00190194" w:rsidP="00DA1B72">
      <w:pPr>
        <w:pStyle w:val="Nagwek2"/>
        <w:numPr>
          <w:ilvl w:val="0"/>
          <w:numId w:val="36"/>
        </w:numPr>
        <w:ind w:hanging="1080"/>
        <w:rPr>
          <w:rFonts w:ascii="Open Sans" w:hAnsi="Open Sans" w:cs="Open Sans"/>
          <w:sz w:val="20"/>
          <w:szCs w:val="20"/>
        </w:rPr>
      </w:pPr>
      <w:r>
        <w:rPr>
          <w:rFonts w:ascii="Open Sans" w:hAnsi="Open Sans" w:cs="Open Sans"/>
        </w:rPr>
        <w:t xml:space="preserve"> </w:t>
      </w:r>
      <w:bookmarkStart w:id="47" w:name="_Toc54951851"/>
      <w:bookmarkEnd w:id="46"/>
      <w:r w:rsidR="00963082" w:rsidRPr="001356B7">
        <w:rPr>
          <w:rFonts w:ascii="Open Sans" w:hAnsi="Open Sans" w:cs="Open Sans"/>
          <w:sz w:val="20"/>
          <w:szCs w:val="20"/>
        </w:rPr>
        <w:t>Wykaz dokumentów</w:t>
      </w:r>
      <w:bookmarkEnd w:id="47"/>
    </w:p>
    <w:p w14:paraId="613E9B19" w14:textId="7739DC6B" w:rsidR="000623CD" w:rsidRPr="003873BF" w:rsidRDefault="00DD698C" w:rsidP="00ED15F6">
      <w:pPr>
        <w:pStyle w:val="Zwykytekst"/>
        <w:numPr>
          <w:ilvl w:val="0"/>
          <w:numId w:val="6"/>
        </w:numPr>
        <w:tabs>
          <w:tab w:val="clear" w:pos="700"/>
        </w:tabs>
        <w:autoSpaceDE/>
        <w:autoSpaceDN/>
        <w:spacing w:before="120" w:after="120" w:line="288" w:lineRule="auto"/>
        <w:ind w:left="426" w:hanging="426"/>
        <w:rPr>
          <w:rFonts w:ascii="Open Sans" w:hAnsi="Open Sans" w:cs="Open Sans"/>
          <w:w w:val="100"/>
          <w:sz w:val="20"/>
        </w:rPr>
      </w:pPr>
      <w:r w:rsidRPr="001C1825">
        <w:rPr>
          <w:rFonts w:ascii="Open Sans" w:hAnsi="Open Sans" w:cs="Open Sans"/>
          <w:w w:val="100"/>
          <w:sz w:val="20"/>
        </w:rPr>
        <w:t xml:space="preserve">Wykonawca na potwierdzenie wykazania braku podstaw do wykluczenia, </w:t>
      </w:r>
      <w:r w:rsidRPr="008609D7">
        <w:rPr>
          <w:rFonts w:ascii="Open Sans" w:hAnsi="Open Sans" w:cs="Open Sans"/>
          <w:b/>
          <w:w w:val="100"/>
          <w:sz w:val="20"/>
        </w:rPr>
        <w:t>składa wraz z ofertą</w:t>
      </w:r>
      <w:r w:rsidRPr="001C1825">
        <w:rPr>
          <w:rFonts w:ascii="Open Sans" w:hAnsi="Open Sans" w:cs="Open Sans"/>
          <w:w w:val="100"/>
          <w:sz w:val="20"/>
        </w:rPr>
        <w:t xml:space="preserve"> </w:t>
      </w:r>
      <w:r>
        <w:rPr>
          <w:rFonts w:ascii="Open Sans" w:hAnsi="Open Sans" w:cs="Open Sans"/>
          <w:w w:val="100"/>
          <w:sz w:val="20"/>
        </w:rPr>
        <w:t>(</w:t>
      </w:r>
      <w:r w:rsidRPr="00495BCB">
        <w:rPr>
          <w:rFonts w:ascii="Open Sans" w:hAnsi="Open Sans" w:cs="Open Sans"/>
          <w:i/>
          <w:w w:val="100"/>
          <w:sz w:val="18"/>
          <w:szCs w:val="18"/>
        </w:rPr>
        <w:t xml:space="preserve">dokumenty w formacie innym niż „pdf” zaleca się podpisywać formatem </w:t>
      </w:r>
      <w:proofErr w:type="spellStart"/>
      <w:r w:rsidRPr="00495BCB">
        <w:rPr>
          <w:rFonts w:ascii="Open Sans" w:hAnsi="Open Sans" w:cs="Open Sans"/>
          <w:i/>
          <w:w w:val="100"/>
          <w:sz w:val="18"/>
          <w:szCs w:val="18"/>
        </w:rPr>
        <w:t>XAdES</w:t>
      </w:r>
      <w:proofErr w:type="spellEnd"/>
      <w:r w:rsidRPr="00FB1FDF">
        <w:rPr>
          <w:rFonts w:ascii="Open Sans" w:hAnsi="Open Sans" w:cs="Open Sans"/>
          <w:w w:val="100"/>
          <w:sz w:val="20"/>
        </w:rPr>
        <w:t>.</w:t>
      </w:r>
      <w:r>
        <w:rPr>
          <w:rFonts w:ascii="Open Sans" w:hAnsi="Open Sans" w:cs="Open Sans"/>
          <w:w w:val="100"/>
          <w:sz w:val="20"/>
        </w:rPr>
        <w:t>)</w:t>
      </w:r>
      <w:r w:rsidRPr="00ED15F6">
        <w:rPr>
          <w:rFonts w:ascii="Open Sans" w:hAnsi="Open Sans" w:cs="Open Sans"/>
          <w:b/>
          <w:w w:val="100"/>
          <w:sz w:val="20"/>
        </w:rPr>
        <w:t xml:space="preserve"> </w:t>
      </w:r>
      <w:r w:rsidR="00AF7513">
        <w:rPr>
          <w:rFonts w:ascii="Open Sans" w:hAnsi="Open Sans" w:cs="Open Sans"/>
          <w:w w:val="100"/>
          <w:sz w:val="20"/>
        </w:rPr>
        <w:t>następujące dokumenty:</w:t>
      </w:r>
    </w:p>
    <w:p w14:paraId="09F41934" w14:textId="0F682751" w:rsidR="0082671E" w:rsidRPr="00ED15F6" w:rsidRDefault="00A41A42" w:rsidP="0082671E">
      <w:pPr>
        <w:pStyle w:val="Lista"/>
        <w:numPr>
          <w:ilvl w:val="1"/>
          <w:numId w:val="6"/>
        </w:numPr>
        <w:tabs>
          <w:tab w:val="left" w:pos="-2268"/>
          <w:tab w:val="left" w:pos="0"/>
          <w:tab w:val="left" w:pos="709"/>
        </w:tabs>
        <w:overflowPunct w:val="0"/>
        <w:adjustRightInd w:val="0"/>
        <w:spacing w:before="120" w:after="120" w:line="288" w:lineRule="auto"/>
        <w:ind w:left="851" w:hanging="425"/>
        <w:rPr>
          <w:rFonts w:ascii="Open Sans" w:hAnsi="Open Sans" w:cs="Open Sans"/>
          <w:w w:val="100"/>
          <w:sz w:val="20"/>
        </w:rPr>
      </w:pPr>
      <w:r>
        <w:rPr>
          <w:rFonts w:ascii="Open Sans" w:hAnsi="Open Sans" w:cs="Open Sans"/>
          <w:w w:val="100"/>
          <w:sz w:val="20"/>
        </w:rPr>
        <w:tab/>
      </w:r>
      <w:r w:rsidR="0082671E" w:rsidRPr="0032577E">
        <w:rPr>
          <w:rFonts w:ascii="Open Sans" w:hAnsi="Open Sans" w:cs="Open Sans"/>
          <w:w w:val="100"/>
          <w:sz w:val="20"/>
        </w:rPr>
        <w:t xml:space="preserve">Formularz </w:t>
      </w:r>
      <w:r w:rsidR="0082671E" w:rsidRPr="00A75450">
        <w:rPr>
          <w:rFonts w:ascii="Open Sans" w:hAnsi="Open Sans" w:cs="Open Sans"/>
          <w:w w:val="100"/>
          <w:sz w:val="20"/>
        </w:rPr>
        <w:t xml:space="preserve">ofertowy </w:t>
      </w:r>
      <w:r w:rsidR="00963F15">
        <w:rPr>
          <w:rFonts w:ascii="Open Sans" w:hAnsi="Open Sans" w:cs="Open Sans"/>
          <w:w w:val="100"/>
          <w:sz w:val="20"/>
        </w:rPr>
        <w:t xml:space="preserve">- </w:t>
      </w:r>
      <w:r w:rsidR="00BC45B6" w:rsidRPr="000A6AC9">
        <w:rPr>
          <w:rFonts w:ascii="Open Sans" w:hAnsi="Open Sans" w:cs="Open Sans"/>
          <w:b/>
          <w:w w:val="100"/>
          <w:sz w:val="20"/>
        </w:rPr>
        <w:t>Załącznik</w:t>
      </w:r>
      <w:r w:rsidR="0082671E" w:rsidRPr="000A6AC9">
        <w:rPr>
          <w:rFonts w:ascii="Open Sans" w:hAnsi="Open Sans" w:cs="Open Sans"/>
          <w:b/>
          <w:w w:val="100"/>
          <w:sz w:val="20"/>
        </w:rPr>
        <w:t xml:space="preserve"> nr 2 do SWZ</w:t>
      </w:r>
      <w:r w:rsidR="00AF7513">
        <w:rPr>
          <w:rFonts w:ascii="Open Sans" w:hAnsi="Open Sans" w:cs="Open Sans"/>
          <w:b/>
          <w:w w:val="100"/>
          <w:sz w:val="20"/>
        </w:rPr>
        <w:t>;</w:t>
      </w:r>
    </w:p>
    <w:p w14:paraId="335C068E" w14:textId="59423140" w:rsidR="00161938" w:rsidRDefault="0082671E" w:rsidP="0082671E">
      <w:pPr>
        <w:pStyle w:val="Lista"/>
        <w:numPr>
          <w:ilvl w:val="1"/>
          <w:numId w:val="6"/>
        </w:numPr>
        <w:tabs>
          <w:tab w:val="left" w:pos="-2268"/>
          <w:tab w:val="left" w:pos="0"/>
          <w:tab w:val="left" w:pos="709"/>
        </w:tabs>
        <w:overflowPunct w:val="0"/>
        <w:adjustRightInd w:val="0"/>
        <w:spacing w:before="120" w:after="120" w:line="288" w:lineRule="auto"/>
        <w:ind w:left="851" w:hanging="425"/>
        <w:rPr>
          <w:rFonts w:ascii="Open Sans" w:hAnsi="Open Sans" w:cs="Open Sans"/>
          <w:w w:val="100"/>
          <w:sz w:val="20"/>
        </w:rPr>
      </w:pPr>
      <w:r>
        <w:rPr>
          <w:rFonts w:ascii="Open Sans" w:hAnsi="Open Sans" w:cs="Open Sans"/>
          <w:w w:val="100"/>
          <w:sz w:val="20"/>
        </w:rPr>
        <w:tab/>
      </w:r>
      <w:r w:rsidR="00A41A42" w:rsidRPr="00A41A42">
        <w:rPr>
          <w:rFonts w:ascii="Open Sans" w:hAnsi="Open Sans" w:cs="Open Sans"/>
          <w:w w:val="100"/>
          <w:sz w:val="20"/>
        </w:rPr>
        <w:t xml:space="preserve">odpis lub informację z Krajowego Rejestru Sądowego lub z Centralnej Ewidencji </w:t>
      </w:r>
      <w:r w:rsidR="00A41A42" w:rsidRPr="00A41A42">
        <w:rPr>
          <w:rFonts w:ascii="Open Sans" w:hAnsi="Open Sans" w:cs="Open Sans"/>
          <w:w w:val="100"/>
          <w:sz w:val="20"/>
        </w:rPr>
        <w:br/>
        <w:t>i Informa</w:t>
      </w:r>
      <w:r w:rsidR="00161938">
        <w:rPr>
          <w:rFonts w:ascii="Open Sans" w:hAnsi="Open Sans" w:cs="Open Sans"/>
          <w:w w:val="100"/>
          <w:sz w:val="20"/>
        </w:rPr>
        <w:t>cji o Działalności Gospodarczej</w:t>
      </w:r>
      <w:r w:rsidR="000A6AC9">
        <w:rPr>
          <w:rFonts w:ascii="Open Sans" w:hAnsi="Open Sans" w:cs="Open Sans"/>
          <w:w w:val="100"/>
          <w:sz w:val="20"/>
        </w:rPr>
        <w:t>;</w:t>
      </w:r>
    </w:p>
    <w:p w14:paraId="0471B53D" w14:textId="58C574C3" w:rsidR="00A7390C" w:rsidRPr="00A75450" w:rsidRDefault="00AE3DDC" w:rsidP="00D65964">
      <w:pPr>
        <w:pStyle w:val="Lista"/>
        <w:numPr>
          <w:ilvl w:val="1"/>
          <w:numId w:val="6"/>
        </w:numPr>
        <w:tabs>
          <w:tab w:val="left" w:pos="-2268"/>
          <w:tab w:val="left" w:pos="0"/>
          <w:tab w:val="left" w:pos="709"/>
        </w:tabs>
        <w:overflowPunct w:val="0"/>
        <w:adjustRightInd w:val="0"/>
        <w:spacing w:before="120" w:after="120" w:line="288" w:lineRule="auto"/>
        <w:ind w:left="851" w:hanging="425"/>
        <w:rPr>
          <w:rFonts w:ascii="Open Sans" w:hAnsi="Open Sans" w:cs="Open Sans"/>
          <w:sz w:val="20"/>
        </w:rPr>
      </w:pPr>
      <w:r w:rsidRPr="0094065A">
        <w:rPr>
          <w:rFonts w:ascii="Open Sans" w:hAnsi="Open Sans" w:cs="Open Sans"/>
          <w:w w:val="100"/>
          <w:sz w:val="20"/>
        </w:rPr>
        <w:t xml:space="preserve">  </w:t>
      </w:r>
      <w:r w:rsidR="00E6346E" w:rsidRPr="0032577E">
        <w:rPr>
          <w:rFonts w:ascii="Open Sans" w:hAnsi="Open Sans" w:cs="Open Sans"/>
          <w:w w:val="100"/>
          <w:sz w:val="20"/>
        </w:rPr>
        <w:t xml:space="preserve">Oświadczenie Wykonawcy, o którym mowa w art. 125 ust. 1 ustawy </w:t>
      </w:r>
      <w:proofErr w:type="spellStart"/>
      <w:r w:rsidR="00E6346E" w:rsidRPr="0032577E">
        <w:rPr>
          <w:rFonts w:ascii="Open Sans" w:hAnsi="Open Sans" w:cs="Open Sans"/>
          <w:w w:val="100"/>
          <w:sz w:val="20"/>
        </w:rPr>
        <w:t>Pzp</w:t>
      </w:r>
      <w:proofErr w:type="spellEnd"/>
      <w:r w:rsidR="00E6346E" w:rsidRPr="0032577E">
        <w:rPr>
          <w:rFonts w:ascii="Open Sans" w:hAnsi="Open Sans" w:cs="Open Sans"/>
          <w:w w:val="100"/>
          <w:sz w:val="20"/>
        </w:rPr>
        <w:t xml:space="preserve">, którego wzór stanowi </w:t>
      </w:r>
      <w:r w:rsidR="00BC45B6" w:rsidRPr="000A6AC9">
        <w:rPr>
          <w:rFonts w:ascii="Open Sans" w:hAnsi="Open Sans" w:cs="Open Sans"/>
          <w:b/>
          <w:w w:val="100"/>
          <w:sz w:val="20"/>
        </w:rPr>
        <w:t>Załącznik</w:t>
      </w:r>
      <w:r w:rsidR="0094065A" w:rsidRPr="000A6AC9">
        <w:rPr>
          <w:rFonts w:ascii="Open Sans" w:hAnsi="Open Sans" w:cs="Open Sans"/>
          <w:b/>
          <w:w w:val="100"/>
          <w:sz w:val="20"/>
        </w:rPr>
        <w:t xml:space="preserve"> nr </w:t>
      </w:r>
      <w:r w:rsidR="006025C3">
        <w:rPr>
          <w:rFonts w:ascii="Open Sans" w:hAnsi="Open Sans" w:cs="Open Sans"/>
          <w:b/>
          <w:w w:val="100"/>
          <w:sz w:val="20"/>
        </w:rPr>
        <w:t>3</w:t>
      </w:r>
      <w:r w:rsidR="00E6346E" w:rsidRPr="000A6AC9">
        <w:rPr>
          <w:rFonts w:ascii="Open Sans" w:hAnsi="Open Sans" w:cs="Open Sans"/>
          <w:b/>
          <w:w w:val="100"/>
          <w:sz w:val="20"/>
        </w:rPr>
        <w:t xml:space="preserve"> do SWZ</w:t>
      </w:r>
      <w:r w:rsidR="000A6AC9">
        <w:rPr>
          <w:rFonts w:ascii="Open Sans" w:hAnsi="Open Sans" w:cs="Open Sans"/>
          <w:w w:val="100"/>
          <w:sz w:val="20"/>
        </w:rPr>
        <w:t>;</w:t>
      </w:r>
    </w:p>
    <w:p w14:paraId="1942939E" w14:textId="3100F315" w:rsidR="00E6346E" w:rsidRPr="00AE3DDC" w:rsidRDefault="00AF7513" w:rsidP="00A7390C">
      <w:pPr>
        <w:pStyle w:val="Lista"/>
        <w:tabs>
          <w:tab w:val="left" w:pos="-2268"/>
          <w:tab w:val="left" w:pos="0"/>
        </w:tabs>
        <w:overflowPunct w:val="0"/>
        <w:adjustRightInd w:val="0"/>
        <w:spacing w:before="120" w:after="120" w:line="288" w:lineRule="auto"/>
        <w:ind w:left="851"/>
        <w:rPr>
          <w:rFonts w:ascii="Open Sans" w:hAnsi="Open Sans" w:cs="Open Sans"/>
          <w:sz w:val="20"/>
        </w:rPr>
      </w:pPr>
      <w:r w:rsidRPr="001C1825">
        <w:rPr>
          <w:rFonts w:ascii="Open Sans" w:hAnsi="Open Sans" w:cs="Open Sans"/>
          <w:w w:val="100"/>
          <w:sz w:val="20"/>
        </w:rPr>
        <w:lastRenderedPageBreak/>
        <w:t xml:space="preserve">Oświadczenie stanowi dowód </w:t>
      </w:r>
      <w:r>
        <w:rPr>
          <w:rFonts w:ascii="Open Sans" w:hAnsi="Open Sans" w:cs="Open Sans"/>
          <w:w w:val="100"/>
          <w:sz w:val="20"/>
        </w:rPr>
        <w:t xml:space="preserve">potwierdzający </w:t>
      </w:r>
      <w:r w:rsidRPr="001C1825">
        <w:rPr>
          <w:rFonts w:ascii="Open Sans" w:hAnsi="Open Sans" w:cs="Open Sans"/>
          <w:w w:val="100"/>
          <w:sz w:val="20"/>
        </w:rPr>
        <w:t>brak podstaw wykluczenia na dzień składania ofert, tymczasowo zastępujący wymagane przez Zamawiającego podmiotowe środki dowodowe</w:t>
      </w:r>
      <w:r w:rsidR="00E846C5">
        <w:rPr>
          <w:rFonts w:ascii="Open Sans" w:hAnsi="Open Sans" w:cs="Open Sans"/>
          <w:w w:val="100"/>
          <w:sz w:val="20"/>
        </w:rPr>
        <w:t>.</w:t>
      </w:r>
      <w:r w:rsidR="00E6346E" w:rsidRPr="00AE3DDC">
        <w:rPr>
          <w:rFonts w:ascii="Open Sans" w:hAnsi="Open Sans" w:cs="Open Sans"/>
          <w:w w:val="100"/>
          <w:sz w:val="20"/>
        </w:rPr>
        <w:t xml:space="preserve"> </w:t>
      </w:r>
    </w:p>
    <w:p w14:paraId="2A25DF8E" w14:textId="0614E8A0" w:rsidR="00E6346E" w:rsidRPr="00FD4049" w:rsidRDefault="00E6346E" w:rsidP="008F0FFC">
      <w:pPr>
        <w:pStyle w:val="Akapitzlist"/>
        <w:numPr>
          <w:ilvl w:val="1"/>
          <w:numId w:val="6"/>
        </w:numPr>
        <w:autoSpaceDE/>
        <w:autoSpaceDN/>
        <w:spacing w:before="120" w:after="120" w:line="288" w:lineRule="auto"/>
        <w:ind w:left="851" w:hanging="425"/>
        <w:rPr>
          <w:rFonts w:ascii="Open Sans" w:hAnsi="Open Sans" w:cs="Open Sans"/>
          <w:w w:val="100"/>
          <w:sz w:val="20"/>
        </w:rPr>
      </w:pPr>
      <w:r w:rsidRPr="00FD4049">
        <w:rPr>
          <w:rFonts w:ascii="Open Sans" w:hAnsi="Open Sans" w:cs="Open Sans"/>
          <w:w w:val="100"/>
          <w:sz w:val="20"/>
        </w:rPr>
        <w:t xml:space="preserve">W przypadku Wykonawcy, który zamierza powierzyć wykonanie części zamówienia Podwykonawcy, Wykonawca przedstawia, wraz z oświadczeniem, o którym mowa w </w:t>
      </w:r>
      <w:proofErr w:type="spellStart"/>
      <w:r w:rsidR="00283542" w:rsidRPr="00FD4049">
        <w:rPr>
          <w:rFonts w:ascii="Open Sans" w:hAnsi="Open Sans" w:cs="Open Sans"/>
          <w:w w:val="100"/>
          <w:sz w:val="20"/>
        </w:rPr>
        <w:t>p</w:t>
      </w:r>
      <w:r w:rsidR="00807E13" w:rsidRPr="00FD4049">
        <w:rPr>
          <w:rFonts w:ascii="Open Sans" w:hAnsi="Open Sans" w:cs="Open Sans"/>
          <w:w w:val="100"/>
          <w:sz w:val="20"/>
        </w:rPr>
        <w:t>pkt</w:t>
      </w:r>
      <w:proofErr w:type="spellEnd"/>
      <w:r w:rsidR="00807E13" w:rsidRPr="00FD4049">
        <w:rPr>
          <w:rFonts w:ascii="Open Sans" w:hAnsi="Open Sans" w:cs="Open Sans"/>
          <w:w w:val="100"/>
          <w:sz w:val="20"/>
        </w:rPr>
        <w:t xml:space="preserve"> </w:t>
      </w:r>
      <w:r w:rsidR="0082671E" w:rsidRPr="00FD4049">
        <w:rPr>
          <w:rFonts w:ascii="Open Sans" w:hAnsi="Open Sans" w:cs="Open Sans"/>
          <w:w w:val="100"/>
          <w:sz w:val="20"/>
        </w:rPr>
        <w:t>3</w:t>
      </w:r>
      <w:r w:rsidRPr="00FD4049">
        <w:rPr>
          <w:rFonts w:ascii="Open Sans" w:hAnsi="Open Sans" w:cs="Open Sans"/>
          <w:w w:val="100"/>
          <w:sz w:val="20"/>
        </w:rPr>
        <w:t>, także oświadczenie Podwykonawcy</w:t>
      </w:r>
      <w:r w:rsidR="00DE0559" w:rsidRPr="00FD4049">
        <w:rPr>
          <w:rFonts w:ascii="Open Sans" w:hAnsi="Open Sans" w:cs="Open Sans"/>
          <w:w w:val="100"/>
          <w:sz w:val="20"/>
        </w:rPr>
        <w:t xml:space="preserve"> - </w:t>
      </w:r>
      <w:r w:rsidR="00BC45B6" w:rsidRPr="00FD4049">
        <w:rPr>
          <w:rFonts w:ascii="Open Sans" w:hAnsi="Open Sans" w:cs="Open Sans"/>
          <w:b/>
          <w:w w:val="100"/>
          <w:sz w:val="20"/>
        </w:rPr>
        <w:t>Załącznik</w:t>
      </w:r>
      <w:r w:rsidR="006025C3">
        <w:rPr>
          <w:rFonts w:ascii="Open Sans" w:hAnsi="Open Sans" w:cs="Open Sans"/>
          <w:b/>
          <w:w w:val="100"/>
          <w:sz w:val="20"/>
        </w:rPr>
        <w:t xml:space="preserve"> nr 3</w:t>
      </w:r>
      <w:r w:rsidRPr="00FD4049">
        <w:rPr>
          <w:rFonts w:ascii="Open Sans" w:hAnsi="Open Sans" w:cs="Open Sans"/>
          <w:b/>
          <w:w w:val="100"/>
          <w:sz w:val="20"/>
        </w:rPr>
        <w:t xml:space="preserve"> do SWZ</w:t>
      </w:r>
      <w:r w:rsidRPr="00FD4049">
        <w:rPr>
          <w:rFonts w:ascii="Open Sans" w:hAnsi="Open Sans" w:cs="Open Sans"/>
          <w:w w:val="100"/>
          <w:sz w:val="20"/>
        </w:rPr>
        <w:t>, potwierdzające brak podstaw wykluczenia tego Podwykonawcy.</w:t>
      </w:r>
    </w:p>
    <w:p w14:paraId="3D7D067D" w14:textId="36829C99" w:rsidR="00CF2916" w:rsidRPr="00FD4049" w:rsidRDefault="00D35478" w:rsidP="00CF2916">
      <w:pPr>
        <w:pStyle w:val="Lista"/>
        <w:numPr>
          <w:ilvl w:val="1"/>
          <w:numId w:val="6"/>
        </w:numPr>
        <w:tabs>
          <w:tab w:val="left" w:pos="-2268"/>
          <w:tab w:val="left" w:pos="0"/>
          <w:tab w:val="left" w:pos="851"/>
        </w:tabs>
        <w:overflowPunct w:val="0"/>
        <w:adjustRightInd w:val="0"/>
        <w:spacing w:before="120" w:after="120" w:line="288" w:lineRule="auto"/>
        <w:ind w:left="851"/>
        <w:rPr>
          <w:rFonts w:ascii="Open Sans" w:hAnsi="Open Sans" w:cs="Open Sans"/>
          <w:sz w:val="20"/>
        </w:rPr>
      </w:pPr>
      <w:r w:rsidRPr="00FD4049">
        <w:rPr>
          <w:rFonts w:ascii="Open Sans" w:hAnsi="Open Sans" w:cs="Open Sans"/>
          <w:bCs/>
          <w:w w:val="100"/>
          <w:sz w:val="20"/>
        </w:rPr>
        <w:t xml:space="preserve">Oświadczenie Wykonawców wspólnie ubiegających się o udzielenie zamówienia (dotyczy równie Wykonawców prowadzących działalność w formie spółki cywilnej), z którego wynika, które </w:t>
      </w:r>
      <w:r w:rsidR="004E3379" w:rsidRPr="00FD4049">
        <w:rPr>
          <w:rFonts w:ascii="Open Sans" w:hAnsi="Open Sans" w:cs="Open Sans"/>
          <w:bCs/>
          <w:w w:val="100"/>
          <w:sz w:val="20"/>
        </w:rPr>
        <w:t xml:space="preserve">dostawy </w:t>
      </w:r>
      <w:r w:rsidRPr="00FD4049">
        <w:rPr>
          <w:rFonts w:ascii="Open Sans" w:hAnsi="Open Sans" w:cs="Open Sans"/>
          <w:bCs/>
          <w:w w:val="100"/>
          <w:sz w:val="20"/>
        </w:rPr>
        <w:t xml:space="preserve">wykonają poszczególni Wykonawcy, którego wzór stanowi </w:t>
      </w:r>
      <w:r w:rsidR="00BC45B6" w:rsidRPr="00FD4049">
        <w:rPr>
          <w:rFonts w:ascii="Open Sans" w:hAnsi="Open Sans" w:cs="Open Sans"/>
          <w:b/>
          <w:bCs/>
          <w:w w:val="100"/>
          <w:sz w:val="20"/>
        </w:rPr>
        <w:t>Załącznik</w:t>
      </w:r>
      <w:r w:rsidRPr="00FD4049">
        <w:rPr>
          <w:rFonts w:ascii="Open Sans" w:hAnsi="Open Sans" w:cs="Open Sans"/>
          <w:b/>
          <w:bCs/>
          <w:w w:val="100"/>
          <w:sz w:val="20"/>
        </w:rPr>
        <w:t xml:space="preserve"> </w:t>
      </w:r>
      <w:r w:rsidR="0032577E" w:rsidRPr="00FD4049">
        <w:rPr>
          <w:rFonts w:ascii="Open Sans" w:hAnsi="Open Sans" w:cs="Open Sans"/>
          <w:b/>
          <w:bCs/>
          <w:w w:val="100"/>
          <w:sz w:val="20"/>
        </w:rPr>
        <w:t xml:space="preserve">nr </w:t>
      </w:r>
      <w:r w:rsidR="006025C3">
        <w:rPr>
          <w:rFonts w:ascii="Open Sans" w:hAnsi="Open Sans" w:cs="Open Sans"/>
          <w:b/>
          <w:bCs/>
          <w:w w:val="100"/>
          <w:sz w:val="20"/>
        </w:rPr>
        <w:t>6</w:t>
      </w:r>
      <w:r w:rsidRPr="00FD4049">
        <w:rPr>
          <w:rFonts w:ascii="Open Sans" w:hAnsi="Open Sans" w:cs="Open Sans"/>
          <w:b/>
          <w:bCs/>
          <w:w w:val="100"/>
          <w:sz w:val="20"/>
        </w:rPr>
        <w:t xml:space="preserve"> do SWZ</w:t>
      </w:r>
      <w:r w:rsidRPr="00FD4049">
        <w:rPr>
          <w:rFonts w:ascii="Open Sans" w:hAnsi="Open Sans" w:cs="Open Sans"/>
          <w:bCs/>
          <w:w w:val="100"/>
          <w:sz w:val="20"/>
        </w:rPr>
        <w:t xml:space="preserve">. </w:t>
      </w:r>
    </w:p>
    <w:p w14:paraId="7CE4230C" w14:textId="77777777" w:rsidR="004A25B0" w:rsidRDefault="004A25B0" w:rsidP="004A25B0">
      <w:pPr>
        <w:pStyle w:val="Zwykytekst"/>
        <w:numPr>
          <w:ilvl w:val="0"/>
          <w:numId w:val="6"/>
        </w:numPr>
        <w:tabs>
          <w:tab w:val="clear" w:pos="700"/>
          <w:tab w:val="num" w:pos="426"/>
        </w:tabs>
        <w:autoSpaceDE/>
        <w:autoSpaceDN/>
        <w:spacing w:before="120" w:after="120" w:line="288" w:lineRule="auto"/>
        <w:ind w:left="426" w:hanging="426"/>
        <w:rPr>
          <w:rFonts w:ascii="Open Sans" w:hAnsi="Open Sans" w:cs="Open Sans"/>
          <w:w w:val="100"/>
          <w:sz w:val="20"/>
        </w:rPr>
      </w:pPr>
      <w:r w:rsidRPr="001C1825">
        <w:rPr>
          <w:rFonts w:ascii="Open Sans" w:hAnsi="Open Sans" w:cs="Open Sans"/>
          <w:w w:val="100"/>
          <w:sz w:val="20"/>
        </w:rPr>
        <w:t xml:space="preserve">Zamawiający wzywa wykonawcę, którego oferta została </w:t>
      </w:r>
      <w:r w:rsidRPr="0006287B">
        <w:rPr>
          <w:rFonts w:ascii="Open Sans" w:hAnsi="Open Sans" w:cs="Open Sans"/>
          <w:b/>
          <w:w w:val="100"/>
          <w:sz w:val="20"/>
        </w:rPr>
        <w:t>n</w:t>
      </w:r>
      <w:r w:rsidR="00854B8D" w:rsidRPr="0006287B">
        <w:rPr>
          <w:rFonts w:ascii="Open Sans" w:hAnsi="Open Sans" w:cs="Open Sans"/>
          <w:b/>
          <w:w w:val="100"/>
          <w:sz w:val="20"/>
        </w:rPr>
        <w:t>ajwyżej oceniona</w:t>
      </w:r>
      <w:r w:rsidR="00854B8D">
        <w:rPr>
          <w:rFonts w:ascii="Open Sans" w:hAnsi="Open Sans" w:cs="Open Sans"/>
          <w:w w:val="100"/>
          <w:sz w:val="20"/>
        </w:rPr>
        <w:t>, do złożenia w </w:t>
      </w:r>
      <w:r w:rsidRPr="001C1825">
        <w:rPr>
          <w:rFonts w:ascii="Open Sans" w:hAnsi="Open Sans" w:cs="Open Sans"/>
          <w:w w:val="100"/>
          <w:sz w:val="20"/>
        </w:rPr>
        <w:t xml:space="preserve">terminie nie krótszym niż </w:t>
      </w:r>
      <w:r w:rsidRPr="0082671E">
        <w:rPr>
          <w:rFonts w:ascii="Open Sans" w:hAnsi="Open Sans" w:cs="Open Sans"/>
          <w:b/>
          <w:w w:val="100"/>
          <w:sz w:val="20"/>
        </w:rPr>
        <w:t>5 dni</w:t>
      </w:r>
      <w:r w:rsidRPr="001C1825">
        <w:rPr>
          <w:rFonts w:ascii="Open Sans" w:hAnsi="Open Sans" w:cs="Open Sans"/>
          <w:w w:val="100"/>
          <w:sz w:val="20"/>
        </w:rPr>
        <w:t xml:space="preserve"> od dnia wezwania, następujących podmiotowych środków dowodowych, aktualnych na dzień ich złożenia:</w:t>
      </w:r>
    </w:p>
    <w:p w14:paraId="5721752D" w14:textId="57413AB9" w:rsidR="004A25B0" w:rsidRPr="005357A9" w:rsidRDefault="004A25B0" w:rsidP="00B33A54">
      <w:pPr>
        <w:pStyle w:val="Akapitzlist"/>
        <w:numPr>
          <w:ilvl w:val="1"/>
          <w:numId w:val="6"/>
        </w:numPr>
        <w:autoSpaceDE/>
        <w:autoSpaceDN/>
        <w:spacing w:before="120" w:after="120" w:line="288" w:lineRule="auto"/>
        <w:ind w:left="851" w:hanging="425"/>
        <w:rPr>
          <w:rFonts w:ascii="Open Sans" w:hAnsi="Open Sans" w:cs="Open Sans"/>
          <w:w w:val="100"/>
          <w:sz w:val="20"/>
        </w:rPr>
      </w:pPr>
      <w:r w:rsidRPr="001C1825">
        <w:rPr>
          <w:rFonts w:ascii="Open Sans" w:hAnsi="Open Sans" w:cs="Open Sans"/>
          <w:w w:val="100"/>
          <w:sz w:val="20"/>
        </w:rPr>
        <w:t xml:space="preserve">Oświadczenia Wykonawcy </w:t>
      </w:r>
      <w:r w:rsidRPr="00EA7B90">
        <w:rPr>
          <w:rFonts w:ascii="Open Sans" w:hAnsi="Open Sans" w:cs="Open Sans"/>
          <w:b/>
          <w:w w:val="100"/>
          <w:sz w:val="20"/>
        </w:rPr>
        <w:t>o aktualności</w:t>
      </w:r>
      <w:r w:rsidRPr="001C1825">
        <w:rPr>
          <w:rFonts w:ascii="Open Sans" w:hAnsi="Open Sans" w:cs="Open Sans"/>
          <w:w w:val="100"/>
          <w:sz w:val="20"/>
        </w:rPr>
        <w:t xml:space="preserve"> informacji zawartych w oświadczeniu, o którym mowa w art. 125 ust. 1 ustawy, w zakresie podstaw wykluczenia z postępowania</w:t>
      </w:r>
      <w:r w:rsidR="00D65964">
        <w:rPr>
          <w:rFonts w:ascii="Open Sans" w:hAnsi="Open Sans" w:cs="Open Sans"/>
          <w:w w:val="100"/>
          <w:sz w:val="20"/>
        </w:rPr>
        <w:t xml:space="preserve"> wskazanych przez Zamawiającego – wzór </w:t>
      </w:r>
      <w:r w:rsidR="00D65964" w:rsidRPr="005357A9">
        <w:rPr>
          <w:rFonts w:ascii="Open Sans" w:hAnsi="Open Sans" w:cs="Open Sans"/>
          <w:w w:val="100"/>
          <w:sz w:val="20"/>
        </w:rPr>
        <w:t xml:space="preserve">stanowi </w:t>
      </w:r>
      <w:r w:rsidR="00BC45B6" w:rsidRPr="00C803FD">
        <w:rPr>
          <w:rFonts w:ascii="Open Sans" w:hAnsi="Open Sans" w:cs="Open Sans"/>
          <w:b/>
          <w:w w:val="100"/>
          <w:sz w:val="20"/>
        </w:rPr>
        <w:t>Załącznik</w:t>
      </w:r>
      <w:r w:rsidR="00D65964" w:rsidRPr="00C803FD">
        <w:rPr>
          <w:rFonts w:ascii="Open Sans" w:hAnsi="Open Sans" w:cs="Open Sans"/>
          <w:b/>
          <w:w w:val="100"/>
          <w:sz w:val="20"/>
        </w:rPr>
        <w:t xml:space="preserve"> </w:t>
      </w:r>
      <w:r w:rsidR="006025C3">
        <w:rPr>
          <w:rFonts w:ascii="Open Sans" w:hAnsi="Open Sans" w:cs="Open Sans"/>
          <w:b/>
          <w:w w:val="100"/>
          <w:sz w:val="20"/>
        </w:rPr>
        <w:t>nr 5</w:t>
      </w:r>
      <w:r w:rsidR="00D65964" w:rsidRPr="00C803FD">
        <w:rPr>
          <w:rFonts w:ascii="Open Sans" w:hAnsi="Open Sans" w:cs="Open Sans"/>
          <w:b/>
          <w:w w:val="100"/>
          <w:sz w:val="20"/>
        </w:rPr>
        <w:t xml:space="preserve"> do SWZ</w:t>
      </w:r>
      <w:r w:rsidR="00D65964" w:rsidRPr="005357A9">
        <w:rPr>
          <w:rFonts w:ascii="Open Sans" w:hAnsi="Open Sans" w:cs="Open Sans"/>
          <w:w w:val="100"/>
          <w:sz w:val="20"/>
        </w:rPr>
        <w:t>.</w:t>
      </w:r>
    </w:p>
    <w:p w14:paraId="399915E4" w14:textId="0AF85267" w:rsidR="00255A1C" w:rsidRDefault="00255A1C" w:rsidP="00357BC5">
      <w:pPr>
        <w:pStyle w:val="Akapitzlist"/>
        <w:numPr>
          <w:ilvl w:val="1"/>
          <w:numId w:val="6"/>
        </w:numPr>
        <w:autoSpaceDE/>
        <w:autoSpaceDN/>
        <w:spacing w:before="120" w:after="120" w:line="288" w:lineRule="auto"/>
        <w:ind w:left="851" w:hanging="425"/>
        <w:rPr>
          <w:rFonts w:ascii="Open Sans" w:hAnsi="Open Sans" w:cs="Open Sans"/>
          <w:w w:val="100"/>
          <w:sz w:val="20"/>
        </w:rPr>
      </w:pPr>
      <w:r w:rsidRPr="005357A9">
        <w:rPr>
          <w:rFonts w:ascii="Open Sans" w:hAnsi="Open Sans" w:cs="Open Sans"/>
          <w:w w:val="100"/>
          <w:sz w:val="20"/>
        </w:rPr>
        <w:t xml:space="preserve">Oświadczenie Wykonawcy, w zakresie art. 108 ust. 1 pkt 5 ustawy </w:t>
      </w:r>
      <w:proofErr w:type="spellStart"/>
      <w:r w:rsidRPr="005357A9">
        <w:rPr>
          <w:rFonts w:ascii="Open Sans" w:hAnsi="Open Sans" w:cs="Open Sans"/>
          <w:w w:val="100"/>
          <w:sz w:val="20"/>
        </w:rPr>
        <w:t>Pzp</w:t>
      </w:r>
      <w:proofErr w:type="spellEnd"/>
      <w:r w:rsidRPr="005357A9">
        <w:rPr>
          <w:rFonts w:ascii="Open Sans" w:hAnsi="Open Sans" w:cs="Open Sans"/>
          <w:w w:val="100"/>
          <w:sz w:val="20"/>
        </w:rPr>
        <w:t>, o braku przynależności do tej samej grupy kapitałowej, w rozumieniu ustawy z dnia 16 lutego 2007 r. o ochronie konkurencji i konsumentów (Dz. U. z 2020 r. poz. 1076 ze zm.), z innym Wykonawcą, który złożył odrębną ofertę lub ofertę</w:t>
      </w:r>
      <w:r w:rsidR="00854B8D" w:rsidRPr="005357A9">
        <w:rPr>
          <w:rFonts w:ascii="Open Sans" w:hAnsi="Open Sans" w:cs="Open Sans"/>
          <w:w w:val="100"/>
          <w:sz w:val="20"/>
        </w:rPr>
        <w:t xml:space="preserve"> częściową, albo oświadczenie o </w:t>
      </w:r>
      <w:r w:rsidRPr="005357A9">
        <w:rPr>
          <w:rFonts w:ascii="Open Sans" w:hAnsi="Open Sans" w:cs="Open Sans"/>
          <w:w w:val="100"/>
          <w:sz w:val="20"/>
        </w:rPr>
        <w:t xml:space="preserve">przynależności do tej samej grupy kapitałowej wraz z dokumentami lub informacjami potwierdzającymi przygotowanie oferty lub oferty częściowej niezależnie od innego Wykonawcy należącego do tej samej grupy kapitałowej, którego wzór stanowi </w:t>
      </w:r>
      <w:r w:rsidR="00BC45B6" w:rsidRPr="00C803FD">
        <w:rPr>
          <w:rFonts w:ascii="Open Sans" w:hAnsi="Open Sans" w:cs="Open Sans"/>
          <w:b/>
          <w:w w:val="100"/>
          <w:sz w:val="20"/>
        </w:rPr>
        <w:t>Załącznik</w:t>
      </w:r>
      <w:r w:rsidR="001343B0" w:rsidRPr="00C803FD">
        <w:rPr>
          <w:rFonts w:ascii="Open Sans" w:hAnsi="Open Sans" w:cs="Open Sans"/>
          <w:b/>
          <w:w w:val="100"/>
          <w:sz w:val="20"/>
        </w:rPr>
        <w:t xml:space="preserve"> nr </w:t>
      </w:r>
      <w:r w:rsidR="006025C3">
        <w:rPr>
          <w:rFonts w:ascii="Open Sans" w:hAnsi="Open Sans" w:cs="Open Sans"/>
          <w:b/>
          <w:w w:val="100"/>
          <w:sz w:val="20"/>
        </w:rPr>
        <w:t>4</w:t>
      </w:r>
      <w:r w:rsidR="00807E13" w:rsidRPr="00C803FD">
        <w:rPr>
          <w:rFonts w:ascii="Open Sans" w:hAnsi="Open Sans" w:cs="Open Sans"/>
          <w:b/>
          <w:w w:val="100"/>
          <w:sz w:val="20"/>
        </w:rPr>
        <w:t xml:space="preserve"> </w:t>
      </w:r>
      <w:r w:rsidRPr="00C803FD">
        <w:rPr>
          <w:rFonts w:ascii="Open Sans" w:hAnsi="Open Sans" w:cs="Open Sans"/>
          <w:b/>
          <w:w w:val="100"/>
          <w:sz w:val="20"/>
        </w:rPr>
        <w:t>do SWZ</w:t>
      </w:r>
      <w:r w:rsidR="00D70504" w:rsidRPr="005357A9">
        <w:rPr>
          <w:rFonts w:ascii="Open Sans" w:hAnsi="Open Sans" w:cs="Open Sans"/>
          <w:w w:val="100"/>
          <w:sz w:val="20"/>
        </w:rPr>
        <w:t>.</w:t>
      </w:r>
    </w:p>
    <w:p w14:paraId="27BDA892" w14:textId="71C85CC8" w:rsidR="00C803FD" w:rsidRPr="00C803FD" w:rsidRDefault="00C803FD" w:rsidP="00C803FD">
      <w:pPr>
        <w:pStyle w:val="Akapitzlist"/>
        <w:numPr>
          <w:ilvl w:val="1"/>
          <w:numId w:val="6"/>
        </w:numPr>
        <w:autoSpaceDE/>
        <w:autoSpaceDN/>
        <w:spacing w:before="120" w:after="120" w:line="288" w:lineRule="auto"/>
        <w:ind w:left="851" w:hanging="425"/>
        <w:rPr>
          <w:rFonts w:ascii="Open Sans" w:hAnsi="Open Sans" w:cs="Open Sans"/>
          <w:w w:val="100"/>
          <w:sz w:val="20"/>
        </w:rPr>
      </w:pPr>
      <w:r w:rsidRPr="00C803FD">
        <w:rPr>
          <w:rFonts w:ascii="Open Sans" w:hAnsi="Open Sans" w:cs="Open Sans"/>
          <w:w w:val="100"/>
          <w:sz w:val="20"/>
        </w:rPr>
        <w:t xml:space="preserve">Oświadczenie Wykonawcy o braku podstawy wykluczenia, o których mowa w art. 5k Rozporządzenia Rady (UE) nr 833/2014 z dnia 31 lipca 2014 r. dotyczącego środków ograniczających w związku z działaniami Rosji destabilizującymi sytuację na Ukrainie (Dz. U. UE. L. z 2014 r. Nr 229, str. 1 z </w:t>
      </w:r>
      <w:proofErr w:type="spellStart"/>
      <w:r w:rsidRPr="00C803FD">
        <w:rPr>
          <w:rFonts w:ascii="Open Sans" w:hAnsi="Open Sans" w:cs="Open Sans"/>
          <w:w w:val="100"/>
          <w:sz w:val="20"/>
        </w:rPr>
        <w:t>późn</w:t>
      </w:r>
      <w:proofErr w:type="spellEnd"/>
      <w:r w:rsidRPr="00C803FD">
        <w:rPr>
          <w:rFonts w:ascii="Open Sans" w:hAnsi="Open Sans" w:cs="Open Sans"/>
          <w:w w:val="100"/>
          <w:sz w:val="20"/>
        </w:rPr>
        <w:t xml:space="preserve">. zm.), art. 7 ust. 1 ustawy z dnia 13 kwietnia 2022 r. o szczególnych rozwiązaniach w zakresie przeciwdziałania wspieraniu agresji na Ukrainę oraz służących ochronie bezpieczeństwa narodowego (Dz.U. z 2022 r. poz. 835 ze zm.) – sporządzonego wg wzoru stanowiącego </w:t>
      </w:r>
      <w:r w:rsidRPr="00C803FD">
        <w:rPr>
          <w:rFonts w:ascii="Open Sans" w:hAnsi="Open Sans" w:cs="Open Sans"/>
          <w:b/>
          <w:w w:val="100"/>
          <w:sz w:val="20"/>
        </w:rPr>
        <w:t xml:space="preserve">Załącznik nr </w:t>
      </w:r>
      <w:r w:rsidR="006025C3">
        <w:rPr>
          <w:rFonts w:ascii="Open Sans" w:hAnsi="Open Sans" w:cs="Open Sans"/>
          <w:b/>
          <w:w w:val="100"/>
          <w:sz w:val="20"/>
        </w:rPr>
        <w:t>7</w:t>
      </w:r>
      <w:r w:rsidRPr="00C803FD">
        <w:rPr>
          <w:rFonts w:ascii="Open Sans" w:hAnsi="Open Sans" w:cs="Open Sans"/>
          <w:b/>
          <w:w w:val="100"/>
          <w:sz w:val="20"/>
        </w:rPr>
        <w:t xml:space="preserve"> do SWZ</w:t>
      </w:r>
      <w:r w:rsidRPr="00C803FD">
        <w:rPr>
          <w:rFonts w:ascii="Open Sans" w:hAnsi="Open Sans" w:cs="Open Sans"/>
          <w:w w:val="100"/>
          <w:sz w:val="20"/>
        </w:rPr>
        <w:t>.</w:t>
      </w:r>
    </w:p>
    <w:p w14:paraId="4F2BF354" w14:textId="47A893C3" w:rsidR="00C803FD" w:rsidRPr="00C803FD" w:rsidRDefault="00C803FD" w:rsidP="00C803FD">
      <w:pPr>
        <w:pStyle w:val="Akapitzlist"/>
        <w:numPr>
          <w:ilvl w:val="1"/>
          <w:numId w:val="6"/>
        </w:numPr>
        <w:autoSpaceDE/>
        <w:autoSpaceDN/>
        <w:spacing w:before="120" w:after="120" w:line="288" w:lineRule="auto"/>
        <w:ind w:left="851" w:hanging="425"/>
        <w:rPr>
          <w:rFonts w:ascii="Open Sans" w:hAnsi="Open Sans" w:cs="Open Sans"/>
          <w:w w:val="100"/>
          <w:sz w:val="20"/>
        </w:rPr>
      </w:pPr>
      <w:r w:rsidRPr="00C803FD">
        <w:rPr>
          <w:rFonts w:ascii="Open Sans" w:hAnsi="Open Sans" w:cs="Open Sans"/>
          <w:w w:val="100"/>
          <w:sz w:val="20"/>
        </w:rPr>
        <w:t xml:space="preserve">Oświadczenie dotyczące </w:t>
      </w:r>
      <w:r w:rsidRPr="00EA7B90">
        <w:rPr>
          <w:rFonts w:ascii="Open Sans" w:hAnsi="Open Sans" w:cs="Open Sans"/>
          <w:b/>
          <w:w w:val="100"/>
          <w:sz w:val="20"/>
        </w:rPr>
        <w:t>Podwykonawcy o aktualności</w:t>
      </w:r>
      <w:r w:rsidRPr="00C803FD">
        <w:rPr>
          <w:rFonts w:ascii="Open Sans" w:hAnsi="Open Sans" w:cs="Open Sans"/>
          <w:w w:val="100"/>
          <w:sz w:val="20"/>
        </w:rPr>
        <w:t xml:space="preserve"> informacji zawartych w oświadczeniu, o którym mowa w art. 125 ust. 1 ustawy, w zakresie podstaw wykluczenia z postępowania wskazanych przez Zamawiającego – </w:t>
      </w:r>
      <w:r w:rsidR="006025C3">
        <w:rPr>
          <w:rFonts w:ascii="Open Sans" w:hAnsi="Open Sans" w:cs="Open Sans"/>
          <w:b/>
          <w:w w:val="100"/>
          <w:sz w:val="20"/>
        </w:rPr>
        <w:t>Załącznik nr 5</w:t>
      </w:r>
      <w:r w:rsidRPr="00C803FD">
        <w:rPr>
          <w:rFonts w:ascii="Open Sans" w:hAnsi="Open Sans" w:cs="Open Sans"/>
          <w:b/>
          <w:w w:val="100"/>
          <w:sz w:val="20"/>
        </w:rPr>
        <w:t xml:space="preserve"> do SWZ</w:t>
      </w:r>
      <w:r w:rsidRPr="00C803FD">
        <w:rPr>
          <w:rFonts w:ascii="Open Sans" w:hAnsi="Open Sans" w:cs="Open Sans"/>
          <w:w w:val="100"/>
          <w:sz w:val="20"/>
        </w:rPr>
        <w:t xml:space="preserve"> – jeśli dotyczy</w:t>
      </w:r>
    </w:p>
    <w:p w14:paraId="5D57905F" w14:textId="77777777" w:rsidR="00963082" w:rsidRPr="00B33A54" w:rsidRDefault="00963082" w:rsidP="00B33A54">
      <w:pPr>
        <w:pStyle w:val="Akapitzlist"/>
        <w:numPr>
          <w:ilvl w:val="0"/>
          <w:numId w:val="6"/>
        </w:numPr>
        <w:tabs>
          <w:tab w:val="clear" w:pos="700"/>
          <w:tab w:val="num" w:pos="426"/>
        </w:tabs>
        <w:autoSpaceDE/>
        <w:autoSpaceDN/>
        <w:spacing w:before="120" w:after="120" w:line="288" w:lineRule="auto"/>
        <w:ind w:left="426" w:hanging="426"/>
        <w:rPr>
          <w:rFonts w:ascii="Open Sans" w:hAnsi="Open Sans" w:cs="Open Sans"/>
          <w:w w:val="100"/>
          <w:sz w:val="20"/>
        </w:rPr>
      </w:pPr>
      <w:r w:rsidRPr="00B33A54">
        <w:rPr>
          <w:rFonts w:ascii="Open Sans" w:hAnsi="Open Sans" w:cs="Open Sans"/>
          <w:w w:val="100"/>
          <w:sz w:val="20"/>
        </w:rPr>
        <w:t xml:space="preserve">W przypadku wskazania przez Wykonawcę oświadczeń lub dokumentów, które znajdują się </w:t>
      </w:r>
      <w:r w:rsidRPr="00B33A54">
        <w:rPr>
          <w:rFonts w:ascii="Open Sans" w:hAnsi="Open Sans" w:cs="Open Sans"/>
          <w:w w:val="100"/>
          <w:sz w:val="20"/>
        </w:rPr>
        <w:br/>
        <w:t xml:space="preserve">w posiadaniu Zamawiającego, w szczególności oświadczeń lub dokumentów przechowywanych przez Zamawiającego, </w:t>
      </w:r>
      <w:r w:rsidR="00CF21E4" w:rsidRPr="00B33A54">
        <w:rPr>
          <w:rFonts w:ascii="Open Sans" w:hAnsi="Open Sans" w:cs="Open Sans"/>
          <w:w w:val="100"/>
          <w:sz w:val="20"/>
        </w:rPr>
        <w:t xml:space="preserve">ten </w:t>
      </w:r>
      <w:r w:rsidRPr="00B33A54">
        <w:rPr>
          <w:rFonts w:ascii="Open Sans" w:hAnsi="Open Sans" w:cs="Open Sans"/>
          <w:w w:val="100"/>
          <w:sz w:val="20"/>
        </w:rPr>
        <w:t>korzysta z posiadanych oświadczeń lub dokumentów, o ile są one aktualne.</w:t>
      </w:r>
    </w:p>
    <w:p w14:paraId="5C9E3776" w14:textId="77777777" w:rsidR="0015697C" w:rsidRPr="0015697C" w:rsidRDefault="0015697C" w:rsidP="0015697C">
      <w:pPr>
        <w:pStyle w:val="Akapitzlist"/>
        <w:numPr>
          <w:ilvl w:val="0"/>
          <w:numId w:val="6"/>
        </w:numPr>
        <w:tabs>
          <w:tab w:val="clear" w:pos="700"/>
          <w:tab w:val="num" w:pos="426"/>
        </w:tabs>
        <w:autoSpaceDE/>
        <w:autoSpaceDN/>
        <w:spacing w:before="120" w:after="120" w:line="288" w:lineRule="auto"/>
        <w:ind w:left="426" w:hanging="426"/>
        <w:rPr>
          <w:rFonts w:ascii="Open Sans" w:hAnsi="Open Sans" w:cs="Open Sans"/>
          <w:w w:val="100"/>
          <w:sz w:val="20"/>
        </w:rPr>
      </w:pPr>
      <w:r w:rsidRPr="0015697C">
        <w:rPr>
          <w:rFonts w:ascii="Open Sans" w:hAnsi="Open Sans" w:cs="Open Sans"/>
          <w:w w:val="100"/>
          <w:sz w:val="20"/>
        </w:rPr>
        <w:t xml:space="preserve">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t>
      </w:r>
      <w:r w:rsidRPr="0015697C">
        <w:rPr>
          <w:rFonts w:ascii="Open Sans" w:hAnsi="Open Sans" w:cs="Open Sans"/>
          <w:w w:val="100"/>
          <w:sz w:val="20"/>
        </w:rPr>
        <w:lastRenderedPageBreak/>
        <w:t>Wykonawcę oświadczenia lub dokumenty. W przypadku, gdy pobrane przez Zamawiającego dokumenty nie są w języku polskim Wykonawca zobowiązany jest złożyć tłumaczenie na język polski.</w:t>
      </w:r>
    </w:p>
    <w:p w14:paraId="59CF2AA6" w14:textId="3CC294A4" w:rsidR="004A25B0" w:rsidRPr="00B33A54" w:rsidRDefault="0015697C" w:rsidP="0015697C">
      <w:pPr>
        <w:pStyle w:val="Akapitzlist"/>
        <w:numPr>
          <w:ilvl w:val="0"/>
          <w:numId w:val="6"/>
        </w:numPr>
        <w:tabs>
          <w:tab w:val="clear" w:pos="700"/>
          <w:tab w:val="num" w:pos="426"/>
        </w:tabs>
        <w:autoSpaceDE/>
        <w:autoSpaceDN/>
        <w:spacing w:before="120" w:after="120" w:line="288" w:lineRule="auto"/>
        <w:ind w:left="426" w:hanging="426"/>
        <w:rPr>
          <w:rFonts w:ascii="Open Sans" w:hAnsi="Open Sans" w:cs="Open Sans"/>
          <w:w w:val="100"/>
          <w:sz w:val="20"/>
        </w:rPr>
      </w:pPr>
      <w:r w:rsidRPr="0015697C">
        <w:rPr>
          <w:rFonts w:ascii="Open Sans" w:hAnsi="Open Sans" w:cs="Open Sans"/>
          <w:w w:val="100"/>
          <w:sz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2020 poz. 2415), dalej jako „Rozporządzenie”, składa się w formie elektronicznej, w postaci elektronicznej opatrzonej podpisem zaufanym lub podpisem osobistym, w formie pisemnej lub w formie dokumentowej</w:t>
      </w:r>
      <w:r w:rsidR="004A25B0" w:rsidRPr="001343B0">
        <w:rPr>
          <w:rFonts w:ascii="Open Sans" w:hAnsi="Open Sans" w:cs="Open Sans"/>
          <w:w w:val="100"/>
          <w:sz w:val="20"/>
        </w:rPr>
        <w:t>.</w:t>
      </w:r>
    </w:p>
    <w:p w14:paraId="375936AC" w14:textId="62BA8B70" w:rsidR="0015697C" w:rsidRDefault="0015697C" w:rsidP="00DA1B72">
      <w:pPr>
        <w:pStyle w:val="Nagwek2"/>
        <w:numPr>
          <w:ilvl w:val="0"/>
          <w:numId w:val="36"/>
        </w:numPr>
        <w:tabs>
          <w:tab w:val="clear" w:pos="284"/>
        </w:tabs>
        <w:ind w:left="426" w:hanging="426"/>
        <w:rPr>
          <w:rFonts w:ascii="Open Sans" w:hAnsi="Open Sans" w:cs="Open Sans"/>
          <w:sz w:val="20"/>
          <w:szCs w:val="20"/>
        </w:rPr>
      </w:pPr>
      <w:r w:rsidRPr="0015697C">
        <w:rPr>
          <w:rFonts w:ascii="Open Sans" w:hAnsi="Open Sans" w:cs="Open Sans"/>
          <w:sz w:val="20"/>
          <w:szCs w:val="20"/>
        </w:rPr>
        <w:t>WYKONAWCY WYSTĘPUJĄCY WSPÓLNIE LUB UDOSTĘPNIAJĄCY ZASOBY</w:t>
      </w:r>
    </w:p>
    <w:p w14:paraId="76F6D3F4" w14:textId="77777777" w:rsidR="0015697C" w:rsidRPr="00C5337A" w:rsidRDefault="0015697C" w:rsidP="00DA1B72">
      <w:pPr>
        <w:pStyle w:val="Zwykytekst"/>
        <w:numPr>
          <w:ilvl w:val="0"/>
          <w:numId w:val="37"/>
        </w:numPr>
        <w:autoSpaceDE/>
        <w:autoSpaceDN/>
        <w:spacing w:before="120" w:after="120" w:line="288" w:lineRule="auto"/>
        <w:ind w:left="426" w:hanging="568"/>
        <w:rPr>
          <w:color w:val="333333"/>
          <w:sz w:val="21"/>
          <w:szCs w:val="21"/>
          <w:shd w:val="clear" w:color="auto" w:fill="FFFFFF"/>
        </w:rPr>
      </w:pPr>
      <w:r w:rsidRPr="00C5337A">
        <w:rPr>
          <w:rFonts w:ascii="Open Sans" w:hAnsi="Open Sans" w:cs="Open Sans"/>
          <w:w w:val="100"/>
          <w:sz w:val="20"/>
        </w:rPr>
        <w:t>W przypadku wspólnego ubiegania się o zamówienie przez wykonawców, oświadczenie, o którym mowa w rozdz. IX podr. I ust. 1, składa każdy z wykonawców. Oświadczenia te potwierdzają brak podstaw wykluczenia oraz spełnianie warunków udziału w postępowaniu, w</w:t>
      </w:r>
      <w:r>
        <w:rPr>
          <w:rFonts w:ascii="Open Sans" w:hAnsi="Open Sans" w:cs="Open Sans"/>
          <w:w w:val="100"/>
          <w:sz w:val="20"/>
        </w:rPr>
        <w:t xml:space="preserve"> </w:t>
      </w:r>
      <w:r w:rsidRPr="00C5337A">
        <w:rPr>
          <w:rFonts w:ascii="Open Sans" w:hAnsi="Open Sans" w:cs="Open Sans"/>
          <w:w w:val="100"/>
          <w:sz w:val="20"/>
        </w:rPr>
        <w:t>jakim</w:t>
      </w:r>
      <w:r>
        <w:rPr>
          <w:rFonts w:ascii="Open Sans" w:hAnsi="Open Sans" w:cs="Open Sans"/>
          <w:w w:val="100"/>
          <w:sz w:val="20"/>
        </w:rPr>
        <w:t xml:space="preserve"> każdy z </w:t>
      </w:r>
      <w:r w:rsidRPr="00C5337A">
        <w:rPr>
          <w:rFonts w:ascii="Open Sans" w:hAnsi="Open Sans" w:cs="Open Sans"/>
          <w:w w:val="100"/>
          <w:sz w:val="20"/>
        </w:rPr>
        <w:t>wykonawców wykazuje spełnianie warunków udziału w postępowaniu.</w:t>
      </w:r>
    </w:p>
    <w:p w14:paraId="762E1CF1" w14:textId="77777777" w:rsidR="0015697C" w:rsidRPr="00C5337A" w:rsidRDefault="0015697C" w:rsidP="00DA1B72">
      <w:pPr>
        <w:pStyle w:val="Zwykytekst"/>
        <w:numPr>
          <w:ilvl w:val="0"/>
          <w:numId w:val="37"/>
        </w:numPr>
        <w:autoSpaceDE/>
        <w:autoSpaceDN/>
        <w:spacing w:before="120" w:after="120" w:line="288" w:lineRule="auto"/>
        <w:ind w:left="426" w:hanging="568"/>
        <w:rPr>
          <w:color w:val="333333"/>
          <w:sz w:val="21"/>
          <w:szCs w:val="21"/>
          <w:shd w:val="clear" w:color="auto" w:fill="FFFFFF"/>
        </w:rPr>
      </w:pPr>
      <w:r w:rsidRPr="00C5337A">
        <w:rPr>
          <w:rFonts w:ascii="Open Sans" w:hAnsi="Open Sans" w:cs="Open Sans"/>
          <w:w w:val="100"/>
          <w:sz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62193991" w14:textId="77777777" w:rsidR="0015697C" w:rsidRPr="000843A4" w:rsidRDefault="0015697C" w:rsidP="00DA1B72">
      <w:pPr>
        <w:pStyle w:val="Zwykytekst"/>
        <w:numPr>
          <w:ilvl w:val="0"/>
          <w:numId w:val="37"/>
        </w:numPr>
        <w:autoSpaceDE/>
        <w:autoSpaceDN/>
        <w:spacing w:before="120" w:after="120" w:line="288" w:lineRule="auto"/>
        <w:ind w:left="426" w:hanging="568"/>
        <w:rPr>
          <w:sz w:val="21"/>
          <w:szCs w:val="21"/>
          <w:shd w:val="clear" w:color="auto" w:fill="FFFFFF"/>
        </w:rPr>
      </w:pPr>
      <w:r w:rsidRPr="00C5337A">
        <w:rPr>
          <w:rFonts w:ascii="Open Sans" w:hAnsi="Open Sans" w:cs="Open Sans"/>
          <w:w w:val="100"/>
          <w:sz w:val="20"/>
        </w:rPr>
        <w:t>Jeżeli Wykonawca polega na zdolnościach lub sytuacji innych pod</w:t>
      </w:r>
      <w:r>
        <w:rPr>
          <w:rFonts w:ascii="Open Sans" w:hAnsi="Open Sans" w:cs="Open Sans"/>
          <w:w w:val="100"/>
          <w:sz w:val="20"/>
        </w:rPr>
        <w:t xml:space="preserve">miotów na zasadach określonych </w:t>
      </w:r>
      <w:r w:rsidRPr="00C5337A">
        <w:rPr>
          <w:rFonts w:ascii="Open Sans" w:hAnsi="Open Sans" w:cs="Open Sans"/>
          <w:w w:val="100"/>
          <w:sz w:val="20"/>
        </w:rPr>
        <w:t xml:space="preserve">w art. 118 ust. 1 ustawy </w:t>
      </w:r>
      <w:proofErr w:type="spellStart"/>
      <w:r w:rsidRPr="00C5337A">
        <w:rPr>
          <w:rFonts w:ascii="Open Sans" w:hAnsi="Open Sans" w:cs="Open Sans"/>
          <w:w w:val="100"/>
          <w:sz w:val="20"/>
        </w:rPr>
        <w:t>Pzp</w:t>
      </w:r>
      <w:proofErr w:type="spellEnd"/>
      <w:r w:rsidRPr="00C5337A">
        <w:rPr>
          <w:rFonts w:ascii="Open Sans" w:hAnsi="Open Sans" w:cs="Open Sans"/>
          <w:w w:val="100"/>
          <w:sz w:val="20"/>
        </w:rPr>
        <w:t>, Zamawiający żąda przedstawienia w odniesieniu do tych podmiotów doku</w:t>
      </w:r>
      <w:r>
        <w:rPr>
          <w:rFonts w:ascii="Open Sans" w:hAnsi="Open Sans" w:cs="Open Sans"/>
          <w:w w:val="100"/>
          <w:sz w:val="20"/>
        </w:rPr>
        <w:t>mentów wymienionych w Rozdziale IX P</w:t>
      </w:r>
      <w:r w:rsidRPr="00C5337A">
        <w:rPr>
          <w:rFonts w:ascii="Open Sans" w:hAnsi="Open Sans" w:cs="Open Sans"/>
          <w:w w:val="100"/>
          <w:sz w:val="20"/>
        </w:rPr>
        <w:t>odr</w:t>
      </w:r>
      <w:r>
        <w:rPr>
          <w:rFonts w:ascii="Open Sans" w:hAnsi="Open Sans" w:cs="Open Sans"/>
          <w:w w:val="100"/>
          <w:sz w:val="20"/>
        </w:rPr>
        <w:t>ozdziale</w:t>
      </w:r>
      <w:r w:rsidRPr="00C5337A">
        <w:rPr>
          <w:rFonts w:ascii="Open Sans" w:hAnsi="Open Sans" w:cs="Open Sans"/>
          <w:w w:val="100"/>
          <w:sz w:val="20"/>
        </w:rPr>
        <w:t xml:space="preserve"> I ust</w:t>
      </w:r>
      <w:r>
        <w:rPr>
          <w:rFonts w:ascii="Open Sans" w:hAnsi="Open Sans" w:cs="Open Sans"/>
          <w:w w:val="100"/>
          <w:sz w:val="20"/>
        </w:rPr>
        <w:t>.</w:t>
      </w:r>
      <w:r w:rsidRPr="00C5337A">
        <w:rPr>
          <w:rFonts w:ascii="Open Sans" w:hAnsi="Open Sans" w:cs="Open Sans"/>
          <w:w w:val="100"/>
          <w:sz w:val="20"/>
        </w:rPr>
        <w:t xml:space="preserve"> </w:t>
      </w:r>
      <w:r>
        <w:rPr>
          <w:rFonts w:ascii="Open Sans" w:hAnsi="Open Sans" w:cs="Open Sans"/>
          <w:w w:val="100"/>
          <w:sz w:val="20"/>
        </w:rPr>
        <w:t>3</w:t>
      </w:r>
      <w:r w:rsidRPr="00C5337A">
        <w:rPr>
          <w:rFonts w:ascii="Open Sans" w:hAnsi="Open Sans" w:cs="Open Sans"/>
          <w:w w:val="100"/>
          <w:sz w:val="20"/>
        </w:rPr>
        <w:t xml:space="preserve"> pkt </w:t>
      </w:r>
      <w:r w:rsidRPr="000843A4">
        <w:rPr>
          <w:rFonts w:ascii="Open Sans" w:hAnsi="Open Sans" w:cs="Open Sans"/>
          <w:w w:val="100"/>
          <w:sz w:val="20"/>
        </w:rPr>
        <w:t>1-3.</w:t>
      </w:r>
    </w:p>
    <w:p w14:paraId="2984280C" w14:textId="00AFF4D8" w:rsidR="0015697C" w:rsidRPr="0015697C" w:rsidRDefault="0015697C" w:rsidP="0015697C">
      <w:pPr>
        <w:rPr>
          <w:rFonts w:ascii="Open Sans" w:hAnsi="Open Sans" w:cs="Open Sans"/>
          <w:sz w:val="20"/>
        </w:rPr>
      </w:pPr>
      <w:r w:rsidRPr="00544C12">
        <w:rPr>
          <w:rFonts w:ascii="Open Sans" w:hAnsi="Open Sans" w:cs="Open Sans"/>
          <w:w w:val="100"/>
          <w:sz w:val="20"/>
        </w:rPr>
        <w:t>Podmiotowe środki dowodowe oraz inne dokumenty lu</w:t>
      </w:r>
      <w:r>
        <w:rPr>
          <w:rFonts w:ascii="Open Sans" w:hAnsi="Open Sans" w:cs="Open Sans"/>
          <w:w w:val="100"/>
          <w:sz w:val="20"/>
        </w:rPr>
        <w:t>b oświadczenia, o których mowa w </w:t>
      </w:r>
      <w:r w:rsidRPr="00544C12">
        <w:rPr>
          <w:rFonts w:ascii="Open Sans" w:hAnsi="Open Sans" w:cs="Open Sans"/>
          <w:w w:val="100"/>
          <w:sz w:val="20"/>
        </w:rPr>
        <w:t>Rozporządzeniu, składa się w formie elektronicznej, w postaci elektronicznej opatrzonej podpisem zaufanym lub podpisem osobistym, w formie pisemnej lub w formie dokumentowej</w:t>
      </w:r>
      <w:r w:rsidR="002A68C4">
        <w:rPr>
          <w:rFonts w:ascii="Open Sans" w:hAnsi="Open Sans" w:cs="Open Sans"/>
          <w:w w:val="100"/>
          <w:sz w:val="20"/>
        </w:rPr>
        <w:t>.</w:t>
      </w:r>
    </w:p>
    <w:p w14:paraId="7612A1CC" w14:textId="77777777" w:rsidR="00834B3D" w:rsidRPr="00834B3D" w:rsidRDefault="00834B3D" w:rsidP="00834B3D">
      <w:pPr>
        <w:pStyle w:val="Nagwek1"/>
        <w:numPr>
          <w:ilvl w:val="0"/>
          <w:numId w:val="0"/>
        </w:numPr>
        <w:ind w:left="3686" w:right="1701" w:hanging="1985"/>
        <w:rPr>
          <w:rFonts w:ascii="Open Sans" w:hAnsi="Open Sans" w:cs="Open Sans"/>
          <w:sz w:val="22"/>
          <w:szCs w:val="22"/>
        </w:rPr>
      </w:pPr>
      <w:bookmarkStart w:id="48" w:name="_Toc56878487"/>
      <w:bookmarkStart w:id="49" w:name="_Toc136762098"/>
      <w:r>
        <w:rPr>
          <w:rFonts w:ascii="Open Sans" w:hAnsi="Open Sans" w:cs="Open Sans"/>
          <w:sz w:val="22"/>
          <w:szCs w:val="22"/>
        </w:rPr>
        <w:t>Rozdział X</w:t>
      </w:r>
      <w:r w:rsidR="0031535B">
        <w:rPr>
          <w:rFonts w:ascii="Open Sans" w:hAnsi="Open Sans" w:cs="Open Sans"/>
          <w:sz w:val="22"/>
          <w:szCs w:val="22"/>
        </w:rPr>
        <w:t>.</w:t>
      </w:r>
    </w:p>
    <w:p w14:paraId="43D5F7B6" w14:textId="77777777" w:rsidR="00963082" w:rsidRPr="001356B7" w:rsidRDefault="00963082" w:rsidP="00834B3D">
      <w:pPr>
        <w:pStyle w:val="Nagwek1"/>
        <w:numPr>
          <w:ilvl w:val="0"/>
          <w:numId w:val="0"/>
        </w:numPr>
        <w:rPr>
          <w:rFonts w:ascii="Open Sans" w:hAnsi="Open Sans" w:cs="Open Sans"/>
          <w:sz w:val="22"/>
          <w:szCs w:val="22"/>
        </w:rPr>
      </w:pPr>
      <w:bookmarkStart w:id="50" w:name="_Toc54951854"/>
      <w:r w:rsidRPr="001356B7">
        <w:rPr>
          <w:rFonts w:ascii="Open Sans" w:hAnsi="Open Sans" w:cs="Open Sans"/>
          <w:sz w:val="22"/>
          <w:szCs w:val="22"/>
        </w:rPr>
        <w:t>OPIS SPOSOBU PRZYGOTOWANIA OFERTY</w:t>
      </w:r>
      <w:bookmarkEnd w:id="50"/>
    </w:p>
    <w:p w14:paraId="44795CF3" w14:textId="0818026C" w:rsidR="00734F10" w:rsidRDefault="00963082" w:rsidP="00734F10">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734F10">
        <w:rPr>
          <w:rFonts w:ascii="Open Sans" w:hAnsi="Open Sans" w:cs="Open Sans"/>
          <w:w w:val="100"/>
          <w:sz w:val="20"/>
        </w:rPr>
        <w:t xml:space="preserve">Wykonawca składa ofertę w formie elektronicznej za pośrednictwem Platformy </w:t>
      </w:r>
      <w:r w:rsidR="00734F10" w:rsidRPr="00734F10">
        <w:rPr>
          <w:rFonts w:ascii="Open Sans" w:hAnsi="Open Sans" w:cs="Open Sans"/>
          <w:w w:val="100"/>
          <w:sz w:val="20"/>
        </w:rPr>
        <w:t>według wzoru interaktywnego „Formularza ofertowego" udostępnionego przez Zamawiającego na Platformie e-Zamówienia i zamieszczonego w podglądzie postępowania w zakładce „Informacje podstawowe";</w:t>
      </w:r>
    </w:p>
    <w:p w14:paraId="01EE2219"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bCs/>
          <w:w w:val="100"/>
          <w:sz w:val="20"/>
        </w:rPr>
      </w:pPr>
      <w:r w:rsidRPr="00F3303E">
        <w:rPr>
          <w:rFonts w:ascii="Open Sans" w:hAnsi="Open Sans" w:cs="Open Sans"/>
          <w:bCs/>
          <w:w w:val="100"/>
          <w:sz w:val="20"/>
        </w:rPr>
        <w:t>Sposób złożenia oferty:</w:t>
      </w:r>
    </w:p>
    <w:p w14:paraId="279ECA03"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t>Zalogowany wykonawca posiadający odpowiednie uprawnienia uzyskuje możliwość przygotowania oferty na przygotowanym przez Zamawiającego „Formularzu ofertowym". Użycie przycisku „Wypełnij" widocznego pod „Formularzem ofertowym" powoduje automatyczne pobranie danych Wykonawcy wprowadzonych przez niego podczas rejestracji. Wykonawca zobowiązany jest do zweryfikowania poprawności danych automatycznie pobranych przez system z jego konta i uzupełnienia pozostałych informacji dotyczących wykonawcy/wykonawców wspólnie ubiegających się o udzielenie zamówienia.</w:t>
      </w:r>
    </w:p>
    <w:p w14:paraId="11B8A006"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lastRenderedPageBreak/>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w:t>
      </w:r>
    </w:p>
    <w:p w14:paraId="72DFC2DE"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b/>
          <w:bCs/>
          <w:w w:val="100"/>
          <w:sz w:val="20"/>
        </w:rPr>
      </w:pPr>
      <w:r w:rsidRPr="00F3303E">
        <w:rPr>
          <w:rFonts w:ascii="Open Sans" w:hAnsi="Open Sans" w:cs="Open Sans"/>
          <w:b/>
          <w:bCs/>
          <w:w w:val="100"/>
          <w:sz w:val="20"/>
        </w:rPr>
        <w:t xml:space="preserve">Uwaga! Nie należy zmieniać nazwy pliku nadanej przez Platformę e-Zamówienia. Zapisany „Formularz ofertowy" należy zawsze otwierać w programie Adobe </w:t>
      </w:r>
      <w:proofErr w:type="spellStart"/>
      <w:r w:rsidRPr="00F3303E">
        <w:rPr>
          <w:rFonts w:ascii="Open Sans" w:hAnsi="Open Sans" w:cs="Open Sans"/>
          <w:b/>
          <w:bCs/>
          <w:w w:val="100"/>
          <w:sz w:val="20"/>
        </w:rPr>
        <w:t>Acrobat</w:t>
      </w:r>
      <w:proofErr w:type="spellEnd"/>
      <w:r w:rsidRPr="00F3303E">
        <w:rPr>
          <w:rFonts w:ascii="Open Sans" w:hAnsi="Open Sans" w:cs="Open Sans"/>
          <w:b/>
          <w:bCs/>
          <w:w w:val="100"/>
          <w:sz w:val="20"/>
        </w:rPr>
        <w:t xml:space="preserve"> Reader DC.</w:t>
      </w:r>
    </w:p>
    <w:p w14:paraId="0D43C3CD"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3303E">
        <w:rPr>
          <w:rFonts w:ascii="Open Sans" w:hAnsi="Open Sans" w:cs="Open Sans"/>
          <w:w w:val="100"/>
          <w:sz w:val="20"/>
        </w:rPr>
        <w:t>drag&amp;drop</w:t>
      </w:r>
      <w:proofErr w:type="spellEnd"/>
      <w:r w:rsidRPr="00F3303E">
        <w:rPr>
          <w:rFonts w:ascii="Open Sans" w:hAnsi="Open Sans" w:cs="Open Sans"/>
          <w:w w:val="100"/>
          <w:sz w:val="20"/>
        </w:rPr>
        <w:t xml:space="preserve"> („przeciągnij" i „upuść") służące do dodawania plików.</w:t>
      </w:r>
    </w:p>
    <w:p w14:paraId="7BBB3A67"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t>Wykonawca dodaje wybrany z dysku i uprzednio podpisany „Formularz ofertowy" w pierwszym polu („Wypełniony formularz oferty"). W kolejnym polu („Załączniki i inne dokumenty przedstawione w ofercie przez Wykonawcę") wykonawca dodaje pozostałe pliki stanowiące ofertę lub składane wraz z ofertą (wskazane w ust. 1).</w:t>
      </w:r>
    </w:p>
    <w:p w14:paraId="1CE23CD1"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b/>
          <w:bCs/>
          <w:w w:val="100"/>
          <w:sz w:val="20"/>
        </w:rPr>
        <w:t xml:space="preserve">Formularz ofertowy </w:t>
      </w:r>
      <w:r w:rsidRPr="00F3303E">
        <w:rPr>
          <w:rFonts w:ascii="Open Sans" w:hAnsi="Open Sans" w:cs="Open Sans"/>
          <w:w w:val="100"/>
          <w:sz w:val="20"/>
        </w:rPr>
        <w:t xml:space="preserve">podpisuje się kwalifikowanym podpisem elektronicznym, podpisem zaufanym lub podpisem osobistym w formacie </w:t>
      </w:r>
      <w:proofErr w:type="spellStart"/>
      <w:r w:rsidRPr="00F3303E">
        <w:rPr>
          <w:rFonts w:ascii="Open Sans" w:hAnsi="Open Sans" w:cs="Open Sans"/>
          <w:w w:val="100"/>
          <w:sz w:val="20"/>
        </w:rPr>
        <w:t>PAdES</w:t>
      </w:r>
      <w:proofErr w:type="spellEnd"/>
      <w:r w:rsidRPr="00F3303E">
        <w:rPr>
          <w:rFonts w:ascii="Open Sans" w:hAnsi="Open Sans" w:cs="Open Sans"/>
          <w:w w:val="100"/>
          <w:sz w:val="20"/>
        </w:rPr>
        <w:t xml:space="preserve"> typ wewnętrzny.</w:t>
      </w:r>
    </w:p>
    <w:p w14:paraId="2E43F046" w14:textId="03D6949B"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b/>
          <w:bCs/>
          <w:w w:val="100"/>
          <w:sz w:val="20"/>
        </w:rPr>
        <w:t xml:space="preserve">Pozostałe dokumenty </w:t>
      </w:r>
      <w:r w:rsidRPr="00F3303E">
        <w:rPr>
          <w:rFonts w:ascii="Open Sans" w:hAnsi="Open Sans" w:cs="Open Sans"/>
          <w:w w:val="100"/>
          <w:sz w:val="20"/>
        </w:rPr>
        <w:t>wchodzące w skład oferty lub składane wraz z ofertą, które są zgodnie</w:t>
      </w:r>
      <w:r w:rsidRPr="00F3303E">
        <w:rPr>
          <w:rFonts w:ascii="Open Sans" w:hAnsi="Open Sans" w:cs="Open Sans"/>
          <w:w w:val="100"/>
          <w:sz w:val="20"/>
        </w:rPr>
        <w:br/>
        <w:t xml:space="preserve">z ustawą </w:t>
      </w:r>
      <w:proofErr w:type="spellStart"/>
      <w:r w:rsidRPr="00F3303E">
        <w:rPr>
          <w:rFonts w:ascii="Open Sans" w:hAnsi="Open Sans" w:cs="Open Sans"/>
          <w:w w:val="100"/>
          <w:sz w:val="20"/>
        </w:rPr>
        <w:t>Pzp</w:t>
      </w:r>
      <w:proofErr w:type="spellEnd"/>
      <w:r w:rsidRPr="00F3303E">
        <w:rPr>
          <w:rFonts w:ascii="Open Sans" w:hAnsi="Open Sans" w:cs="Open Sans"/>
          <w:w w:val="100"/>
          <w:sz w:val="20"/>
        </w:rPr>
        <w:t xml:space="preserve"> lub Rozporządzeniem Prezesa Rady Ministrów w sprawie wymagań dla dokumentów</w:t>
      </w:r>
      <w:r w:rsidRPr="00F3303E">
        <w:rPr>
          <w:rFonts w:ascii="Open Sans" w:hAnsi="Open Sans" w:cs="Open Sans"/>
          <w:w w:val="100"/>
          <w:sz w:val="20"/>
        </w:rPr>
        <w:br/>
        <w:t>elektronicznych opatrzone kwalifikowanym podpisem elektronicznym, podpisem zaufanym lub</w:t>
      </w:r>
      <w:r w:rsidRPr="00F3303E">
        <w:rPr>
          <w:rFonts w:ascii="Open Sans" w:hAnsi="Open Sans" w:cs="Open Sans"/>
          <w:w w:val="100"/>
          <w:sz w:val="20"/>
        </w:rPr>
        <w:br/>
        <w:t>podpisem osobistym, mogą być zgodnie z wyborem wykonawcy/wykonawcy wspólnie</w:t>
      </w:r>
      <w:r w:rsidRPr="00F3303E">
        <w:rPr>
          <w:rFonts w:ascii="Open Sans" w:hAnsi="Open Sans" w:cs="Open Sans"/>
          <w:w w:val="100"/>
          <w:sz w:val="20"/>
        </w:rPr>
        <w:br/>
        <w:t>ubiegającego się o udzielenie zamówienia/podmiotu udostępniającego zasoby opatrzone</w:t>
      </w:r>
      <w:r w:rsidRPr="00F3303E">
        <w:rPr>
          <w:rFonts w:ascii="Open Sans" w:hAnsi="Open Sans" w:cs="Open Sans"/>
          <w:w w:val="100"/>
          <w:sz w:val="20"/>
        </w:rPr>
        <w:br/>
      </w:r>
      <w:r w:rsidRPr="00F3303E">
        <w:rPr>
          <w:rFonts w:ascii="Open Sans" w:hAnsi="Open Sans" w:cs="Open Sans"/>
          <w:w w:val="100"/>
          <w:sz w:val="20"/>
          <w:u w:val="single"/>
        </w:rPr>
        <w:t>podpisem typu zewnętrznego</w:t>
      </w:r>
      <w:r w:rsidRPr="00F3303E">
        <w:rPr>
          <w:rFonts w:ascii="Open Sans" w:hAnsi="Open Sans" w:cs="Open Sans"/>
          <w:w w:val="100"/>
          <w:sz w:val="20"/>
        </w:rPr>
        <w:t xml:space="preserve"> lub </w:t>
      </w:r>
      <w:r w:rsidRPr="00F3303E">
        <w:rPr>
          <w:rFonts w:ascii="Open Sans" w:hAnsi="Open Sans" w:cs="Open Sans"/>
          <w:w w:val="100"/>
          <w:sz w:val="20"/>
          <w:u w:val="single"/>
        </w:rPr>
        <w:t>wewnętrznego</w:t>
      </w:r>
      <w:r w:rsidRPr="00F3303E">
        <w:rPr>
          <w:rFonts w:ascii="Open Sans" w:hAnsi="Open Sans" w:cs="Open Sans"/>
          <w:w w:val="100"/>
          <w:sz w:val="20"/>
        </w:rPr>
        <w:t>. W zależności od rodzaju podpisu i jego typu</w:t>
      </w:r>
      <w:r w:rsidRPr="00F3303E">
        <w:rPr>
          <w:rFonts w:ascii="Open Sans" w:hAnsi="Open Sans" w:cs="Open Sans"/>
          <w:w w:val="100"/>
          <w:sz w:val="20"/>
        </w:rPr>
        <w:br/>
        <w:t>(zewnętrzny, wewnętrzny) w polu „Załączniki i inne dokumenty przedstawione w ofercie przez</w:t>
      </w:r>
      <w:r w:rsidRPr="00F3303E">
        <w:rPr>
          <w:rFonts w:ascii="Open Sans" w:hAnsi="Open Sans" w:cs="Open Sans"/>
          <w:w w:val="100"/>
          <w:sz w:val="20"/>
        </w:rPr>
        <w:br/>
        <w:t>Wykonawcę" dodaje się uprzednio podpisane dokumenty wraz z wygenerowanym plikiem</w:t>
      </w:r>
      <w:r w:rsidRPr="00F3303E">
        <w:rPr>
          <w:rFonts w:ascii="Open Sans" w:hAnsi="Open Sans" w:cs="Open Sans"/>
          <w:w w:val="100"/>
          <w:sz w:val="20"/>
        </w:rPr>
        <w:br/>
        <w:t>podpisu (typ zewnętrzny) lub dokument z wszytym podpisem (typ wewnętrzny).</w:t>
      </w:r>
    </w:p>
    <w:p w14:paraId="7F6578CE"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2D86CB2"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3CEDE39"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t>Oferta może być złożona tylko do upływu terminu składania ofert.</w:t>
      </w:r>
    </w:p>
    <w:p w14:paraId="623030C2" w14:textId="77777777"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t>Wykonawca może przed upływem terminu składania ofert wycofać ofertę. Wykonawca wycofuje ofertę w zakładce „Oferty/wnioski" używając przycisku „Wycofaj ofertę".</w:t>
      </w:r>
    </w:p>
    <w:p w14:paraId="1C21A089" w14:textId="73314B84" w:rsidR="00F3303E" w:rsidRPr="00F3303E" w:rsidRDefault="00F3303E" w:rsidP="00F3303E">
      <w:pPr>
        <w:pStyle w:val="Akapitzlist"/>
        <w:numPr>
          <w:ilvl w:val="0"/>
          <w:numId w:val="26"/>
        </w:numPr>
        <w:tabs>
          <w:tab w:val="left" w:pos="-2268"/>
          <w:tab w:val="left" w:pos="0"/>
          <w:tab w:val="left" w:pos="426"/>
        </w:tabs>
        <w:overflowPunct w:val="0"/>
        <w:spacing w:before="120" w:after="120" w:line="288" w:lineRule="auto"/>
        <w:ind w:left="426" w:hanging="426"/>
        <w:rPr>
          <w:rFonts w:ascii="Open Sans" w:hAnsi="Open Sans" w:cs="Open Sans"/>
          <w:w w:val="100"/>
          <w:sz w:val="20"/>
        </w:rPr>
      </w:pPr>
      <w:r w:rsidRPr="00F3303E">
        <w:rPr>
          <w:rFonts w:ascii="Open Sans" w:hAnsi="Open Sans" w:cs="Open Sans"/>
          <w:w w:val="100"/>
          <w:sz w:val="20"/>
        </w:rPr>
        <w:t>Maksymalny łączny rozmiar plików stanowiących ofertę lub składanych wraz z ofertą to 250 MB.</w:t>
      </w:r>
    </w:p>
    <w:p w14:paraId="43155D60" w14:textId="243AE30C" w:rsidR="00734F10" w:rsidRDefault="00734F10" w:rsidP="00734F10">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Pr>
          <w:rFonts w:ascii="Open Sans" w:hAnsi="Open Sans" w:cs="Open Sans"/>
          <w:w w:val="100"/>
          <w:sz w:val="20"/>
        </w:rPr>
        <w:lastRenderedPageBreak/>
        <w:t>Zamawiający dopuszcza złożenie oferty</w:t>
      </w:r>
      <w:r w:rsidRPr="00966EE4">
        <w:rPr>
          <w:rFonts w:ascii="Open Sans" w:hAnsi="Open Sans" w:cs="Open Sans"/>
          <w:w w:val="100"/>
          <w:sz w:val="20"/>
        </w:rPr>
        <w:t xml:space="preserve"> w formie elektronicznej</w:t>
      </w:r>
      <w:r w:rsidRPr="00734F10">
        <w:rPr>
          <w:rFonts w:ascii="Open Sans" w:eastAsia="Calibri" w:hAnsi="Open Sans" w:cs="Open Sans"/>
          <w:w w:val="100"/>
          <w:sz w:val="20"/>
        </w:rPr>
        <w:t xml:space="preserve"> </w:t>
      </w:r>
      <w:r w:rsidRPr="00734F10">
        <w:rPr>
          <w:rFonts w:ascii="Open Sans" w:hAnsi="Open Sans" w:cs="Open Sans"/>
          <w:w w:val="100"/>
          <w:sz w:val="20"/>
        </w:rPr>
        <w:t>oraz wszystkie towarzyszące jej oświadczenia oraz dokumenty z zachowaniem postaci elektronicznej</w:t>
      </w:r>
      <w:r w:rsidRPr="00966EE4">
        <w:rPr>
          <w:rFonts w:ascii="Open Sans" w:hAnsi="Open Sans" w:cs="Open Sans"/>
          <w:w w:val="100"/>
          <w:sz w:val="20"/>
        </w:rPr>
        <w:t xml:space="preserve"> za pośrednictwem Platformy pod adresem </w:t>
      </w:r>
      <w:hyperlink r:id="rId21" w:history="1">
        <w:r w:rsidRPr="00734F10">
          <w:rPr>
            <w:rStyle w:val="Hipercze"/>
            <w:rFonts w:ascii="Open Sans" w:hAnsi="Open Sans" w:cs="Open Sans"/>
            <w:w w:val="100"/>
            <w:sz w:val="20"/>
          </w:rPr>
          <w:t>https://ezamowienia.gov.pl</w:t>
        </w:r>
      </w:hyperlink>
      <w:r>
        <w:t xml:space="preserve"> </w:t>
      </w:r>
    </w:p>
    <w:p w14:paraId="69458624" w14:textId="4F59CC50" w:rsidR="002A68C4" w:rsidRPr="00734F10" w:rsidRDefault="00734F10" w:rsidP="00734F10">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Pr>
          <w:rFonts w:ascii="Open Sans" w:hAnsi="Open Sans" w:cs="Open Sans"/>
          <w:w w:val="100"/>
          <w:sz w:val="20"/>
        </w:rPr>
        <w:t>W przypadku złożenia oferty</w:t>
      </w:r>
      <w:r w:rsidR="002A68C4" w:rsidRPr="00734F10">
        <w:rPr>
          <w:rFonts w:ascii="Open Sans" w:hAnsi="Open Sans" w:cs="Open Sans"/>
          <w:w w:val="100"/>
          <w:sz w:val="20"/>
        </w:rPr>
        <w:t xml:space="preserve"> w formie elektronicznej </w:t>
      </w:r>
      <w:r>
        <w:rPr>
          <w:rFonts w:ascii="Open Sans" w:hAnsi="Open Sans" w:cs="Open Sans"/>
          <w:w w:val="100"/>
          <w:sz w:val="20"/>
        </w:rPr>
        <w:t xml:space="preserve">lub </w:t>
      </w:r>
      <w:r w:rsidR="002A68C4" w:rsidRPr="00734F10">
        <w:rPr>
          <w:rFonts w:ascii="Open Sans" w:hAnsi="Open Sans" w:cs="Open Sans"/>
          <w:w w:val="100"/>
          <w:sz w:val="20"/>
        </w:rPr>
        <w:t>w postaci elektronicznej opatrzonej podpisem zaufanym lub podpisem osobistym, zgodnie z art. 63. ust. 2</w:t>
      </w:r>
      <w:r>
        <w:rPr>
          <w:rFonts w:ascii="Open Sans" w:hAnsi="Open Sans" w:cs="Open Sans"/>
          <w:w w:val="100"/>
          <w:sz w:val="20"/>
        </w:rPr>
        <w:t xml:space="preserve"> ustawy </w:t>
      </w:r>
      <w:proofErr w:type="spellStart"/>
      <w:r>
        <w:rPr>
          <w:rFonts w:ascii="Open Sans" w:hAnsi="Open Sans" w:cs="Open Sans"/>
          <w:w w:val="100"/>
          <w:sz w:val="20"/>
        </w:rPr>
        <w:t>Pzp</w:t>
      </w:r>
      <w:proofErr w:type="spellEnd"/>
      <w:r>
        <w:rPr>
          <w:rFonts w:ascii="Open Sans" w:hAnsi="Open Sans" w:cs="Open Sans"/>
          <w:w w:val="100"/>
          <w:sz w:val="20"/>
        </w:rPr>
        <w:t xml:space="preserve"> Zamawiający </w:t>
      </w:r>
      <w:r w:rsidR="00F3303E">
        <w:rPr>
          <w:rFonts w:ascii="Open Sans" w:hAnsi="Open Sans" w:cs="Open Sans"/>
          <w:w w:val="100"/>
          <w:sz w:val="20"/>
        </w:rPr>
        <w:t>przekazuje zalecenia odnośnie</w:t>
      </w:r>
      <w:r>
        <w:rPr>
          <w:rFonts w:ascii="Open Sans" w:hAnsi="Open Sans" w:cs="Open Sans"/>
          <w:w w:val="100"/>
          <w:sz w:val="20"/>
        </w:rPr>
        <w:t xml:space="preserve"> </w:t>
      </w:r>
      <w:r w:rsidR="002A68C4" w:rsidRPr="00734F10">
        <w:rPr>
          <w:rFonts w:ascii="Open Sans" w:eastAsia="Calibri" w:hAnsi="Open Sans" w:cs="Open Sans"/>
          <w:b/>
          <w:color w:val="000000"/>
          <w:w w:val="100"/>
          <w:sz w:val="20"/>
        </w:rPr>
        <w:t>:</w:t>
      </w:r>
    </w:p>
    <w:p w14:paraId="2B37EF77" w14:textId="77777777" w:rsidR="002A68C4" w:rsidRPr="00C02FC5" w:rsidRDefault="002A68C4" w:rsidP="00734F10">
      <w:pPr>
        <w:widowControl w:val="0"/>
        <w:pBdr>
          <w:top w:val="nil"/>
          <w:left w:val="nil"/>
          <w:bottom w:val="nil"/>
          <w:right w:val="nil"/>
          <w:between w:val="nil"/>
        </w:pBdr>
        <w:autoSpaceDE/>
        <w:autoSpaceDN/>
        <w:spacing w:before="120" w:after="120" w:line="240" w:lineRule="auto"/>
        <w:ind w:left="993" w:hanging="567"/>
        <w:jc w:val="left"/>
        <w:rPr>
          <w:rFonts w:ascii="Open Sans" w:eastAsia="Calibri" w:hAnsi="Open Sans" w:cs="Open Sans"/>
          <w:color w:val="000000"/>
          <w:w w:val="100"/>
          <w:sz w:val="20"/>
        </w:rPr>
      </w:pPr>
      <w:r>
        <w:rPr>
          <w:rFonts w:ascii="Open Sans" w:eastAsia="Calibri" w:hAnsi="Open Sans" w:cs="Open Sans"/>
          <w:color w:val="000000"/>
          <w:w w:val="100"/>
          <w:sz w:val="20"/>
        </w:rPr>
        <w:t>1)</w:t>
      </w:r>
      <w:r>
        <w:rPr>
          <w:rFonts w:ascii="Open Sans" w:eastAsia="Calibri" w:hAnsi="Open Sans" w:cs="Open Sans"/>
          <w:color w:val="000000"/>
          <w:w w:val="100"/>
          <w:sz w:val="20"/>
        </w:rPr>
        <w:tab/>
      </w:r>
      <w:r w:rsidRPr="00C02FC5">
        <w:rPr>
          <w:rFonts w:ascii="Open Sans" w:eastAsia="Calibri" w:hAnsi="Open Sans" w:cs="Open Sans"/>
          <w:color w:val="000000"/>
          <w:w w:val="100"/>
          <w:sz w:val="20"/>
        </w:rPr>
        <w:t>kwalifikowanego podpisu elektronicznego:</w:t>
      </w:r>
    </w:p>
    <w:p w14:paraId="1BEA80A6" w14:textId="77777777" w:rsidR="002A68C4" w:rsidRPr="00C02FC5" w:rsidRDefault="002A68C4" w:rsidP="00734F10">
      <w:pPr>
        <w:autoSpaceDE/>
        <w:autoSpaceDN/>
        <w:spacing w:before="0" w:after="120" w:line="240" w:lineRule="auto"/>
        <w:ind w:left="993" w:hanging="567"/>
        <w:rPr>
          <w:rFonts w:ascii="Open Sans" w:eastAsia="Calibri" w:hAnsi="Open Sans" w:cs="Open Sans"/>
          <w:w w:val="100"/>
          <w:sz w:val="20"/>
        </w:rPr>
      </w:pPr>
      <w:r w:rsidRPr="00C02FC5">
        <w:rPr>
          <w:rFonts w:ascii="Open Sans" w:eastAsia="Calibri" w:hAnsi="Open Sans" w:cs="Open Sans"/>
          <w:w w:val="100"/>
          <w:sz w:val="20"/>
        </w:rPr>
        <w:t xml:space="preserve">-       dla dokumentów w formacie „pdf” zaleca się podpis w formatem </w:t>
      </w:r>
      <w:proofErr w:type="spellStart"/>
      <w:r w:rsidRPr="00C02FC5">
        <w:rPr>
          <w:rFonts w:ascii="Open Sans" w:eastAsia="Calibri" w:hAnsi="Open Sans" w:cs="Open Sans"/>
          <w:w w:val="100"/>
          <w:sz w:val="20"/>
        </w:rPr>
        <w:t>PAdES</w:t>
      </w:r>
      <w:proofErr w:type="spellEnd"/>
      <w:r w:rsidRPr="00C02FC5">
        <w:rPr>
          <w:rFonts w:ascii="Open Sans" w:eastAsia="Calibri" w:hAnsi="Open Sans" w:cs="Open Sans"/>
          <w:w w:val="100"/>
          <w:sz w:val="20"/>
        </w:rPr>
        <w:t>,</w:t>
      </w:r>
    </w:p>
    <w:p w14:paraId="0E5620AC" w14:textId="77777777" w:rsidR="002A68C4" w:rsidRPr="00C02FC5" w:rsidRDefault="002A68C4" w:rsidP="00734F10">
      <w:pPr>
        <w:autoSpaceDE/>
        <w:autoSpaceDN/>
        <w:spacing w:before="0" w:after="120" w:line="240" w:lineRule="auto"/>
        <w:ind w:left="993" w:hanging="567"/>
        <w:rPr>
          <w:rFonts w:ascii="Open Sans" w:eastAsia="Calibri" w:hAnsi="Open Sans" w:cs="Open Sans"/>
          <w:w w:val="100"/>
          <w:sz w:val="20"/>
        </w:rPr>
      </w:pPr>
      <w:r w:rsidRPr="00C02FC5">
        <w:rPr>
          <w:rFonts w:ascii="Open Sans" w:eastAsia="Calibri" w:hAnsi="Open Sans" w:cs="Open Sans"/>
          <w:w w:val="100"/>
          <w:sz w:val="20"/>
        </w:rPr>
        <w:t xml:space="preserve">-       dokumenty w formacie innym niż „pdf” zaleca się podpisywać formatem </w:t>
      </w:r>
      <w:proofErr w:type="spellStart"/>
      <w:r w:rsidRPr="00C02FC5">
        <w:rPr>
          <w:rFonts w:ascii="Open Sans" w:eastAsia="Calibri" w:hAnsi="Open Sans" w:cs="Open Sans"/>
          <w:w w:val="100"/>
          <w:sz w:val="20"/>
        </w:rPr>
        <w:t>XAdES</w:t>
      </w:r>
      <w:proofErr w:type="spellEnd"/>
      <w:r w:rsidRPr="00C02FC5">
        <w:rPr>
          <w:rFonts w:ascii="Open Sans" w:eastAsia="Calibri" w:hAnsi="Open Sans" w:cs="Open Sans"/>
          <w:w w:val="100"/>
          <w:sz w:val="20"/>
        </w:rPr>
        <w:t>.</w:t>
      </w:r>
    </w:p>
    <w:p w14:paraId="19301B16" w14:textId="77777777" w:rsidR="002A68C4" w:rsidRPr="00124914" w:rsidRDefault="002A68C4" w:rsidP="00734F10">
      <w:pPr>
        <w:pStyle w:val="Akapitzlist"/>
        <w:widowControl w:val="0"/>
        <w:pBdr>
          <w:top w:val="nil"/>
          <w:left w:val="nil"/>
          <w:bottom w:val="nil"/>
          <w:right w:val="nil"/>
          <w:between w:val="nil"/>
        </w:pBdr>
        <w:autoSpaceDE/>
        <w:autoSpaceDN/>
        <w:spacing w:before="120" w:after="120" w:line="240" w:lineRule="auto"/>
        <w:ind w:left="993" w:hanging="567"/>
        <w:jc w:val="left"/>
        <w:rPr>
          <w:rFonts w:ascii="Open Sans" w:eastAsia="Calibri" w:hAnsi="Open Sans" w:cs="Open Sans"/>
          <w:color w:val="000000"/>
          <w:w w:val="100"/>
          <w:sz w:val="20"/>
        </w:rPr>
      </w:pPr>
      <w:r>
        <w:rPr>
          <w:rFonts w:ascii="Open Sans" w:eastAsia="Calibri" w:hAnsi="Open Sans" w:cs="Open Sans"/>
          <w:color w:val="000000"/>
          <w:w w:val="100"/>
          <w:sz w:val="20"/>
        </w:rPr>
        <w:t>2)</w:t>
      </w:r>
      <w:r>
        <w:rPr>
          <w:rFonts w:ascii="Open Sans" w:eastAsia="Calibri" w:hAnsi="Open Sans" w:cs="Open Sans"/>
          <w:color w:val="000000"/>
          <w:w w:val="100"/>
          <w:sz w:val="20"/>
        </w:rPr>
        <w:tab/>
      </w:r>
      <w:r w:rsidRPr="00124914">
        <w:rPr>
          <w:rFonts w:ascii="Open Sans" w:eastAsia="Calibri" w:hAnsi="Open Sans" w:cs="Open Sans"/>
          <w:color w:val="000000"/>
          <w:w w:val="100"/>
          <w:sz w:val="20"/>
        </w:rPr>
        <w:t>podpisu osobistego:</w:t>
      </w:r>
    </w:p>
    <w:p w14:paraId="658BE219" w14:textId="77777777" w:rsidR="002A68C4" w:rsidRPr="00C02FC5" w:rsidRDefault="002A68C4" w:rsidP="00734F10">
      <w:pPr>
        <w:autoSpaceDE/>
        <w:autoSpaceDN/>
        <w:spacing w:before="0" w:after="120" w:line="240" w:lineRule="auto"/>
        <w:ind w:left="993" w:hanging="567"/>
        <w:rPr>
          <w:rFonts w:ascii="Open Sans" w:eastAsia="Calibri" w:hAnsi="Open Sans" w:cs="Open Sans"/>
          <w:w w:val="100"/>
          <w:sz w:val="20"/>
        </w:rPr>
      </w:pPr>
      <w:r w:rsidRPr="00C02FC5">
        <w:rPr>
          <w:rFonts w:ascii="Open Sans" w:eastAsia="Calibri" w:hAnsi="Open Sans" w:cs="Open Sans"/>
          <w:w w:val="100"/>
          <w:sz w:val="20"/>
        </w:rPr>
        <w:t>-       dla dokumentów w formacie „pdf” lub „</w:t>
      </w:r>
      <w:proofErr w:type="spellStart"/>
      <w:r w:rsidRPr="00C02FC5">
        <w:rPr>
          <w:rFonts w:ascii="Open Sans" w:eastAsia="Calibri" w:hAnsi="Open Sans" w:cs="Open Sans"/>
          <w:w w:val="100"/>
          <w:sz w:val="20"/>
        </w:rPr>
        <w:t>xml</w:t>
      </w:r>
      <w:proofErr w:type="spellEnd"/>
      <w:r w:rsidRPr="00C02FC5">
        <w:rPr>
          <w:rFonts w:ascii="Open Sans" w:eastAsia="Calibri" w:hAnsi="Open Sans" w:cs="Open Sans"/>
          <w:w w:val="100"/>
          <w:sz w:val="20"/>
        </w:rPr>
        <w:t>” zaleca się podpis wewnętrzny (otoczony),</w:t>
      </w:r>
    </w:p>
    <w:p w14:paraId="426DC162" w14:textId="77777777" w:rsidR="002A68C4" w:rsidRPr="00C02FC5" w:rsidRDefault="002A68C4" w:rsidP="00734F10">
      <w:pPr>
        <w:autoSpaceDE/>
        <w:autoSpaceDN/>
        <w:spacing w:before="0" w:after="120" w:line="240" w:lineRule="auto"/>
        <w:ind w:left="1134" w:hanging="708"/>
        <w:rPr>
          <w:rFonts w:ascii="Open Sans" w:eastAsia="Calibri" w:hAnsi="Open Sans" w:cs="Open Sans"/>
          <w:w w:val="100"/>
          <w:sz w:val="20"/>
        </w:rPr>
      </w:pPr>
      <w:r w:rsidRPr="00C02FC5">
        <w:rPr>
          <w:rFonts w:ascii="Open Sans" w:eastAsia="Calibri" w:hAnsi="Open Sans" w:cs="Open Sans"/>
          <w:w w:val="100"/>
          <w:sz w:val="20"/>
        </w:rPr>
        <w:t>-       dokumenty w formacie innym niż „pdf” zaleca się podpisywać podpisem zewnętrznym lub otaczającym.</w:t>
      </w:r>
    </w:p>
    <w:p w14:paraId="07A0A073" w14:textId="77777777" w:rsidR="002A68C4" w:rsidRPr="00A769C3" w:rsidRDefault="002A68C4" w:rsidP="00734F10">
      <w:pPr>
        <w:widowControl w:val="0"/>
        <w:pBdr>
          <w:top w:val="nil"/>
          <w:left w:val="nil"/>
          <w:bottom w:val="nil"/>
          <w:right w:val="nil"/>
          <w:between w:val="nil"/>
        </w:pBdr>
        <w:autoSpaceDE/>
        <w:autoSpaceDN/>
        <w:spacing w:before="120" w:after="120" w:line="240" w:lineRule="auto"/>
        <w:ind w:left="851" w:hanging="425"/>
        <w:jc w:val="left"/>
        <w:rPr>
          <w:rFonts w:ascii="Open Sans" w:eastAsia="Calibri" w:hAnsi="Open Sans" w:cs="Open Sans"/>
          <w:color w:val="000000"/>
          <w:w w:val="100"/>
          <w:sz w:val="20"/>
        </w:rPr>
      </w:pPr>
      <w:r>
        <w:rPr>
          <w:rFonts w:ascii="Open Sans" w:eastAsia="Calibri" w:hAnsi="Open Sans" w:cs="Open Sans"/>
          <w:color w:val="000000"/>
          <w:w w:val="100"/>
          <w:sz w:val="20"/>
        </w:rPr>
        <w:t>3)</w:t>
      </w:r>
      <w:r>
        <w:rPr>
          <w:rFonts w:ascii="Open Sans" w:eastAsia="Calibri" w:hAnsi="Open Sans" w:cs="Open Sans"/>
          <w:color w:val="000000"/>
          <w:w w:val="100"/>
          <w:sz w:val="20"/>
        </w:rPr>
        <w:tab/>
      </w:r>
      <w:r w:rsidRPr="00A769C3">
        <w:rPr>
          <w:rFonts w:ascii="Open Sans" w:eastAsia="Calibri" w:hAnsi="Open Sans" w:cs="Open Sans"/>
          <w:color w:val="000000"/>
          <w:w w:val="100"/>
          <w:sz w:val="20"/>
        </w:rPr>
        <w:t>podpisu zaufanego:</w:t>
      </w:r>
    </w:p>
    <w:p w14:paraId="38381912" w14:textId="77777777" w:rsidR="002A68C4" w:rsidRPr="00C02FC5" w:rsidRDefault="002A68C4" w:rsidP="00734F10">
      <w:pPr>
        <w:autoSpaceDE/>
        <w:autoSpaceDN/>
        <w:spacing w:before="0" w:after="120" w:line="240" w:lineRule="auto"/>
        <w:ind w:left="993" w:hanging="567"/>
        <w:rPr>
          <w:rFonts w:ascii="Open Sans" w:eastAsia="Calibri" w:hAnsi="Open Sans" w:cs="Open Sans"/>
          <w:w w:val="100"/>
          <w:sz w:val="20"/>
        </w:rPr>
      </w:pPr>
      <w:r w:rsidRPr="00C02FC5">
        <w:rPr>
          <w:rFonts w:ascii="Open Sans" w:eastAsia="Calibri" w:hAnsi="Open Sans" w:cs="Open Sans"/>
          <w:w w:val="100"/>
          <w:sz w:val="20"/>
        </w:rPr>
        <w:t>-       wielkość dokumentów nie może przekraczać 10 MB, dostępny format podpisu „</w:t>
      </w:r>
      <w:proofErr w:type="spellStart"/>
      <w:r w:rsidRPr="00C02FC5">
        <w:rPr>
          <w:rFonts w:ascii="Open Sans" w:eastAsia="Calibri" w:hAnsi="Open Sans" w:cs="Open Sans"/>
          <w:w w:val="100"/>
          <w:sz w:val="20"/>
        </w:rPr>
        <w:t>xml</w:t>
      </w:r>
      <w:proofErr w:type="spellEnd"/>
      <w:r w:rsidRPr="00C02FC5">
        <w:rPr>
          <w:rFonts w:ascii="Open Sans" w:eastAsia="Calibri" w:hAnsi="Open Sans" w:cs="Open Sans"/>
          <w:w w:val="100"/>
          <w:sz w:val="20"/>
        </w:rPr>
        <w:t>”.</w:t>
      </w:r>
    </w:p>
    <w:p w14:paraId="5B269158" w14:textId="77777777" w:rsidR="002A68C4" w:rsidRPr="00C02FC5" w:rsidRDefault="002A68C4" w:rsidP="000F1E74">
      <w:pPr>
        <w:autoSpaceDE/>
        <w:autoSpaceDN/>
        <w:spacing w:before="0" w:after="120" w:line="264" w:lineRule="auto"/>
        <w:ind w:left="426"/>
        <w:rPr>
          <w:rFonts w:ascii="Open Sans" w:eastAsia="Calibri" w:hAnsi="Open Sans" w:cs="Open Sans"/>
          <w:w w:val="100"/>
          <w:sz w:val="20"/>
        </w:rPr>
      </w:pPr>
      <w:r w:rsidRPr="00C02FC5">
        <w:rPr>
          <w:rFonts w:ascii="Open Sans" w:eastAsia="Calibri" w:hAnsi="Open Sans" w:cs="Open Sans"/>
          <w:w w:val="100"/>
          <w:sz w:val="20"/>
        </w:rPr>
        <w:t>Ofertę oraz wszystkie towarzyszące jej oświadczenia oraz dokumenty sporządza się z zachowaniem postaci elektronicznej w jednym z formatów danych określonych w przepisach wydanych na podstawie art. 18 ustawy z dnia 17 lutego 2005 r. o informatyzacji działalności podmiotów realizujących zadania publiczne (</w:t>
      </w:r>
      <w:proofErr w:type="spellStart"/>
      <w:r w:rsidRPr="00C02FC5">
        <w:rPr>
          <w:rFonts w:ascii="Open Sans" w:eastAsia="Calibri" w:hAnsi="Open Sans" w:cs="Open Sans"/>
          <w:w w:val="100"/>
          <w:sz w:val="20"/>
        </w:rPr>
        <w:t>t.j</w:t>
      </w:r>
      <w:proofErr w:type="spellEnd"/>
      <w:r w:rsidRPr="00C02FC5">
        <w:rPr>
          <w:rFonts w:ascii="Open Sans" w:eastAsia="Calibri" w:hAnsi="Open Sans" w:cs="Open Sans"/>
          <w:w w:val="100"/>
          <w:sz w:val="20"/>
        </w:rPr>
        <w:t xml:space="preserve">. Dz. U. z 2019 r. poz. 700 z </w:t>
      </w:r>
      <w:proofErr w:type="spellStart"/>
      <w:r w:rsidRPr="00C02FC5">
        <w:rPr>
          <w:rFonts w:ascii="Open Sans" w:eastAsia="Calibri" w:hAnsi="Open Sans" w:cs="Open Sans"/>
          <w:w w:val="100"/>
          <w:sz w:val="20"/>
        </w:rPr>
        <w:t>późn</w:t>
      </w:r>
      <w:proofErr w:type="spellEnd"/>
      <w:r w:rsidRPr="00C02FC5">
        <w:rPr>
          <w:rFonts w:ascii="Open Sans" w:eastAsia="Calibri" w:hAnsi="Open Sans" w:cs="Open Sans"/>
          <w:w w:val="100"/>
          <w:sz w:val="20"/>
        </w:rPr>
        <w:t>. zm.), tj.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02FC5">
        <w:rPr>
          <w:rFonts w:ascii="Open Sans" w:eastAsia="Calibri" w:hAnsi="Open Sans" w:cs="Open Sans"/>
          <w:w w:val="100"/>
          <w:sz w:val="20"/>
        </w:rPr>
        <w:t>t.j</w:t>
      </w:r>
      <w:proofErr w:type="spellEnd"/>
      <w:r w:rsidRPr="00C02FC5">
        <w:rPr>
          <w:rFonts w:ascii="Open Sans" w:eastAsia="Calibri" w:hAnsi="Open Sans" w:cs="Open Sans"/>
          <w:w w:val="100"/>
          <w:sz w:val="20"/>
        </w:rPr>
        <w:t>. Dz. U. z 2017 r. poz. 2247) – w szczególności w formatach: .pdf, .</w:t>
      </w:r>
      <w:proofErr w:type="spellStart"/>
      <w:r w:rsidRPr="00C02FC5">
        <w:rPr>
          <w:rFonts w:ascii="Open Sans" w:eastAsia="Calibri" w:hAnsi="Open Sans" w:cs="Open Sans"/>
          <w:w w:val="100"/>
          <w:sz w:val="20"/>
        </w:rPr>
        <w:t>doc</w:t>
      </w:r>
      <w:proofErr w:type="spellEnd"/>
      <w:r w:rsidRPr="00C02FC5">
        <w:rPr>
          <w:rFonts w:ascii="Open Sans" w:eastAsia="Calibri" w:hAnsi="Open Sans" w:cs="Open Sans"/>
          <w:w w:val="100"/>
          <w:sz w:val="20"/>
        </w:rPr>
        <w:t>, .</w:t>
      </w:r>
      <w:proofErr w:type="spellStart"/>
      <w:r w:rsidRPr="00C02FC5">
        <w:rPr>
          <w:rFonts w:ascii="Open Sans" w:eastAsia="Calibri" w:hAnsi="Open Sans" w:cs="Open Sans"/>
          <w:w w:val="100"/>
          <w:sz w:val="20"/>
        </w:rPr>
        <w:t>docx</w:t>
      </w:r>
      <w:proofErr w:type="spellEnd"/>
      <w:r w:rsidRPr="00C02FC5">
        <w:rPr>
          <w:rFonts w:ascii="Open Sans" w:eastAsia="Calibri" w:hAnsi="Open Sans" w:cs="Open Sans"/>
          <w:w w:val="100"/>
          <w:sz w:val="20"/>
        </w:rPr>
        <w:t>, .rtf lub .</w:t>
      </w:r>
      <w:proofErr w:type="spellStart"/>
      <w:r w:rsidRPr="00C02FC5">
        <w:rPr>
          <w:rFonts w:ascii="Open Sans" w:eastAsia="Calibri" w:hAnsi="Open Sans" w:cs="Open Sans"/>
          <w:w w:val="100"/>
          <w:sz w:val="20"/>
        </w:rPr>
        <w:t>odt</w:t>
      </w:r>
      <w:proofErr w:type="spellEnd"/>
      <w:r w:rsidRPr="00C02FC5">
        <w:rPr>
          <w:rFonts w:ascii="Open Sans" w:eastAsia="Calibri" w:hAnsi="Open Sans" w:cs="Open Sans"/>
          <w:w w:val="100"/>
          <w:sz w:val="20"/>
        </w:rPr>
        <w:t>.</w:t>
      </w:r>
    </w:p>
    <w:p w14:paraId="09D05A70" w14:textId="00455514" w:rsidR="002A68C4" w:rsidRPr="00F3303E" w:rsidRDefault="002A68C4" w:rsidP="00F3303E">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9F32E7">
        <w:rPr>
          <w:rFonts w:ascii="Open Sans" w:hAnsi="Open Sans" w:cs="Open Sans"/>
          <w:w w:val="100"/>
          <w:sz w:val="20"/>
        </w:rPr>
        <w:t>Oferta wraz ze wszystkimi załącznikami musi być podpisana przez osoby uprawnione do reprezentowania Wykonawcy, zgodnie z wpisem do właściwego rejestru lub centralnej ewidencji i informacji o działalności gospodarczej</w:t>
      </w:r>
      <w:r>
        <w:rPr>
          <w:rFonts w:ascii="Open Sans" w:hAnsi="Open Sans" w:cs="Open Sans"/>
          <w:w w:val="100"/>
          <w:sz w:val="20"/>
        </w:rPr>
        <w:t>,</w:t>
      </w:r>
      <w:r w:rsidRPr="009F32E7">
        <w:rPr>
          <w:rFonts w:ascii="Open Sans" w:hAnsi="Open Sans" w:cs="Open Sans"/>
          <w:w w:val="100"/>
          <w:sz w:val="20"/>
        </w:rPr>
        <w:t xml:space="preserve"> albo przez osobę umocowaną do podpisania oferty. Pełnomocnictwo we właściwej formie, z określeniem jego zakresu, powinno być dołączone do oferty, o ile nie wynika z innych załączonych dokumentów.</w:t>
      </w:r>
    </w:p>
    <w:p w14:paraId="192A1F2E" w14:textId="77777777"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Zgodnie z przepisem art. 99 § 1 Kodeksu cywilnego, pełnomocnictwo do dokonania czynności prawnej – złożenia oferty, która na mocy przepisu art. 61 ust. 1 ustawy musi być sporządzona, pod rygorem nieważności, w postaci elektronicznej i opatrzona kwalifikowanym podpisem elektronicznym, powinno być udzielone w tej samej formie. W takim przypadku pełnomocnictwo należy złożyć w oryginale w postaci dokumentu elektronicznego.</w:t>
      </w:r>
    </w:p>
    <w:p w14:paraId="7FFAECCB" w14:textId="77777777"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 xml:space="preserve">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zgodności z oryginałem przez notariusza opatrzonej jego kwalifikowanym podpisem elektronicznym. </w:t>
      </w:r>
    </w:p>
    <w:p w14:paraId="585B13B7" w14:textId="77777777"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 xml:space="preserve">Wykonawcy wspólnie ubiegający się o udzielenie zamówienia składają pełnomocnictwo do reprezentowania ich w postępowaniu o udzielenie zamówienia albo reprezentowania w </w:t>
      </w:r>
      <w:r w:rsidRPr="0058646D">
        <w:rPr>
          <w:rFonts w:ascii="Open Sans" w:hAnsi="Open Sans" w:cs="Open Sans"/>
          <w:w w:val="100"/>
          <w:sz w:val="20"/>
        </w:rPr>
        <w:lastRenderedPageBreak/>
        <w:t>postępowaniu i zawarcia umowy w sprawie zamówienia publicznego dla ustanowionego przez nich pełnomocnika. Do oferty należy załączyć pełnomocnictwo z określeniem jego zakresu.</w:t>
      </w:r>
    </w:p>
    <w:p w14:paraId="391049F1" w14:textId="77777777"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Treść oferty musi odpowiadać treści SWZ. Zaleca się przy sporządzaniu oferty skorzystanie ze wzorów f</w:t>
      </w:r>
      <w:r>
        <w:rPr>
          <w:rFonts w:ascii="Open Sans" w:hAnsi="Open Sans" w:cs="Open Sans"/>
          <w:w w:val="100"/>
          <w:sz w:val="20"/>
        </w:rPr>
        <w:t>ormularzy przygotowanych przez Z</w:t>
      </w:r>
      <w:r w:rsidRPr="0058646D">
        <w:rPr>
          <w:rFonts w:ascii="Open Sans" w:hAnsi="Open Sans" w:cs="Open Sans"/>
          <w:w w:val="100"/>
          <w:sz w:val="20"/>
        </w:rPr>
        <w:t>amawiającego. Wykonawca może złożyć ofertę przygotowaną samodzielnie z zastrzeżeniem, że będzie one zawierać wszystkie niezbędne oświadczenia oraz informacje określone przez zamawiającego w treści wzorów załączonych do SWZ.</w:t>
      </w:r>
    </w:p>
    <w:p w14:paraId="0C3DAE7E" w14:textId="2233DC3A"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 xml:space="preserve">Zamawiający nie ponosi odpowiedzialności za złożenie oferty w sposób niezgodny z Instrukcją korzystania z Platformy, w </w:t>
      </w:r>
      <w:r>
        <w:rPr>
          <w:rFonts w:ascii="Open Sans" w:hAnsi="Open Sans" w:cs="Open Sans"/>
          <w:w w:val="100"/>
          <w:sz w:val="20"/>
        </w:rPr>
        <w:t>szczególności za sytuację, gdy Z</w:t>
      </w:r>
      <w:r w:rsidRPr="0058646D">
        <w:rPr>
          <w:rFonts w:ascii="Open Sans" w:hAnsi="Open Sans" w:cs="Open Sans"/>
          <w:w w:val="100"/>
          <w:sz w:val="20"/>
        </w:rPr>
        <w:t>amawiający zapozna się z treścią oferty przed u</w:t>
      </w:r>
      <w:r w:rsidR="00F3303E">
        <w:rPr>
          <w:rFonts w:ascii="Open Sans" w:hAnsi="Open Sans" w:cs="Open Sans"/>
          <w:w w:val="100"/>
          <w:sz w:val="20"/>
        </w:rPr>
        <w:t>pływem terminu składania ofert.</w:t>
      </w:r>
    </w:p>
    <w:p w14:paraId="355BDBA9" w14:textId="77777777"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Wykonawca ponosi koszty związane z przygotowaniem i złożeniem oferty z wyjątkiem okoliczności, o których mowa w art. 261 ustawy.</w:t>
      </w:r>
    </w:p>
    <w:p w14:paraId="2006AB9A" w14:textId="77777777"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58646D">
        <w:rPr>
          <w:rFonts w:ascii="Open Sans" w:hAnsi="Open Sans" w:cs="Open Sans"/>
          <w:w w:val="100"/>
          <w:sz w:val="20"/>
        </w:rPr>
        <w:t>t.j</w:t>
      </w:r>
      <w:proofErr w:type="spellEnd"/>
      <w:r w:rsidRPr="0058646D">
        <w:rPr>
          <w:rFonts w:ascii="Open Sans" w:hAnsi="Open Sans" w:cs="Open Sans"/>
          <w:w w:val="100"/>
          <w:sz w:val="20"/>
        </w:rPr>
        <w:t>.: Dz. U. z 2019 r., poz. 1010). W takim przypadku Wykonawca powinien zastrzeżoną część oferty wyodrębnić w postaci niezależnych plików i wczytać je wraz z ofertą w sposób określony w Instrukcji korzystania z Platformy dla tego rodzaju informacji (wraz z jednoczesnym zaznaczeniem polecenia „Załącznik stanowiący tajemnicę przedsiębiorstwa”). Zamawiający zaleca, aby pliki zawierające informacje zastrzeżone jako tajemnica przedsiębiorstwa zostały przez wykonawcę nazwane przy użyciu zwrotu „informacje stanowiące tajemnice przedsiębiorstwa”. 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222 ust. 5 ustawy.</w:t>
      </w:r>
    </w:p>
    <w:p w14:paraId="3AF1F82E" w14:textId="77777777"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 xml:space="preserve">Wykonawca, za pośrednictwem Platformy może przed upływem terminu do składania ofert zmienić lub wycofać ofertę. Sposób dokonywania zmiany lub wycofania oferty polega na usunięciu plików składających się na ofertę. </w:t>
      </w:r>
    </w:p>
    <w:p w14:paraId="6FCAD041" w14:textId="77777777" w:rsidR="002A68C4" w:rsidRPr="0058646D"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8646D">
        <w:rPr>
          <w:rFonts w:ascii="Open Sans" w:hAnsi="Open Sans" w:cs="Open Sans"/>
          <w:w w:val="100"/>
          <w:sz w:val="20"/>
        </w:rPr>
        <w:t>Wykonawca po upływie terminu do składania ofert nie może skutecznie dokonać zmiany ani wycofać złożonej oferty.</w:t>
      </w:r>
    </w:p>
    <w:p w14:paraId="52A43BC2" w14:textId="77777777" w:rsidR="002A68C4" w:rsidRPr="001356B7"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1356B7">
        <w:rPr>
          <w:rFonts w:ascii="Open Sans" w:hAnsi="Open Sans" w:cs="Open Sans"/>
          <w:w w:val="100"/>
          <w:sz w:val="20"/>
        </w:rPr>
        <w:t>Korzystanie z Platformy jest bezpłatne.</w:t>
      </w:r>
    </w:p>
    <w:p w14:paraId="01955BEB" w14:textId="77777777" w:rsidR="002A68C4" w:rsidRPr="001356B7"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1356B7">
        <w:rPr>
          <w:rFonts w:ascii="Open Sans" w:hAnsi="Open Sans" w:cs="Open Sans"/>
          <w:w w:val="100"/>
          <w:sz w:val="20"/>
        </w:rPr>
        <w:t xml:space="preserve">Zgodnie z art. </w:t>
      </w:r>
      <w:r>
        <w:rPr>
          <w:rFonts w:ascii="Open Sans" w:hAnsi="Open Sans" w:cs="Open Sans"/>
          <w:w w:val="100"/>
          <w:sz w:val="20"/>
        </w:rPr>
        <w:t>1</w:t>
      </w:r>
      <w:r w:rsidRPr="001356B7">
        <w:rPr>
          <w:rFonts w:ascii="Open Sans" w:hAnsi="Open Sans" w:cs="Open Sans"/>
          <w:w w:val="100"/>
          <w:sz w:val="20"/>
        </w:rPr>
        <w:t xml:space="preserve">8 ust. 3 ustawy </w:t>
      </w:r>
      <w:proofErr w:type="spellStart"/>
      <w:r w:rsidRPr="001356B7">
        <w:rPr>
          <w:rFonts w:ascii="Open Sans" w:hAnsi="Open Sans" w:cs="Open Sans"/>
          <w:w w:val="100"/>
          <w:sz w:val="20"/>
        </w:rPr>
        <w:t>Pzp</w:t>
      </w:r>
      <w:proofErr w:type="spellEnd"/>
      <w:r w:rsidRPr="001356B7">
        <w:rPr>
          <w:rFonts w:ascii="Open Sans" w:hAnsi="Open Sans" w:cs="Open Sans"/>
          <w:w w:val="100"/>
          <w:sz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59F40310" w14:textId="77777777" w:rsidR="002A68C4" w:rsidRDefault="002A68C4" w:rsidP="000F1E74">
      <w:pPr>
        <w:pStyle w:val="Lista"/>
        <w:spacing w:before="120" w:after="120" w:line="288" w:lineRule="auto"/>
        <w:ind w:left="426"/>
        <w:rPr>
          <w:rFonts w:ascii="Open Sans" w:hAnsi="Open Sans" w:cs="Open Sans"/>
          <w:w w:val="100"/>
          <w:sz w:val="20"/>
        </w:rPr>
      </w:pPr>
      <w:r w:rsidRPr="001356B7">
        <w:rPr>
          <w:rFonts w:ascii="Open Sans" w:hAnsi="Open Sans" w:cs="Open Sans"/>
          <w:w w:val="100"/>
          <w:sz w:val="20"/>
        </w:rPr>
        <w:t xml:space="preserve">Wszelkie informacje stanowiące tajemnicę przedsiębiorstwa w rozumieniu ustawy z dnia 16 kwietnia 1993 r. o zwalczaniu nieuczciwej konkurencji, które Wykonawca pragnie zastrzec jako tajemnicę przedsiębiorstwa, powinny zostać załączone na Platformie Zakupowej </w:t>
      </w:r>
      <w:r>
        <w:rPr>
          <w:rFonts w:ascii="Open Sans" w:hAnsi="Open Sans" w:cs="Open Sans"/>
          <w:w w:val="100"/>
          <w:sz w:val="20"/>
        </w:rPr>
        <w:t>w osobnym pliku wraz z </w:t>
      </w:r>
      <w:r w:rsidRPr="001356B7">
        <w:rPr>
          <w:rFonts w:ascii="Open Sans" w:hAnsi="Open Sans" w:cs="Open Sans"/>
          <w:w w:val="100"/>
          <w:sz w:val="20"/>
        </w:rPr>
        <w:t xml:space="preserve">jednoczesnym zaznaczeniem polecenia „Załącznik stanowiący tajemnicę przedsiębiorstwa”. Zamieszczenie załącznika następuje poprzez polecenie „Zapisz”. </w:t>
      </w:r>
    </w:p>
    <w:p w14:paraId="01265B9A" w14:textId="55795FE1" w:rsidR="002A68C4" w:rsidRPr="00544C12"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44C12">
        <w:rPr>
          <w:rFonts w:ascii="Open Sans" w:hAnsi="Open Sans" w:cs="Open Sans"/>
          <w:w w:val="100"/>
          <w:sz w:val="20"/>
        </w:rPr>
        <w:lastRenderedPageBreak/>
        <w:t>Oświadczenia, o których mowa w Rozporządzeniu, składane prze</w:t>
      </w:r>
      <w:r>
        <w:rPr>
          <w:rFonts w:ascii="Open Sans" w:hAnsi="Open Sans" w:cs="Open Sans"/>
          <w:w w:val="100"/>
          <w:sz w:val="20"/>
        </w:rPr>
        <w:t>z Wykonawcę i inne podmioty, na </w:t>
      </w:r>
      <w:r w:rsidRPr="00544C12">
        <w:rPr>
          <w:rFonts w:ascii="Open Sans" w:hAnsi="Open Sans" w:cs="Open Sans"/>
          <w:w w:val="100"/>
          <w:sz w:val="20"/>
        </w:rPr>
        <w:t xml:space="preserve">zdolnościach lub sytuacji których polega Wykonawca na zasadach określonych w art. 118 ustawy </w:t>
      </w:r>
      <w:proofErr w:type="spellStart"/>
      <w:r w:rsidRPr="00544C12">
        <w:rPr>
          <w:rFonts w:ascii="Open Sans" w:hAnsi="Open Sans" w:cs="Open Sans"/>
          <w:w w:val="100"/>
          <w:sz w:val="20"/>
        </w:rPr>
        <w:t>Pzp</w:t>
      </w:r>
      <w:proofErr w:type="spellEnd"/>
      <w:r w:rsidRPr="00544C12">
        <w:rPr>
          <w:rFonts w:ascii="Open Sans" w:hAnsi="Open Sans" w:cs="Open Sans"/>
          <w:w w:val="100"/>
          <w:sz w:val="20"/>
        </w:rPr>
        <w:t xml:space="preserve"> oraz przez podwykonawców, należy zamieścić na Platformie, opatrzone kwalifi</w:t>
      </w:r>
      <w:r w:rsidR="00F3303E">
        <w:rPr>
          <w:rFonts w:ascii="Open Sans" w:hAnsi="Open Sans" w:cs="Open Sans"/>
          <w:w w:val="100"/>
          <w:sz w:val="20"/>
        </w:rPr>
        <w:t>kowanym podpisem elektronicznym.</w:t>
      </w:r>
    </w:p>
    <w:p w14:paraId="3794D945" w14:textId="77777777" w:rsidR="002A68C4" w:rsidRPr="00544C12"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44C12">
        <w:rPr>
          <w:rFonts w:ascii="Open Sans" w:hAnsi="Open Sans" w:cs="Open Sans"/>
          <w:w w:val="100"/>
          <w:sz w:val="20"/>
        </w:rPr>
        <w:t>Dokumenty, o których mowa w Rozporządzeniu, inne niż oświadczenia, o których mowa w ust. 5, należy zamieścić na Platformie w zakładce „Pytania/Informacje”, opatrzone kwalifikowanym podpisem elektronicznym</w:t>
      </w:r>
      <w:r w:rsidRPr="000D72CD">
        <w:rPr>
          <w:rFonts w:ascii="Open Sans" w:hAnsi="Open Sans" w:cs="Open Sans"/>
          <w:color w:val="000000" w:themeColor="text1"/>
          <w:w w:val="100"/>
          <w:sz w:val="20"/>
        </w:rPr>
        <w:t xml:space="preserve"> </w:t>
      </w:r>
      <w:r w:rsidRPr="000D72CD">
        <w:rPr>
          <w:rFonts w:ascii="Open Sans" w:hAnsi="Open Sans" w:cs="Open Sans"/>
          <w:w w:val="100"/>
          <w:sz w:val="20"/>
        </w:rPr>
        <w:t>lub w postaci elektronicznej opatrzonej podpisem zaufanym lub podpisem osobistym</w:t>
      </w:r>
      <w:r w:rsidRPr="00544C12">
        <w:rPr>
          <w:rFonts w:ascii="Open Sans" w:hAnsi="Open Sans" w:cs="Open Sans"/>
          <w:w w:val="100"/>
          <w:sz w:val="20"/>
        </w:rPr>
        <w:t>.</w:t>
      </w:r>
    </w:p>
    <w:p w14:paraId="645FF9FE" w14:textId="77777777" w:rsidR="002A68C4" w:rsidRPr="00544C12" w:rsidRDefault="002A68C4"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w w:val="100"/>
          <w:sz w:val="20"/>
        </w:rPr>
      </w:pPr>
      <w:r w:rsidRPr="00544C12">
        <w:rPr>
          <w:rFonts w:ascii="Open Sans" w:hAnsi="Open Sans" w:cs="Open Sans"/>
          <w:w w:val="100"/>
          <w:sz w:val="20"/>
        </w:rPr>
        <w:t>Poświadczenie za zgodność z oryginałem następuje w formie elektronicznej, przy użyciu kwalifikowanego podpisu elektronicznego</w:t>
      </w:r>
      <w:r w:rsidRPr="000D72CD">
        <w:rPr>
          <w:rFonts w:ascii="Open Sans" w:hAnsi="Open Sans" w:cs="Open Sans"/>
          <w:color w:val="000000" w:themeColor="text1"/>
          <w:w w:val="100"/>
          <w:sz w:val="20"/>
        </w:rPr>
        <w:t xml:space="preserve"> </w:t>
      </w:r>
      <w:r w:rsidRPr="0087470F">
        <w:rPr>
          <w:rFonts w:ascii="Open Sans" w:hAnsi="Open Sans" w:cs="Open Sans"/>
          <w:color w:val="000000" w:themeColor="text1"/>
          <w:w w:val="100"/>
          <w:sz w:val="20"/>
        </w:rPr>
        <w:t>lub w postaci elektronicznej opatrzonej podpisem zaufanym lub podpisem osobistym</w:t>
      </w:r>
      <w:r w:rsidRPr="00544C12">
        <w:rPr>
          <w:rFonts w:ascii="Open Sans" w:hAnsi="Open Sans" w:cs="Open Sans"/>
          <w:w w:val="100"/>
          <w:sz w:val="20"/>
        </w:rPr>
        <w:t>.</w:t>
      </w:r>
    </w:p>
    <w:bookmarkEnd w:id="48"/>
    <w:bookmarkEnd w:id="49"/>
    <w:p w14:paraId="60F7D966" w14:textId="77777777" w:rsidR="00EA6752" w:rsidRPr="00EA6752" w:rsidRDefault="00EA6752" w:rsidP="00DA1B72">
      <w:pPr>
        <w:pStyle w:val="Akapitzlist"/>
        <w:numPr>
          <w:ilvl w:val="0"/>
          <w:numId w:val="26"/>
        </w:numPr>
        <w:tabs>
          <w:tab w:val="left" w:pos="-2268"/>
          <w:tab w:val="left" w:pos="0"/>
          <w:tab w:val="left" w:pos="426"/>
        </w:tabs>
        <w:overflowPunct w:val="0"/>
        <w:adjustRightInd w:val="0"/>
        <w:spacing w:before="120" w:after="120" w:line="288" w:lineRule="auto"/>
        <w:ind w:left="426" w:hanging="426"/>
        <w:rPr>
          <w:rFonts w:ascii="Open Sans" w:hAnsi="Open Sans" w:cs="Open Sans"/>
          <w:b/>
          <w:w w:val="100"/>
          <w:sz w:val="20"/>
        </w:rPr>
      </w:pPr>
      <w:r w:rsidRPr="00EA6752">
        <w:rPr>
          <w:rFonts w:ascii="Open Sans" w:hAnsi="Open Sans" w:cs="Open Sans"/>
          <w:b/>
          <w:w w:val="100"/>
          <w:sz w:val="20"/>
        </w:rPr>
        <w:t>Wykonawca w terminie wyznaczonym na składanie ofert, zobowiązany jest złożyć za pośrednictwem Platformy, podpisane przez osoby uprawnione kwalifikowanym podpisem elektronicznym, następujące dokumenty:</w:t>
      </w:r>
    </w:p>
    <w:p w14:paraId="1F5C036F" w14:textId="6B7D7AEE" w:rsidR="00EA6752" w:rsidRDefault="00EA6752" w:rsidP="00DA1B72">
      <w:pPr>
        <w:pStyle w:val="Akapitzlist"/>
        <w:numPr>
          <w:ilvl w:val="1"/>
          <w:numId w:val="26"/>
        </w:numPr>
        <w:tabs>
          <w:tab w:val="left" w:pos="-2268"/>
          <w:tab w:val="left" w:pos="0"/>
          <w:tab w:val="left" w:pos="426"/>
        </w:tabs>
        <w:overflowPunct w:val="0"/>
        <w:adjustRightInd w:val="0"/>
        <w:spacing w:before="120" w:after="120" w:line="288" w:lineRule="auto"/>
        <w:ind w:left="851" w:hanging="284"/>
        <w:rPr>
          <w:rFonts w:ascii="Open Sans" w:hAnsi="Open Sans" w:cs="Open Sans"/>
          <w:b/>
          <w:w w:val="100"/>
          <w:sz w:val="20"/>
        </w:rPr>
      </w:pPr>
      <w:r w:rsidRPr="00EA6752">
        <w:rPr>
          <w:rFonts w:ascii="Open Sans" w:hAnsi="Open Sans" w:cs="Open Sans"/>
          <w:b/>
          <w:w w:val="100"/>
          <w:sz w:val="20"/>
        </w:rPr>
        <w:t xml:space="preserve">Ofertę na którą składa się: </w:t>
      </w:r>
      <w:r w:rsidR="00B51DDD">
        <w:rPr>
          <w:rFonts w:ascii="Open Sans" w:hAnsi="Open Sans" w:cs="Open Sans"/>
          <w:b/>
          <w:w w:val="100"/>
          <w:sz w:val="20"/>
        </w:rPr>
        <w:t xml:space="preserve">Formularz ofertowy – </w:t>
      </w:r>
      <w:r w:rsidR="00B51DDD" w:rsidRPr="005357A9">
        <w:rPr>
          <w:rFonts w:ascii="Open Sans" w:hAnsi="Open Sans" w:cs="Open Sans"/>
          <w:b/>
          <w:w w:val="100"/>
          <w:sz w:val="20"/>
        </w:rPr>
        <w:t xml:space="preserve">stanowiący </w:t>
      </w:r>
      <w:r w:rsidR="00BC45B6">
        <w:rPr>
          <w:rFonts w:ascii="Open Sans" w:hAnsi="Open Sans" w:cs="Open Sans"/>
          <w:b/>
          <w:w w:val="100"/>
          <w:sz w:val="20"/>
        </w:rPr>
        <w:t>Załącznik</w:t>
      </w:r>
      <w:r w:rsidRPr="005357A9">
        <w:rPr>
          <w:rFonts w:ascii="Open Sans" w:hAnsi="Open Sans" w:cs="Open Sans"/>
          <w:b/>
          <w:w w:val="100"/>
          <w:sz w:val="20"/>
        </w:rPr>
        <w:t xml:space="preserve"> nr 2 do SWZ</w:t>
      </w:r>
      <w:r w:rsidR="00B51DDD" w:rsidRPr="005357A9">
        <w:rPr>
          <w:rFonts w:ascii="Open Sans" w:hAnsi="Open Sans" w:cs="Open Sans"/>
          <w:b/>
          <w:w w:val="100"/>
          <w:sz w:val="20"/>
        </w:rPr>
        <w:t>.</w:t>
      </w:r>
      <w:r w:rsidRPr="00EA6752">
        <w:rPr>
          <w:rFonts w:ascii="Open Sans" w:hAnsi="Open Sans" w:cs="Open Sans"/>
          <w:b/>
          <w:w w:val="100"/>
          <w:sz w:val="20"/>
        </w:rPr>
        <w:t xml:space="preserve"> </w:t>
      </w:r>
      <w:r w:rsidR="00783A76">
        <w:rPr>
          <w:rFonts w:ascii="Open Sans" w:hAnsi="Open Sans" w:cs="Open Sans"/>
          <w:b/>
          <w:w w:val="100"/>
          <w:sz w:val="20"/>
        </w:rPr>
        <w:t>Dokument ten nie podlega uzupełnieniu.</w:t>
      </w:r>
    </w:p>
    <w:p w14:paraId="23D2A88B" w14:textId="076C7430" w:rsidR="00783A76" w:rsidRPr="00EA6752" w:rsidRDefault="00783A76" w:rsidP="00955C2A">
      <w:pPr>
        <w:pStyle w:val="Akapitzlist"/>
        <w:tabs>
          <w:tab w:val="left" w:pos="-2268"/>
          <w:tab w:val="left" w:pos="0"/>
          <w:tab w:val="left" w:pos="426"/>
        </w:tabs>
        <w:overflowPunct w:val="0"/>
        <w:adjustRightInd w:val="0"/>
        <w:spacing w:before="120" w:after="120" w:line="288" w:lineRule="auto"/>
        <w:ind w:left="1440" w:hanging="873"/>
        <w:rPr>
          <w:rFonts w:ascii="Open Sans" w:hAnsi="Open Sans" w:cs="Open Sans"/>
          <w:b/>
          <w:w w:val="100"/>
          <w:sz w:val="20"/>
        </w:rPr>
      </w:pPr>
      <w:r w:rsidRPr="00783A76">
        <w:rPr>
          <w:rFonts w:ascii="Open Sans" w:hAnsi="Open Sans" w:cs="Open Sans"/>
          <w:b/>
          <w:w w:val="100"/>
          <w:sz w:val="20"/>
        </w:rPr>
        <w:t>Ponadto do Oferty, Wykonawca załącza</w:t>
      </w:r>
      <w:r>
        <w:rPr>
          <w:rFonts w:ascii="Open Sans" w:hAnsi="Open Sans" w:cs="Open Sans"/>
          <w:b/>
          <w:w w:val="100"/>
          <w:sz w:val="20"/>
        </w:rPr>
        <w:t>:</w:t>
      </w:r>
    </w:p>
    <w:p w14:paraId="21C5C619" w14:textId="47ECF0A3" w:rsidR="00955C2A" w:rsidRDefault="00955C2A" w:rsidP="00D13454">
      <w:pPr>
        <w:pStyle w:val="Akapitzlist"/>
        <w:numPr>
          <w:ilvl w:val="0"/>
          <w:numId w:val="56"/>
        </w:numPr>
        <w:tabs>
          <w:tab w:val="left" w:pos="-2268"/>
          <w:tab w:val="left" w:pos="0"/>
          <w:tab w:val="left" w:pos="426"/>
        </w:tabs>
        <w:overflowPunct w:val="0"/>
        <w:adjustRightInd w:val="0"/>
        <w:spacing w:before="120" w:after="120" w:line="288" w:lineRule="auto"/>
        <w:ind w:left="851" w:hanging="284"/>
        <w:rPr>
          <w:rFonts w:ascii="Open Sans" w:hAnsi="Open Sans" w:cs="Open Sans"/>
          <w:sz w:val="20"/>
        </w:rPr>
      </w:pPr>
      <w:r>
        <w:rPr>
          <w:rFonts w:ascii="Open Sans" w:hAnsi="Open Sans" w:cs="Open Sans"/>
          <w:sz w:val="20"/>
        </w:rPr>
        <w:t>P</w:t>
      </w:r>
      <w:r w:rsidRPr="00EB7E0C">
        <w:rPr>
          <w:rFonts w:ascii="Open Sans" w:hAnsi="Open Sans" w:cs="Open Sans"/>
          <w:w w:val="100"/>
          <w:sz w:val="20"/>
        </w:rPr>
        <w:t xml:space="preserve">ełnomocnictwo lub inny dokument, opatrzony kwalifikowanym podpisem elektronicznym, 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 </w:t>
      </w:r>
      <w:r w:rsidRPr="00EB7E0C">
        <w:rPr>
          <w:rFonts w:ascii="Century Gothic" w:eastAsiaTheme="minorHAnsi" w:hAnsi="Century Gothic" w:cs="Century Gothic"/>
          <w:color w:val="000000"/>
          <w:w w:val="100"/>
          <w:sz w:val="24"/>
          <w:szCs w:val="24"/>
          <w:lang w:eastAsia="en-US"/>
        </w:rPr>
        <w:t xml:space="preserve"> </w:t>
      </w:r>
      <w:r w:rsidRPr="00EB7E0C">
        <w:rPr>
          <w:rFonts w:ascii="Open Sans" w:hAnsi="Open Sans" w:cs="Open Sans"/>
          <w:w w:val="100"/>
          <w:sz w:val="20"/>
        </w:rPr>
        <w:t xml:space="preserve">W przypadku gdy pełnomocnictwo do złożenia oferty lub oświadczenia, </w:t>
      </w:r>
      <w:r>
        <w:rPr>
          <w:rFonts w:ascii="Open Sans" w:hAnsi="Open Sans" w:cs="Open Sans"/>
          <w:w w:val="100"/>
          <w:sz w:val="20"/>
        </w:rPr>
        <w:t>o </w:t>
      </w:r>
      <w:r w:rsidRPr="00EB7E0C">
        <w:rPr>
          <w:rFonts w:ascii="Open Sans" w:hAnsi="Open Sans" w:cs="Open Sans"/>
          <w:w w:val="100"/>
          <w:sz w:val="20"/>
        </w:rPr>
        <w:t xml:space="preserve">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B7E0C">
        <w:rPr>
          <w:rFonts w:ascii="Open Sans" w:hAnsi="Open Sans" w:cs="Open Sans"/>
          <w:w w:val="100"/>
          <w:sz w:val="20"/>
        </w:rPr>
        <w:t>Pzp</w:t>
      </w:r>
      <w:proofErr w:type="spellEnd"/>
      <w:r w:rsidRPr="00EB7E0C">
        <w:rPr>
          <w:rFonts w:ascii="Open Sans" w:hAnsi="Open Sans" w:cs="Open Sans"/>
          <w:w w:val="100"/>
          <w:sz w:val="20"/>
        </w:rPr>
        <w:t>.</w:t>
      </w:r>
    </w:p>
    <w:p w14:paraId="3B4D656E" w14:textId="77777777" w:rsidR="00955C2A" w:rsidRDefault="00955C2A" w:rsidP="00D13454">
      <w:pPr>
        <w:pStyle w:val="Akapitzlist"/>
        <w:numPr>
          <w:ilvl w:val="0"/>
          <w:numId w:val="56"/>
        </w:numPr>
        <w:tabs>
          <w:tab w:val="left" w:pos="-2268"/>
          <w:tab w:val="left" w:pos="0"/>
          <w:tab w:val="left" w:pos="426"/>
        </w:tabs>
        <w:overflowPunct w:val="0"/>
        <w:adjustRightInd w:val="0"/>
        <w:spacing w:before="120" w:after="120" w:line="288" w:lineRule="auto"/>
        <w:ind w:left="851" w:hanging="284"/>
        <w:rPr>
          <w:rFonts w:ascii="Open Sans" w:hAnsi="Open Sans" w:cs="Open Sans"/>
          <w:sz w:val="20"/>
        </w:rPr>
      </w:pPr>
      <w:r w:rsidRPr="00EB7E0C">
        <w:rPr>
          <w:rFonts w:ascii="Open Sans" w:hAnsi="Open Sans" w:cs="Open Sans"/>
          <w:w w:val="100"/>
          <w:sz w:val="20"/>
        </w:rPr>
        <w:t xml:space="preserve">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EB7E0C">
        <w:rPr>
          <w:rFonts w:ascii="Open Sans" w:hAnsi="Open Sans" w:cs="Open Sans"/>
          <w:w w:val="100"/>
          <w:sz w:val="20"/>
        </w:rPr>
        <w:t>Pzp</w:t>
      </w:r>
      <w:proofErr w:type="spellEnd"/>
      <w:r w:rsidRPr="00EB7E0C">
        <w:rPr>
          <w:rFonts w:ascii="Open Sans" w:hAnsi="Open Sans" w:cs="Open Sans"/>
          <w:w w:val="100"/>
          <w:sz w:val="20"/>
        </w:rPr>
        <w:t xml:space="preserve"> - jeżeli zachodzi taka okoliczność</w:t>
      </w:r>
      <w:r>
        <w:rPr>
          <w:rFonts w:ascii="Open Sans" w:hAnsi="Open Sans" w:cs="Open Sans"/>
          <w:w w:val="100"/>
          <w:sz w:val="20"/>
        </w:rPr>
        <w:t xml:space="preserve"> – jeśli dotyczy</w:t>
      </w:r>
      <w:r w:rsidRPr="00EB7E0C">
        <w:rPr>
          <w:rFonts w:ascii="Open Sans" w:hAnsi="Open Sans" w:cs="Open Sans"/>
          <w:w w:val="100"/>
          <w:sz w:val="20"/>
        </w:rPr>
        <w:t>,</w:t>
      </w:r>
    </w:p>
    <w:p w14:paraId="2338F738" w14:textId="77777777" w:rsidR="00955C2A" w:rsidRPr="00712030" w:rsidRDefault="00955C2A" w:rsidP="00D13454">
      <w:pPr>
        <w:pStyle w:val="Akapitzlist"/>
        <w:numPr>
          <w:ilvl w:val="0"/>
          <w:numId w:val="56"/>
        </w:numPr>
        <w:tabs>
          <w:tab w:val="left" w:pos="-2268"/>
          <w:tab w:val="left" w:pos="0"/>
          <w:tab w:val="left" w:pos="426"/>
        </w:tabs>
        <w:overflowPunct w:val="0"/>
        <w:adjustRightInd w:val="0"/>
        <w:spacing w:before="120" w:after="120" w:line="288" w:lineRule="auto"/>
        <w:ind w:left="851" w:hanging="284"/>
        <w:rPr>
          <w:rFonts w:ascii="Open Sans" w:hAnsi="Open Sans" w:cs="Open Sans"/>
          <w:sz w:val="20"/>
        </w:rPr>
      </w:pPr>
      <w:r w:rsidRPr="00712030">
        <w:rPr>
          <w:rFonts w:ascii="Open Sans" w:hAnsi="Open Sans" w:cs="Open Sans"/>
          <w:w w:val="100"/>
          <w:sz w:val="20"/>
        </w:rPr>
        <w:t>Zobowiązanie, o którym mowa w Rozdział VIII podrozdział I ust. 4, 5 SWZ</w:t>
      </w:r>
      <w:r>
        <w:rPr>
          <w:rFonts w:ascii="Open Sans" w:hAnsi="Open Sans" w:cs="Open Sans"/>
          <w:w w:val="100"/>
          <w:sz w:val="20"/>
        </w:rPr>
        <w:t xml:space="preserve"> – jeśli dotyczy</w:t>
      </w:r>
      <w:r>
        <w:rPr>
          <w:rFonts w:ascii="Open Sans" w:hAnsi="Open Sans" w:cs="Open Sans"/>
          <w:bCs/>
          <w:w w:val="100"/>
          <w:sz w:val="20"/>
        </w:rPr>
        <w:t>.</w:t>
      </w:r>
    </w:p>
    <w:p w14:paraId="5B70D30B" w14:textId="77777777" w:rsidR="00955C2A" w:rsidRDefault="00955C2A" w:rsidP="00D13454">
      <w:pPr>
        <w:pStyle w:val="Akapitzlist"/>
        <w:numPr>
          <w:ilvl w:val="0"/>
          <w:numId w:val="56"/>
        </w:numPr>
        <w:tabs>
          <w:tab w:val="left" w:pos="-2268"/>
          <w:tab w:val="left" w:pos="0"/>
          <w:tab w:val="left" w:pos="426"/>
        </w:tabs>
        <w:overflowPunct w:val="0"/>
        <w:adjustRightInd w:val="0"/>
        <w:spacing w:before="120" w:after="120" w:line="288" w:lineRule="auto"/>
        <w:ind w:left="851" w:hanging="284"/>
        <w:rPr>
          <w:rFonts w:ascii="Open Sans" w:hAnsi="Open Sans" w:cs="Open Sans"/>
          <w:w w:val="100"/>
          <w:sz w:val="20"/>
        </w:rPr>
      </w:pPr>
      <w:r>
        <w:rPr>
          <w:rFonts w:ascii="Open Sans" w:hAnsi="Open Sans" w:cs="Open Sans"/>
          <w:w w:val="100"/>
          <w:sz w:val="20"/>
        </w:rPr>
        <w:t>O</w:t>
      </w:r>
      <w:r w:rsidRPr="00C0474E">
        <w:rPr>
          <w:rFonts w:ascii="Open Sans" w:hAnsi="Open Sans" w:cs="Open Sans"/>
          <w:w w:val="100"/>
          <w:sz w:val="20"/>
        </w:rPr>
        <w:t>dpis lub informacja z Krajowego Rejestru Sądowego lub z Centralnej Ewidencji i</w:t>
      </w:r>
      <w:r>
        <w:rPr>
          <w:rFonts w:ascii="Open Sans" w:hAnsi="Open Sans" w:cs="Open Sans"/>
          <w:w w:val="100"/>
          <w:sz w:val="20"/>
        </w:rPr>
        <w:t xml:space="preserve"> </w:t>
      </w:r>
      <w:r w:rsidRPr="00C0474E">
        <w:rPr>
          <w:rFonts w:ascii="Open Sans" w:hAnsi="Open Sans" w:cs="Open Sans"/>
          <w:w w:val="100"/>
          <w:sz w:val="20"/>
        </w:rPr>
        <w:t>Informac</w:t>
      </w:r>
      <w:r>
        <w:rPr>
          <w:rFonts w:ascii="Open Sans" w:hAnsi="Open Sans" w:cs="Open Sans"/>
          <w:w w:val="100"/>
          <w:sz w:val="20"/>
        </w:rPr>
        <w:t xml:space="preserve">ji o Działalności Gospodarczej lub inny dokument sporządzony </w:t>
      </w:r>
      <w:r w:rsidRPr="00C0474E">
        <w:rPr>
          <w:rFonts w:ascii="Open Sans" w:hAnsi="Open Sans" w:cs="Open Sans"/>
          <w:w w:val="100"/>
          <w:sz w:val="20"/>
        </w:rPr>
        <w:t>nie wcześniej niż 3</w:t>
      </w:r>
      <w:r>
        <w:rPr>
          <w:rFonts w:ascii="Open Sans" w:hAnsi="Open Sans" w:cs="Open Sans"/>
          <w:w w:val="100"/>
          <w:sz w:val="20"/>
        </w:rPr>
        <w:t xml:space="preserve"> miesiące przed </w:t>
      </w:r>
      <w:r>
        <w:rPr>
          <w:rFonts w:ascii="Open Sans" w:hAnsi="Open Sans" w:cs="Open Sans"/>
          <w:w w:val="100"/>
          <w:sz w:val="20"/>
        </w:rPr>
        <w:lastRenderedPageBreak/>
        <w:t xml:space="preserve">ich złożeniem. </w:t>
      </w:r>
      <w:r w:rsidRPr="001D3BF4">
        <w:rPr>
          <w:rFonts w:ascii="Open Sans" w:hAnsi="Open Sans" w:cs="Open Sans"/>
          <w:w w:val="100"/>
          <w:sz w:val="20"/>
        </w:rPr>
        <w:t xml:space="preserve">W przypadku wskazania przez Wykonawcę w Formularzu oferty dostępności </w:t>
      </w:r>
      <w:r>
        <w:rPr>
          <w:rFonts w:ascii="Open Sans" w:hAnsi="Open Sans" w:cs="Open Sans"/>
          <w:w w:val="100"/>
          <w:sz w:val="20"/>
        </w:rPr>
        <w:t>tych</w:t>
      </w:r>
      <w:r w:rsidRPr="001D3BF4">
        <w:rPr>
          <w:rFonts w:ascii="Open Sans" w:hAnsi="Open Sans" w:cs="Open Sans"/>
          <w:w w:val="100"/>
          <w:sz w:val="20"/>
        </w:rPr>
        <w:t xml:space="preserve"> do</w:t>
      </w:r>
      <w:r>
        <w:rPr>
          <w:rFonts w:ascii="Open Sans" w:hAnsi="Open Sans" w:cs="Open Sans"/>
          <w:w w:val="100"/>
          <w:sz w:val="20"/>
        </w:rPr>
        <w:t xml:space="preserve">kumentów, </w:t>
      </w:r>
      <w:r w:rsidRPr="001D3BF4">
        <w:rPr>
          <w:rFonts w:ascii="Open Sans" w:hAnsi="Open Sans" w:cs="Open Sans"/>
          <w:w w:val="100"/>
          <w:sz w:val="20"/>
        </w:rPr>
        <w:t xml:space="preserve">w formie elektronicznej pod określonymi adresami internetowymi ogólnodostępnych i bezpłatnych baz danych, Zamawiający pobierze samodzielnie z tych baz danych dokumenty wskazane przez Wykonawcę. </w:t>
      </w:r>
    </w:p>
    <w:p w14:paraId="125D3393" w14:textId="77777777" w:rsidR="00955C2A" w:rsidRDefault="00955C2A" w:rsidP="00955C2A">
      <w:pPr>
        <w:pStyle w:val="Lista"/>
        <w:tabs>
          <w:tab w:val="left" w:pos="-2268"/>
          <w:tab w:val="left" w:pos="0"/>
          <w:tab w:val="left" w:pos="851"/>
        </w:tabs>
        <w:overflowPunct w:val="0"/>
        <w:adjustRightInd w:val="0"/>
        <w:spacing w:before="120" w:after="120" w:line="288" w:lineRule="auto"/>
        <w:ind w:left="851"/>
        <w:rPr>
          <w:rFonts w:ascii="Open Sans" w:hAnsi="Open Sans" w:cs="Open Sans"/>
          <w:w w:val="100"/>
          <w:sz w:val="20"/>
        </w:rPr>
      </w:pPr>
      <w:r w:rsidRPr="001F2B79">
        <w:rPr>
          <w:rFonts w:ascii="Open Sans" w:hAnsi="Open Sans" w:cs="Open Sans"/>
          <w:w w:val="100"/>
          <w:sz w:val="20"/>
        </w:rPr>
        <w:t>Jeżeli Wykonawca ma siedzibę lub miejsce zamieszkania poza terytorium Rzeczypospolitej Polskiej zamiast odpisu albo informacji z Krajowego Rejestru Sądowego lub z Centralnej Ewidencji i Informacji o Działa</w:t>
      </w:r>
      <w:r>
        <w:rPr>
          <w:rFonts w:ascii="Open Sans" w:hAnsi="Open Sans" w:cs="Open Sans"/>
          <w:w w:val="100"/>
          <w:sz w:val="20"/>
        </w:rPr>
        <w:t>lności Gospodarczej, składa dokument</w:t>
      </w:r>
      <w:r w:rsidRPr="001F2B79">
        <w:rPr>
          <w:rFonts w:ascii="Open Sans" w:hAnsi="Open Sans" w:cs="Open Sans"/>
          <w:w w:val="100"/>
          <w:sz w:val="20"/>
        </w:rPr>
        <w:t xml:space="preserve"> wystawion</w:t>
      </w:r>
      <w:r>
        <w:rPr>
          <w:rFonts w:ascii="Open Sans" w:hAnsi="Open Sans" w:cs="Open Sans"/>
          <w:w w:val="100"/>
          <w:sz w:val="20"/>
        </w:rPr>
        <w:t>y</w:t>
      </w:r>
      <w:r w:rsidRPr="001F2B79">
        <w:rPr>
          <w:rFonts w:ascii="Open Sans" w:hAnsi="Open Sans" w:cs="Open Sans"/>
          <w:w w:val="100"/>
          <w:sz w:val="20"/>
        </w:rPr>
        <w:t xml:space="preserve"> w kraju, </w:t>
      </w:r>
      <w:r>
        <w:rPr>
          <w:rFonts w:ascii="Open Sans" w:hAnsi="Open Sans" w:cs="Open Sans"/>
          <w:w w:val="100"/>
          <w:sz w:val="20"/>
        </w:rPr>
        <w:t>w </w:t>
      </w:r>
      <w:r w:rsidRPr="001F2B79">
        <w:rPr>
          <w:rFonts w:ascii="Open Sans" w:hAnsi="Open Sans" w:cs="Open Sans"/>
          <w:w w:val="100"/>
          <w:sz w:val="20"/>
        </w:rPr>
        <w:t>którym Wykonawca ma siedzibę lub miejsce zamieszkania</w:t>
      </w:r>
      <w:r>
        <w:rPr>
          <w:rFonts w:ascii="Open Sans" w:hAnsi="Open Sans" w:cs="Open Sans"/>
          <w:w w:val="100"/>
          <w:sz w:val="20"/>
        </w:rPr>
        <w:t xml:space="preserve"> </w:t>
      </w:r>
      <w:r w:rsidRPr="003C1DB8">
        <w:rPr>
          <w:rFonts w:ascii="Open Sans" w:hAnsi="Open Sans" w:cs="Open Sans"/>
          <w:w w:val="100"/>
          <w:sz w:val="20"/>
        </w:rPr>
        <w:t xml:space="preserve">potwierdzający umocowanie osób upoważnionych do </w:t>
      </w:r>
      <w:r>
        <w:rPr>
          <w:rFonts w:ascii="Open Sans" w:hAnsi="Open Sans" w:cs="Open Sans"/>
          <w:w w:val="100"/>
          <w:sz w:val="20"/>
        </w:rPr>
        <w:t>podpisania oferty.</w:t>
      </w:r>
    </w:p>
    <w:p w14:paraId="1C905B6E" w14:textId="77777777" w:rsidR="00955C2A" w:rsidRDefault="00955C2A" w:rsidP="00955C2A">
      <w:pPr>
        <w:pStyle w:val="Lista"/>
        <w:tabs>
          <w:tab w:val="left" w:pos="-2268"/>
          <w:tab w:val="left" w:pos="0"/>
          <w:tab w:val="left" w:pos="851"/>
        </w:tabs>
        <w:overflowPunct w:val="0"/>
        <w:adjustRightInd w:val="0"/>
        <w:spacing w:before="120" w:after="120" w:line="288" w:lineRule="auto"/>
        <w:ind w:left="851"/>
        <w:rPr>
          <w:rFonts w:ascii="Open Sans" w:hAnsi="Open Sans" w:cs="Open Sans"/>
          <w:w w:val="100"/>
          <w:sz w:val="20"/>
        </w:rPr>
      </w:pPr>
      <w:r w:rsidRPr="003C1DB8">
        <w:rPr>
          <w:rFonts w:ascii="Open Sans" w:hAnsi="Open Sans" w:cs="Open Sans"/>
          <w:w w:val="100"/>
          <w:sz w:val="20"/>
        </w:rPr>
        <w:t>Dokumenty sporządzone w języku obcym muszą być złożone wraz z tłumaczeniem na język polski.</w:t>
      </w:r>
    </w:p>
    <w:p w14:paraId="08240884" w14:textId="1B2EDEF2" w:rsidR="00787116" w:rsidRPr="00787116" w:rsidRDefault="00955C2A" w:rsidP="00D13454">
      <w:pPr>
        <w:pStyle w:val="Akapitzlist"/>
        <w:numPr>
          <w:ilvl w:val="0"/>
          <w:numId w:val="56"/>
        </w:numPr>
        <w:tabs>
          <w:tab w:val="left" w:pos="-2268"/>
          <w:tab w:val="left" w:pos="0"/>
          <w:tab w:val="left" w:pos="426"/>
        </w:tabs>
        <w:overflowPunct w:val="0"/>
        <w:adjustRightInd w:val="0"/>
        <w:spacing w:before="120" w:after="120" w:line="288" w:lineRule="auto"/>
        <w:ind w:left="851" w:hanging="284"/>
        <w:rPr>
          <w:rFonts w:ascii="Open Sans" w:hAnsi="Open Sans" w:cs="Open Sans"/>
          <w:w w:val="100"/>
          <w:sz w:val="20"/>
        </w:rPr>
      </w:pPr>
      <w:r w:rsidRPr="002D4BC1">
        <w:rPr>
          <w:rFonts w:ascii="Open Sans" w:hAnsi="Open Sans" w:cs="Open Sans"/>
          <w:w w:val="100"/>
          <w:sz w:val="20"/>
        </w:rPr>
        <w:t xml:space="preserve">Oświadczenie, o którym mowa w art. 125 ust. 1 ustawy </w:t>
      </w:r>
      <w:proofErr w:type="spellStart"/>
      <w:r w:rsidRPr="002D4BC1">
        <w:rPr>
          <w:rFonts w:ascii="Open Sans" w:hAnsi="Open Sans" w:cs="Open Sans"/>
          <w:w w:val="100"/>
          <w:sz w:val="20"/>
        </w:rPr>
        <w:t>Pzp</w:t>
      </w:r>
      <w:proofErr w:type="spellEnd"/>
      <w:r w:rsidRPr="002D4BC1">
        <w:rPr>
          <w:rFonts w:ascii="Open Sans" w:hAnsi="Open Sans" w:cs="Open Sans"/>
          <w:w w:val="100"/>
          <w:sz w:val="20"/>
        </w:rPr>
        <w:t xml:space="preserve">, którego wzór stanowi </w:t>
      </w:r>
      <w:r>
        <w:rPr>
          <w:rFonts w:ascii="Open Sans" w:hAnsi="Open Sans" w:cs="Open Sans"/>
          <w:b/>
          <w:w w:val="100"/>
          <w:sz w:val="20"/>
        </w:rPr>
        <w:t>Załącznik n</w:t>
      </w:r>
      <w:r w:rsidR="006025C3">
        <w:rPr>
          <w:rFonts w:ascii="Open Sans" w:hAnsi="Open Sans" w:cs="Open Sans"/>
          <w:b/>
          <w:w w:val="100"/>
          <w:sz w:val="20"/>
        </w:rPr>
        <w:t>r 3</w:t>
      </w:r>
      <w:r w:rsidRPr="00AD49FE">
        <w:rPr>
          <w:rFonts w:ascii="Open Sans" w:hAnsi="Open Sans" w:cs="Open Sans"/>
          <w:b/>
          <w:w w:val="100"/>
          <w:sz w:val="20"/>
        </w:rPr>
        <w:t xml:space="preserve"> do SWZ</w:t>
      </w:r>
      <w:r w:rsidR="00787116" w:rsidRPr="005357A9">
        <w:rPr>
          <w:rFonts w:ascii="Open Sans" w:hAnsi="Open Sans" w:cs="Open Sans"/>
          <w:w w:val="100"/>
          <w:sz w:val="20"/>
        </w:rPr>
        <w:t>.</w:t>
      </w:r>
      <w:r w:rsidR="00787116" w:rsidRPr="00787116">
        <w:rPr>
          <w:rFonts w:ascii="Open Sans" w:hAnsi="Open Sans" w:cs="Open Sans"/>
          <w:w w:val="100"/>
          <w:sz w:val="20"/>
        </w:rPr>
        <w:t xml:space="preserve"> </w:t>
      </w:r>
    </w:p>
    <w:p w14:paraId="7BC79A5E" w14:textId="77777777" w:rsidR="00834B3D" w:rsidRPr="00834B3D" w:rsidRDefault="00834B3D" w:rsidP="00B43F2A">
      <w:pPr>
        <w:pStyle w:val="Nagwek1"/>
        <w:numPr>
          <w:ilvl w:val="0"/>
          <w:numId w:val="0"/>
        </w:numPr>
        <w:spacing w:before="0" w:after="0"/>
        <w:rPr>
          <w:rFonts w:ascii="Open Sans" w:hAnsi="Open Sans" w:cs="Open Sans"/>
          <w:sz w:val="22"/>
          <w:szCs w:val="22"/>
        </w:rPr>
      </w:pPr>
      <w:r w:rsidRPr="00834B3D">
        <w:rPr>
          <w:rFonts w:ascii="Open Sans" w:hAnsi="Open Sans" w:cs="Open Sans"/>
          <w:sz w:val="22"/>
          <w:szCs w:val="22"/>
        </w:rPr>
        <w:t>Rozdział XI</w:t>
      </w:r>
      <w:r w:rsidR="0031535B">
        <w:rPr>
          <w:rFonts w:ascii="Open Sans" w:hAnsi="Open Sans" w:cs="Open Sans"/>
          <w:sz w:val="22"/>
          <w:szCs w:val="22"/>
        </w:rPr>
        <w:t>.</w:t>
      </w:r>
    </w:p>
    <w:p w14:paraId="337A11DE" w14:textId="77777777" w:rsidR="00963082" w:rsidRPr="00834B3D" w:rsidRDefault="00963082" w:rsidP="00B43F2A">
      <w:pPr>
        <w:pStyle w:val="Nagwek1"/>
        <w:numPr>
          <w:ilvl w:val="0"/>
          <w:numId w:val="0"/>
        </w:numPr>
        <w:spacing w:before="0" w:after="0"/>
        <w:rPr>
          <w:rFonts w:ascii="Open Sans" w:hAnsi="Open Sans" w:cs="Open Sans"/>
          <w:sz w:val="20"/>
          <w:szCs w:val="20"/>
        </w:rPr>
      </w:pPr>
      <w:r w:rsidRPr="001356B7">
        <w:rPr>
          <w:rFonts w:ascii="Open Sans" w:hAnsi="Open Sans" w:cs="Open Sans"/>
          <w:sz w:val="20"/>
          <w:szCs w:val="20"/>
        </w:rPr>
        <w:br/>
      </w:r>
      <w:bookmarkStart w:id="51" w:name="_Toc54951855"/>
      <w:r w:rsidRPr="001356B7">
        <w:rPr>
          <w:rFonts w:ascii="Open Sans" w:hAnsi="Open Sans" w:cs="Open Sans"/>
          <w:sz w:val="22"/>
          <w:szCs w:val="22"/>
        </w:rPr>
        <w:t>SKŁADANIE I OTWARCIE OFERT</w:t>
      </w:r>
      <w:bookmarkEnd w:id="51"/>
    </w:p>
    <w:p w14:paraId="6D0C4617" w14:textId="1B11857F" w:rsidR="00963082" w:rsidRPr="0042705A" w:rsidRDefault="0042705A" w:rsidP="00D13454">
      <w:pPr>
        <w:pStyle w:val="Nagwek2"/>
        <w:numPr>
          <w:ilvl w:val="1"/>
          <w:numId w:val="57"/>
        </w:numPr>
        <w:ind w:left="284"/>
        <w:rPr>
          <w:rFonts w:ascii="Open Sans" w:hAnsi="Open Sans" w:cs="Open Sans"/>
          <w:sz w:val="20"/>
          <w:szCs w:val="20"/>
        </w:rPr>
      </w:pPr>
      <w:bookmarkStart w:id="52" w:name="_Toc491935707"/>
      <w:bookmarkStart w:id="53" w:name="_Toc525046026"/>
      <w:bookmarkStart w:id="54" w:name="_Toc525046198"/>
      <w:bookmarkStart w:id="55" w:name="_Toc54951856"/>
      <w:r>
        <w:rPr>
          <w:rFonts w:ascii="Open Sans" w:hAnsi="Open Sans" w:cs="Open Sans"/>
          <w:sz w:val="20"/>
          <w:szCs w:val="20"/>
        </w:rPr>
        <w:t xml:space="preserve">MIEJSCE I </w:t>
      </w:r>
      <w:r w:rsidR="00963082" w:rsidRPr="00490E83">
        <w:rPr>
          <w:rFonts w:ascii="Open Sans" w:hAnsi="Open Sans" w:cs="Open Sans"/>
          <w:sz w:val="20"/>
          <w:szCs w:val="20"/>
        </w:rPr>
        <w:t xml:space="preserve">TERMIN SKŁADANIA </w:t>
      </w:r>
      <w:r w:rsidR="00963082" w:rsidRPr="0042705A">
        <w:rPr>
          <w:rFonts w:ascii="Open Sans" w:hAnsi="Open Sans" w:cs="Open Sans"/>
          <w:sz w:val="20"/>
          <w:szCs w:val="20"/>
        </w:rPr>
        <w:t>OFERT</w:t>
      </w:r>
      <w:bookmarkEnd w:id="52"/>
      <w:bookmarkEnd w:id="53"/>
      <w:bookmarkEnd w:id="54"/>
      <w:bookmarkEnd w:id="55"/>
    </w:p>
    <w:p w14:paraId="0AE9D566" w14:textId="29F1143C" w:rsidR="00963082" w:rsidRPr="0042705A" w:rsidRDefault="0081007D" w:rsidP="00DA1B72">
      <w:pPr>
        <w:pStyle w:val="Akapitzlist"/>
        <w:numPr>
          <w:ilvl w:val="0"/>
          <w:numId w:val="19"/>
        </w:numPr>
        <w:tabs>
          <w:tab w:val="left" w:pos="-2268"/>
          <w:tab w:val="left" w:pos="0"/>
        </w:tabs>
        <w:overflowPunct w:val="0"/>
        <w:adjustRightInd w:val="0"/>
        <w:spacing w:before="120" w:after="120" w:line="288" w:lineRule="auto"/>
        <w:ind w:left="426" w:hanging="426"/>
        <w:rPr>
          <w:rFonts w:ascii="Open Sans" w:hAnsi="Open Sans" w:cs="Open Sans"/>
          <w:w w:val="100"/>
          <w:sz w:val="20"/>
        </w:rPr>
      </w:pPr>
      <w:r w:rsidRPr="0042705A">
        <w:rPr>
          <w:rFonts w:ascii="Open Sans" w:hAnsi="Open Sans" w:cs="Open Sans"/>
          <w:w w:val="100"/>
          <w:sz w:val="20"/>
        </w:rPr>
        <w:t xml:space="preserve">Ofertę wraz z wymaganymi dokumentami należy złożyć za pośrednictwem Platformy pod adresem: </w:t>
      </w:r>
      <w:hyperlink r:id="rId22" w:history="1">
        <w:r w:rsidR="0042705A" w:rsidRPr="0042705A">
          <w:rPr>
            <w:rStyle w:val="Hipercze"/>
            <w:rFonts w:ascii="Open Sans" w:hAnsi="Open Sans" w:cs="Open Sans"/>
            <w:w w:val="100"/>
            <w:sz w:val="20"/>
          </w:rPr>
          <w:t>https://ezamowienia.gov.pl</w:t>
        </w:r>
      </w:hyperlink>
      <w:r w:rsidRPr="0042705A">
        <w:rPr>
          <w:rFonts w:ascii="Open Sans" w:hAnsi="Open Sans" w:cs="Open Sans"/>
          <w:w w:val="100"/>
          <w:sz w:val="20"/>
        </w:rPr>
        <w:t xml:space="preserve"> </w:t>
      </w:r>
      <w:r w:rsidR="00963082" w:rsidRPr="0042705A">
        <w:rPr>
          <w:rFonts w:ascii="Open Sans" w:hAnsi="Open Sans" w:cs="Open Sans"/>
          <w:w w:val="100"/>
          <w:sz w:val="20"/>
        </w:rPr>
        <w:t xml:space="preserve">do dnia </w:t>
      </w:r>
      <w:r w:rsidR="0042705A">
        <w:rPr>
          <w:rFonts w:ascii="Open Sans" w:hAnsi="Open Sans" w:cs="Open Sans"/>
          <w:b/>
          <w:w w:val="100"/>
          <w:sz w:val="20"/>
        </w:rPr>
        <w:t>02.06.2023</w:t>
      </w:r>
      <w:r w:rsidR="00C340A8" w:rsidRPr="0042705A">
        <w:rPr>
          <w:rFonts w:ascii="Open Sans" w:hAnsi="Open Sans" w:cs="Open Sans"/>
          <w:b/>
          <w:w w:val="100"/>
          <w:sz w:val="20"/>
        </w:rPr>
        <w:t xml:space="preserve"> r.</w:t>
      </w:r>
      <w:r w:rsidR="00C340A8" w:rsidRPr="0042705A">
        <w:rPr>
          <w:rFonts w:ascii="Open Sans" w:hAnsi="Open Sans" w:cs="Open Sans"/>
          <w:w w:val="100"/>
          <w:sz w:val="20"/>
        </w:rPr>
        <w:t xml:space="preserve"> </w:t>
      </w:r>
      <w:r w:rsidR="00963082" w:rsidRPr="0042705A">
        <w:rPr>
          <w:rFonts w:ascii="Open Sans" w:hAnsi="Open Sans" w:cs="Open Sans"/>
          <w:b/>
          <w:w w:val="100"/>
          <w:sz w:val="20"/>
        </w:rPr>
        <w:t>do godz. 11:00</w:t>
      </w:r>
      <w:r w:rsidR="00963082" w:rsidRPr="0042705A">
        <w:rPr>
          <w:rFonts w:ascii="Open Sans" w:hAnsi="Open Sans" w:cs="Open Sans"/>
          <w:w w:val="100"/>
          <w:sz w:val="20"/>
        </w:rPr>
        <w:t>.</w:t>
      </w:r>
    </w:p>
    <w:p w14:paraId="296A9D94" w14:textId="77777777" w:rsidR="0081007D" w:rsidRPr="0081007D" w:rsidRDefault="0081007D" w:rsidP="00490E83">
      <w:pPr>
        <w:pStyle w:val="Akapitzlist"/>
        <w:numPr>
          <w:ilvl w:val="1"/>
          <w:numId w:val="6"/>
        </w:numPr>
        <w:tabs>
          <w:tab w:val="left" w:pos="-2268"/>
          <w:tab w:val="left" w:pos="0"/>
        </w:tabs>
        <w:overflowPunct w:val="0"/>
        <w:ind w:left="851" w:hanging="425"/>
        <w:rPr>
          <w:rFonts w:ascii="Open Sans" w:hAnsi="Open Sans" w:cs="Open Sans"/>
          <w:w w:val="100"/>
          <w:sz w:val="20"/>
        </w:rPr>
      </w:pPr>
      <w:r w:rsidRPr="0081007D">
        <w:rPr>
          <w:rFonts w:ascii="Open Sans" w:hAnsi="Open Sans" w:cs="Open Sans"/>
          <w:w w:val="100"/>
          <w:sz w:val="20"/>
        </w:rPr>
        <w:t>O terminie złożenia oferty decyduje czas pełnego przeprocesowania transakcji na Platformie.</w:t>
      </w:r>
    </w:p>
    <w:p w14:paraId="7A2C09DC" w14:textId="77777777" w:rsidR="0081007D" w:rsidRPr="0081007D" w:rsidRDefault="0081007D" w:rsidP="00DA1B72">
      <w:pPr>
        <w:pStyle w:val="Akapitzlist"/>
        <w:numPr>
          <w:ilvl w:val="0"/>
          <w:numId w:val="19"/>
        </w:numPr>
        <w:tabs>
          <w:tab w:val="left" w:pos="-2268"/>
          <w:tab w:val="left" w:pos="0"/>
        </w:tabs>
        <w:overflowPunct w:val="0"/>
        <w:adjustRightInd w:val="0"/>
        <w:spacing w:before="120" w:after="120" w:line="288" w:lineRule="auto"/>
        <w:ind w:left="426" w:hanging="426"/>
        <w:rPr>
          <w:rFonts w:ascii="Open Sans" w:hAnsi="Open Sans" w:cs="Open Sans"/>
          <w:w w:val="100"/>
          <w:sz w:val="20"/>
        </w:rPr>
      </w:pPr>
      <w:r w:rsidRPr="0081007D">
        <w:rPr>
          <w:rFonts w:ascii="Open Sans" w:hAnsi="Open Sans" w:cs="Open Sans"/>
          <w:w w:val="100"/>
          <w:sz w:val="20"/>
        </w:rPr>
        <w:t>Po upływie terminu składania ofert, dodanie Oferty (załączników) nie będzie możliwe.</w:t>
      </w:r>
    </w:p>
    <w:p w14:paraId="4F21D502" w14:textId="068327A0" w:rsidR="00325DBA" w:rsidRPr="00325DBA" w:rsidRDefault="0081007D" w:rsidP="00DA1B72">
      <w:pPr>
        <w:pStyle w:val="Akapitzlist"/>
        <w:numPr>
          <w:ilvl w:val="0"/>
          <w:numId w:val="19"/>
        </w:numPr>
        <w:tabs>
          <w:tab w:val="left" w:pos="-2268"/>
          <w:tab w:val="left" w:pos="0"/>
        </w:tabs>
        <w:overflowPunct w:val="0"/>
        <w:adjustRightInd w:val="0"/>
        <w:spacing w:before="120" w:after="120" w:line="288" w:lineRule="auto"/>
        <w:ind w:left="426" w:hanging="426"/>
        <w:rPr>
          <w:rFonts w:ascii="Open Sans" w:hAnsi="Open Sans" w:cs="Open Sans"/>
          <w:w w:val="100"/>
          <w:sz w:val="20"/>
        </w:rPr>
      </w:pPr>
      <w:r w:rsidRPr="0081007D">
        <w:rPr>
          <w:rFonts w:ascii="Open Sans" w:hAnsi="Open Sans" w:cs="Open Sans"/>
          <w:w w:val="100"/>
          <w:sz w:val="20"/>
        </w:rPr>
        <w:t xml:space="preserve">Oferta złożona po terminie zostanie odrzucona na podstawie art. 226 ust. 1 pkt 1 ustawy </w:t>
      </w:r>
      <w:proofErr w:type="spellStart"/>
      <w:r w:rsidRPr="0081007D">
        <w:rPr>
          <w:rFonts w:ascii="Open Sans" w:hAnsi="Open Sans" w:cs="Open Sans"/>
          <w:w w:val="100"/>
          <w:sz w:val="20"/>
        </w:rPr>
        <w:t>Pzp</w:t>
      </w:r>
      <w:proofErr w:type="spellEnd"/>
      <w:r w:rsidR="00CF2BAA">
        <w:rPr>
          <w:rFonts w:ascii="Open Sans" w:hAnsi="Open Sans" w:cs="Open Sans"/>
          <w:w w:val="100"/>
          <w:sz w:val="20"/>
        </w:rPr>
        <w:t>.</w:t>
      </w:r>
    </w:p>
    <w:p w14:paraId="5FF594E7" w14:textId="77777777" w:rsidR="00963082" w:rsidRPr="001356B7" w:rsidRDefault="00963082" w:rsidP="00490E83">
      <w:pPr>
        <w:pStyle w:val="Nagwek2"/>
        <w:ind w:left="284"/>
        <w:rPr>
          <w:rFonts w:ascii="Open Sans" w:hAnsi="Open Sans" w:cs="Open Sans"/>
          <w:sz w:val="20"/>
          <w:szCs w:val="20"/>
        </w:rPr>
      </w:pPr>
      <w:bookmarkStart w:id="56" w:name="_Toc491935708"/>
      <w:bookmarkStart w:id="57" w:name="_Toc525046027"/>
      <w:bookmarkStart w:id="58" w:name="_Toc525046199"/>
      <w:bookmarkStart w:id="59" w:name="_Toc54951857"/>
      <w:r w:rsidRPr="001356B7">
        <w:rPr>
          <w:rFonts w:ascii="Open Sans" w:hAnsi="Open Sans" w:cs="Open Sans"/>
          <w:sz w:val="20"/>
          <w:szCs w:val="20"/>
        </w:rPr>
        <w:t>MIEJSCE I TERMIN OTWARCIA OFERT</w:t>
      </w:r>
      <w:bookmarkEnd w:id="56"/>
      <w:bookmarkEnd w:id="57"/>
      <w:bookmarkEnd w:id="58"/>
      <w:bookmarkEnd w:id="59"/>
    </w:p>
    <w:p w14:paraId="6B5E4053" w14:textId="5D846652" w:rsidR="00325DBA" w:rsidRPr="00AB4435" w:rsidRDefault="004F150F" w:rsidP="00DA1B72">
      <w:pPr>
        <w:pStyle w:val="Lista"/>
        <w:numPr>
          <w:ilvl w:val="0"/>
          <w:numId w:val="21"/>
        </w:numPr>
        <w:spacing w:before="120" w:after="120" w:line="288" w:lineRule="auto"/>
        <w:ind w:left="426" w:hanging="426"/>
        <w:rPr>
          <w:rFonts w:ascii="Open Sans" w:hAnsi="Open Sans" w:cs="Open Sans"/>
          <w:w w:val="100"/>
          <w:sz w:val="20"/>
        </w:rPr>
      </w:pPr>
      <w:r w:rsidRPr="00AB4435">
        <w:rPr>
          <w:rFonts w:ascii="Open Sans" w:hAnsi="Open Sans" w:cs="Open Sans"/>
          <w:w w:val="100"/>
          <w:sz w:val="20"/>
        </w:rPr>
        <w:t xml:space="preserve">Oferty zostaną odszyfrowane i otwarte za pośrednictwem Platformy </w:t>
      </w:r>
      <w:r w:rsidR="00A427A0" w:rsidRPr="00A427A0">
        <w:rPr>
          <w:rFonts w:ascii="Open Sans" w:hAnsi="Open Sans" w:cs="Open Sans"/>
          <w:w w:val="100"/>
          <w:sz w:val="20"/>
        </w:rPr>
        <w:t xml:space="preserve">zakupowej pod adresem </w:t>
      </w:r>
      <w:hyperlink r:id="rId23" w:history="1">
        <w:r w:rsidR="0042705A" w:rsidRPr="0042705A">
          <w:rPr>
            <w:rStyle w:val="Hipercze"/>
            <w:rFonts w:ascii="Open Sans" w:hAnsi="Open Sans" w:cs="Open Sans"/>
            <w:w w:val="100"/>
            <w:sz w:val="20"/>
          </w:rPr>
          <w:t>https://ezamowienia.gov.pl</w:t>
        </w:r>
      </w:hyperlink>
      <w:r w:rsidR="0042705A" w:rsidRPr="0042705A">
        <w:rPr>
          <w:rFonts w:ascii="Open Sans" w:hAnsi="Open Sans" w:cs="Open Sans"/>
          <w:w w:val="100"/>
          <w:sz w:val="20"/>
        </w:rPr>
        <w:t xml:space="preserve"> do dnia </w:t>
      </w:r>
      <w:r w:rsidR="0042705A" w:rsidRPr="0042705A">
        <w:rPr>
          <w:rFonts w:ascii="Open Sans" w:hAnsi="Open Sans" w:cs="Open Sans"/>
          <w:b/>
          <w:w w:val="100"/>
          <w:sz w:val="20"/>
        </w:rPr>
        <w:t>02.06.2023 r.</w:t>
      </w:r>
      <w:r w:rsidR="006025C3">
        <w:rPr>
          <w:rFonts w:ascii="Open Sans" w:hAnsi="Open Sans" w:cs="Open Sans"/>
          <w:b/>
          <w:w w:val="100"/>
          <w:sz w:val="20"/>
        </w:rPr>
        <w:t xml:space="preserve"> </w:t>
      </w:r>
      <w:r w:rsidR="00022CCD" w:rsidRPr="00AB4435">
        <w:rPr>
          <w:rFonts w:ascii="Open Sans" w:hAnsi="Open Sans" w:cs="Open Sans"/>
          <w:b/>
          <w:w w:val="100"/>
          <w:sz w:val="20"/>
        </w:rPr>
        <w:t>o godzinie 11:30</w:t>
      </w:r>
      <w:r w:rsidR="00325DBA" w:rsidRPr="00AB4435">
        <w:rPr>
          <w:rFonts w:ascii="Open Sans" w:hAnsi="Open Sans" w:cs="Open Sans"/>
          <w:w w:val="100"/>
          <w:sz w:val="20"/>
        </w:rPr>
        <w:t xml:space="preserve"> </w:t>
      </w:r>
      <w:r w:rsidR="00D47EC7" w:rsidRPr="00AB4435">
        <w:rPr>
          <w:rFonts w:ascii="Open Sans" w:hAnsi="Open Sans" w:cs="Open Sans"/>
          <w:w w:val="100"/>
          <w:sz w:val="20"/>
        </w:rPr>
        <w:t>.</w:t>
      </w:r>
    </w:p>
    <w:p w14:paraId="4229991E" w14:textId="77777777" w:rsidR="00A427A0" w:rsidRPr="00A427A0" w:rsidRDefault="00A427A0" w:rsidP="00DA1B72">
      <w:pPr>
        <w:numPr>
          <w:ilvl w:val="0"/>
          <w:numId w:val="21"/>
        </w:numPr>
        <w:spacing w:before="120" w:after="120" w:line="288" w:lineRule="auto"/>
        <w:ind w:left="426" w:hanging="426"/>
        <w:rPr>
          <w:rFonts w:ascii="Open Sans" w:hAnsi="Open Sans" w:cs="Open Sans"/>
          <w:w w:val="100"/>
          <w:sz w:val="20"/>
        </w:rPr>
      </w:pPr>
      <w:r w:rsidRPr="00A427A0">
        <w:rPr>
          <w:rFonts w:ascii="Open Sans" w:hAnsi="Open Sans" w:cs="Open Sans"/>
          <w:w w:val="100"/>
          <w:sz w:val="20"/>
        </w:rPr>
        <w:t>Zamawiający, najpóźniej przed otwarciem ofert, udostępni na stronie internetowej prowadzonego postępowania, informację o kwocie, jaką zamierza przeznaczyć na sfinansowanie zamówienia</w:t>
      </w:r>
      <w:r w:rsidRPr="00A427A0">
        <w:rPr>
          <w:rFonts w:ascii="Calibri" w:eastAsia="Calibri" w:hAnsi="Calibri" w:cs="Calibri"/>
          <w:w w:val="100"/>
          <w:sz w:val="22"/>
          <w:szCs w:val="22"/>
        </w:rPr>
        <w:t xml:space="preserve"> </w:t>
      </w:r>
      <w:r w:rsidRPr="00A427A0">
        <w:rPr>
          <w:rFonts w:ascii="Open Sans" w:hAnsi="Open Sans" w:cs="Open Sans"/>
          <w:w w:val="100"/>
          <w:sz w:val="20"/>
        </w:rPr>
        <w:t xml:space="preserve">w zakładce </w:t>
      </w:r>
      <w:sdt>
        <w:sdtPr>
          <w:rPr>
            <w:rFonts w:ascii="Open Sans" w:hAnsi="Open Sans" w:cs="Open Sans"/>
            <w:w w:val="100"/>
            <w:sz w:val="20"/>
          </w:rPr>
          <w:tag w:val="goog_rdk_0"/>
          <w:id w:val="1375968826"/>
        </w:sdtPr>
        <w:sdtEndPr/>
        <w:sdtContent/>
      </w:sdt>
      <w:r w:rsidRPr="00A427A0">
        <w:rPr>
          <w:rFonts w:ascii="Open Sans" w:hAnsi="Open Sans" w:cs="Open Sans"/>
          <w:w w:val="100"/>
          <w:sz w:val="20"/>
        </w:rPr>
        <w:t xml:space="preserve">Ustawienia Postępowania -&gt; Załączniki Organizatora, informację o kwocie, jaką zamierza przeznaczyć na sfinansowanie zamówienia zgodnie z art. 222 ust. 4 </w:t>
      </w:r>
      <w:proofErr w:type="spellStart"/>
      <w:r w:rsidRPr="00A427A0">
        <w:rPr>
          <w:rFonts w:ascii="Open Sans" w:hAnsi="Open Sans" w:cs="Open Sans"/>
          <w:w w:val="100"/>
          <w:sz w:val="20"/>
        </w:rPr>
        <w:t>Pzp</w:t>
      </w:r>
      <w:proofErr w:type="spellEnd"/>
      <w:r w:rsidRPr="00A427A0">
        <w:rPr>
          <w:rFonts w:ascii="Open Sans" w:hAnsi="Open Sans" w:cs="Open Sans"/>
          <w:w w:val="100"/>
          <w:sz w:val="20"/>
        </w:rPr>
        <w:t>.</w:t>
      </w:r>
    </w:p>
    <w:p w14:paraId="50E3F83A" w14:textId="77777777" w:rsidR="00A427A0" w:rsidRPr="00A427A0" w:rsidRDefault="00A427A0" w:rsidP="00DA1B72">
      <w:pPr>
        <w:numPr>
          <w:ilvl w:val="0"/>
          <w:numId w:val="21"/>
        </w:numPr>
        <w:spacing w:before="120" w:after="120" w:line="288" w:lineRule="auto"/>
        <w:ind w:left="426" w:hanging="426"/>
        <w:rPr>
          <w:rFonts w:ascii="Open Sans" w:hAnsi="Open Sans" w:cs="Open Sans"/>
          <w:w w:val="100"/>
          <w:sz w:val="20"/>
        </w:rPr>
      </w:pPr>
      <w:r w:rsidRPr="00A427A0">
        <w:rPr>
          <w:rFonts w:ascii="Open Sans" w:hAnsi="Open Sans" w:cs="Open Sans"/>
          <w:w w:val="100"/>
          <w:sz w:val="20"/>
        </w:rPr>
        <w:t>Jeżeli otwarcie ofert następuje przy użyciu systemu teleinformatycznego, w przypadku awarii tego systemu, która powoduje brak możliwości otwarcia ofert w terminie określonym przez Zamawiającego, otwarcie ofert nastąpi niezwłocznie po usunięciu awarii.</w:t>
      </w:r>
    </w:p>
    <w:p w14:paraId="54B6AB3A" w14:textId="77777777" w:rsidR="00A427A0" w:rsidRPr="00A427A0" w:rsidRDefault="00A427A0" w:rsidP="00DA1B72">
      <w:pPr>
        <w:numPr>
          <w:ilvl w:val="0"/>
          <w:numId w:val="21"/>
        </w:numPr>
        <w:spacing w:before="120" w:after="120" w:line="288" w:lineRule="auto"/>
        <w:ind w:left="426" w:hanging="426"/>
        <w:rPr>
          <w:rFonts w:ascii="Open Sans" w:hAnsi="Open Sans" w:cs="Open Sans"/>
          <w:w w:val="100"/>
          <w:sz w:val="20"/>
        </w:rPr>
      </w:pPr>
      <w:r w:rsidRPr="00A427A0">
        <w:rPr>
          <w:rFonts w:ascii="Open Sans" w:hAnsi="Open Sans" w:cs="Open Sans"/>
          <w:w w:val="100"/>
          <w:sz w:val="20"/>
        </w:rPr>
        <w:t>Zamawiający poinformuje o zmianie terminu otwarcia ofert na stronie internetowej prowadzonego postępowania (Platformie).</w:t>
      </w:r>
    </w:p>
    <w:p w14:paraId="7ED3A7F5" w14:textId="77777777" w:rsidR="00A427A0" w:rsidRPr="00A427A0" w:rsidRDefault="00A427A0" w:rsidP="00DA1B72">
      <w:pPr>
        <w:numPr>
          <w:ilvl w:val="0"/>
          <w:numId w:val="21"/>
        </w:numPr>
        <w:spacing w:before="120" w:after="120" w:line="288" w:lineRule="auto"/>
        <w:ind w:left="426" w:hanging="426"/>
        <w:rPr>
          <w:rFonts w:ascii="Open Sans" w:hAnsi="Open Sans" w:cs="Open Sans"/>
          <w:w w:val="100"/>
          <w:sz w:val="20"/>
        </w:rPr>
      </w:pPr>
      <w:r w:rsidRPr="00A427A0">
        <w:rPr>
          <w:rFonts w:ascii="Open Sans" w:hAnsi="Open Sans" w:cs="Open Sans"/>
          <w:w w:val="100"/>
          <w:sz w:val="20"/>
        </w:rPr>
        <w:t xml:space="preserve">Otwarcie ofert nastąpi poprzez ich odszyfrowanie na Platformie, które jest jednoznaczne z ich upublicznieniem na Platformie. </w:t>
      </w:r>
    </w:p>
    <w:p w14:paraId="18DF64AE" w14:textId="0C91A1DD" w:rsidR="00A427A0" w:rsidRPr="00A427A0" w:rsidRDefault="00A427A0" w:rsidP="00DA1B72">
      <w:pPr>
        <w:numPr>
          <w:ilvl w:val="0"/>
          <w:numId w:val="21"/>
        </w:numPr>
        <w:spacing w:before="120" w:after="120" w:line="288" w:lineRule="auto"/>
        <w:ind w:left="426" w:hanging="426"/>
        <w:rPr>
          <w:rFonts w:ascii="Open Sans" w:hAnsi="Open Sans" w:cs="Open Sans"/>
          <w:w w:val="100"/>
          <w:sz w:val="20"/>
        </w:rPr>
      </w:pPr>
      <w:r w:rsidRPr="00A427A0">
        <w:rPr>
          <w:rFonts w:ascii="Open Sans" w:hAnsi="Open Sans" w:cs="Open Sans"/>
          <w:w w:val="100"/>
          <w:sz w:val="20"/>
        </w:rPr>
        <w:t>Informację z otwarcia ofert Zamawiający udostępni,</w:t>
      </w:r>
      <w:r w:rsidRPr="00A427A0">
        <w:rPr>
          <w:rFonts w:ascii="Calibri" w:eastAsia="Calibri" w:hAnsi="Calibri" w:cs="Calibri"/>
          <w:w w:val="100"/>
          <w:sz w:val="22"/>
          <w:szCs w:val="22"/>
        </w:rPr>
        <w:t xml:space="preserve"> </w:t>
      </w:r>
      <w:r w:rsidRPr="00A427A0">
        <w:rPr>
          <w:rFonts w:ascii="Open Sans" w:hAnsi="Open Sans" w:cs="Open Sans"/>
          <w:w w:val="100"/>
          <w:sz w:val="20"/>
        </w:rPr>
        <w:t xml:space="preserve">zgodnie z art. 222 ust. 5 </w:t>
      </w:r>
      <w:proofErr w:type="spellStart"/>
      <w:r w:rsidRPr="00A427A0">
        <w:rPr>
          <w:rFonts w:ascii="Open Sans" w:hAnsi="Open Sans" w:cs="Open Sans"/>
          <w:w w:val="100"/>
          <w:sz w:val="20"/>
        </w:rPr>
        <w:t>Pzp</w:t>
      </w:r>
      <w:proofErr w:type="spellEnd"/>
      <w:r w:rsidRPr="00A427A0">
        <w:rPr>
          <w:rFonts w:ascii="Open Sans" w:hAnsi="Open Sans" w:cs="Open Sans"/>
          <w:w w:val="100"/>
          <w:sz w:val="20"/>
        </w:rPr>
        <w:t>,  niezwłocznie na Platformie która będzie zawierać informacje o:</w:t>
      </w:r>
    </w:p>
    <w:p w14:paraId="4D2638A8" w14:textId="77777777" w:rsidR="00A427A0" w:rsidRPr="00A427A0" w:rsidRDefault="00A427A0" w:rsidP="00D13454">
      <w:pPr>
        <w:numPr>
          <w:ilvl w:val="0"/>
          <w:numId w:val="58"/>
        </w:numPr>
        <w:spacing w:before="120" w:after="120" w:line="288" w:lineRule="auto"/>
        <w:ind w:left="851" w:hanging="425"/>
        <w:rPr>
          <w:rFonts w:ascii="Open Sans" w:hAnsi="Open Sans" w:cs="Open Sans"/>
          <w:w w:val="100"/>
          <w:sz w:val="20"/>
        </w:rPr>
      </w:pPr>
      <w:r w:rsidRPr="00A427A0">
        <w:rPr>
          <w:rFonts w:ascii="Open Sans" w:hAnsi="Open Sans" w:cs="Open Sans"/>
          <w:w w:val="100"/>
          <w:sz w:val="20"/>
        </w:rPr>
        <w:lastRenderedPageBreak/>
        <w:t>nazwach albo imionach i nazwiskach oraz siedzibach lub miejscach prowadzonej działalności gospodarczej albo miejscach zamieszkania wykonawców, których oferty zostały otwarte;</w:t>
      </w:r>
    </w:p>
    <w:p w14:paraId="5B3E6989" w14:textId="4E586FE1" w:rsidR="00325DBA" w:rsidRDefault="00A427A0" w:rsidP="00D13454">
      <w:pPr>
        <w:numPr>
          <w:ilvl w:val="0"/>
          <w:numId w:val="58"/>
        </w:numPr>
        <w:spacing w:before="120" w:after="120" w:line="288" w:lineRule="auto"/>
        <w:ind w:left="851" w:hanging="425"/>
        <w:rPr>
          <w:rFonts w:ascii="Open Sans" w:hAnsi="Open Sans" w:cs="Open Sans"/>
          <w:w w:val="100"/>
          <w:sz w:val="20"/>
        </w:rPr>
      </w:pPr>
      <w:r w:rsidRPr="00A427A0">
        <w:rPr>
          <w:rFonts w:ascii="Open Sans" w:hAnsi="Open Sans" w:cs="Open Sans"/>
          <w:w w:val="100"/>
          <w:sz w:val="20"/>
        </w:rPr>
        <w:t>cenach lub kosztach zawartych w ofertach</w:t>
      </w:r>
      <w:r w:rsidR="00325DBA" w:rsidRPr="0096712C">
        <w:rPr>
          <w:rFonts w:ascii="Open Sans" w:hAnsi="Open Sans" w:cs="Open Sans"/>
          <w:w w:val="100"/>
          <w:sz w:val="20"/>
        </w:rPr>
        <w:t>.</w:t>
      </w:r>
    </w:p>
    <w:p w14:paraId="04638B42" w14:textId="77777777" w:rsidR="007449CA" w:rsidRDefault="00834B3D" w:rsidP="007449CA">
      <w:pPr>
        <w:pStyle w:val="Nagwek1"/>
        <w:numPr>
          <w:ilvl w:val="0"/>
          <w:numId w:val="0"/>
        </w:numPr>
        <w:spacing w:before="120" w:after="120"/>
        <w:rPr>
          <w:rFonts w:ascii="Open Sans" w:hAnsi="Open Sans" w:cs="Open Sans"/>
          <w:sz w:val="20"/>
          <w:szCs w:val="20"/>
        </w:rPr>
      </w:pPr>
      <w:r w:rsidRPr="0031535B">
        <w:rPr>
          <w:rFonts w:ascii="Open Sans" w:hAnsi="Open Sans" w:cs="Open Sans"/>
          <w:sz w:val="22"/>
          <w:szCs w:val="22"/>
        </w:rPr>
        <w:t>Rozdział XII</w:t>
      </w:r>
      <w:r w:rsidR="0031535B" w:rsidRPr="0031535B">
        <w:rPr>
          <w:rFonts w:ascii="Open Sans" w:hAnsi="Open Sans" w:cs="Open Sans"/>
          <w:sz w:val="22"/>
          <w:szCs w:val="22"/>
        </w:rPr>
        <w:t>.</w:t>
      </w:r>
      <w:bookmarkStart w:id="60" w:name="_Toc54951858"/>
    </w:p>
    <w:p w14:paraId="79E21853" w14:textId="77777777" w:rsidR="00963082" w:rsidRPr="00B5498B" w:rsidRDefault="00963082" w:rsidP="007449CA">
      <w:pPr>
        <w:pStyle w:val="Nagwek1"/>
        <w:numPr>
          <w:ilvl w:val="0"/>
          <w:numId w:val="0"/>
        </w:numPr>
        <w:spacing w:before="120" w:after="120"/>
        <w:rPr>
          <w:rFonts w:ascii="Open Sans" w:hAnsi="Open Sans" w:cs="Open Sans"/>
          <w:sz w:val="22"/>
          <w:szCs w:val="22"/>
        </w:rPr>
      </w:pPr>
      <w:r w:rsidRPr="00B5498B">
        <w:rPr>
          <w:rFonts w:ascii="Open Sans" w:hAnsi="Open Sans" w:cs="Open Sans"/>
          <w:sz w:val="22"/>
          <w:szCs w:val="22"/>
        </w:rPr>
        <w:t>TERMIN ZWIĄZANIA OFERTĄ</w:t>
      </w:r>
      <w:bookmarkEnd w:id="60"/>
    </w:p>
    <w:p w14:paraId="71CC0E94" w14:textId="37C465AB" w:rsidR="00325DBA" w:rsidRPr="00AB4435" w:rsidRDefault="00325DBA" w:rsidP="00DA1B72">
      <w:pPr>
        <w:pStyle w:val="Lista"/>
        <w:numPr>
          <w:ilvl w:val="0"/>
          <w:numId w:val="22"/>
        </w:numPr>
        <w:spacing w:before="120" w:after="120" w:line="288" w:lineRule="auto"/>
        <w:ind w:left="426" w:hanging="426"/>
        <w:rPr>
          <w:rFonts w:ascii="Open Sans" w:hAnsi="Open Sans" w:cs="Open Sans"/>
          <w:w w:val="100"/>
          <w:sz w:val="20"/>
        </w:rPr>
      </w:pPr>
      <w:bookmarkStart w:id="61" w:name="_Toc56878493"/>
      <w:bookmarkStart w:id="62" w:name="_Toc136762103"/>
      <w:r w:rsidRPr="00AB4435">
        <w:rPr>
          <w:rFonts w:ascii="Open Sans" w:hAnsi="Open Sans" w:cs="Open Sans"/>
          <w:w w:val="100"/>
          <w:sz w:val="20"/>
        </w:rPr>
        <w:t xml:space="preserve">Wykonawca pozostaje związany złożoną ofertą do dnia </w:t>
      </w:r>
      <w:r w:rsidR="0042705A">
        <w:rPr>
          <w:rFonts w:ascii="Open Sans" w:hAnsi="Open Sans" w:cs="Open Sans"/>
          <w:b/>
          <w:w w:val="100"/>
          <w:sz w:val="20"/>
        </w:rPr>
        <w:t>01.07.2023</w:t>
      </w:r>
      <w:r w:rsidR="00B5498B" w:rsidRPr="0042705A">
        <w:rPr>
          <w:rFonts w:ascii="Open Sans" w:hAnsi="Open Sans" w:cs="Open Sans"/>
          <w:b/>
          <w:w w:val="100"/>
          <w:sz w:val="20"/>
        </w:rPr>
        <w:t xml:space="preserve"> r.</w:t>
      </w:r>
      <w:r w:rsidRPr="00AB4435">
        <w:rPr>
          <w:rFonts w:ascii="Open Sans" w:hAnsi="Open Sans" w:cs="Open Sans"/>
          <w:w w:val="100"/>
          <w:sz w:val="20"/>
        </w:rPr>
        <w:t xml:space="preserve"> Bieg terminu związania ofertą rozpoczyna się wraz z upływem terminu składania ofert.</w:t>
      </w:r>
    </w:p>
    <w:p w14:paraId="3C58294B" w14:textId="77777777" w:rsidR="00362569" w:rsidRDefault="00362569" w:rsidP="00DA1B72">
      <w:pPr>
        <w:pStyle w:val="Lista"/>
        <w:numPr>
          <w:ilvl w:val="0"/>
          <w:numId w:val="22"/>
        </w:numPr>
        <w:spacing w:before="120" w:after="120" w:line="288" w:lineRule="auto"/>
        <w:ind w:left="426" w:hanging="426"/>
        <w:rPr>
          <w:rFonts w:ascii="Open Sans" w:hAnsi="Open Sans" w:cs="Open Sans"/>
          <w:w w:val="100"/>
          <w:sz w:val="20"/>
        </w:rPr>
      </w:pPr>
      <w:r w:rsidRPr="00362569">
        <w:rPr>
          <w:rFonts w:ascii="Open Sans" w:hAnsi="Open Sans" w:cs="Open Sans"/>
          <w:w w:val="100"/>
          <w:sz w:val="20"/>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w:t>
      </w:r>
      <w:r w:rsidR="00D47EC7">
        <w:rPr>
          <w:rFonts w:ascii="Open Sans" w:hAnsi="Open Sans" w:cs="Open Sans"/>
          <w:w w:val="100"/>
          <w:sz w:val="20"/>
        </w:rPr>
        <w:t>3</w:t>
      </w:r>
      <w:r w:rsidR="00D47EC7" w:rsidRPr="00362569">
        <w:rPr>
          <w:rFonts w:ascii="Open Sans" w:hAnsi="Open Sans" w:cs="Open Sans"/>
          <w:w w:val="100"/>
          <w:sz w:val="20"/>
        </w:rPr>
        <w:t xml:space="preserve">0 </w:t>
      </w:r>
      <w:r w:rsidRPr="00362569">
        <w:rPr>
          <w:rFonts w:ascii="Open Sans" w:hAnsi="Open Sans" w:cs="Open Sans"/>
          <w:w w:val="100"/>
          <w:sz w:val="20"/>
        </w:rPr>
        <w:t>dni.</w:t>
      </w:r>
    </w:p>
    <w:p w14:paraId="1D3500E2" w14:textId="77777777" w:rsidR="003A685F" w:rsidRPr="00362569" w:rsidRDefault="003A685F" w:rsidP="00DA1B72">
      <w:pPr>
        <w:pStyle w:val="Lista"/>
        <w:numPr>
          <w:ilvl w:val="0"/>
          <w:numId w:val="22"/>
        </w:numPr>
        <w:spacing w:before="120" w:after="120" w:line="288" w:lineRule="auto"/>
        <w:ind w:left="426" w:hanging="426"/>
        <w:rPr>
          <w:rFonts w:ascii="Open Sans" w:hAnsi="Open Sans" w:cs="Open Sans"/>
          <w:w w:val="100"/>
          <w:sz w:val="20"/>
        </w:rPr>
      </w:pPr>
      <w:r>
        <w:rPr>
          <w:rFonts w:ascii="Open Sans" w:hAnsi="Open Sans" w:cs="Open Sans"/>
          <w:w w:val="100"/>
          <w:sz w:val="20"/>
        </w:rPr>
        <w:t>Przedłużenie terminu związania ofertą wymaga złożenia przez Wykonawcę pisemnego oświadczenia o wyrażeniu zgody na przedłużenie terminu związania ofertą.</w:t>
      </w:r>
    </w:p>
    <w:p w14:paraId="768F3126" w14:textId="77777777" w:rsidR="00963082" w:rsidRPr="001356B7" w:rsidRDefault="0031535B" w:rsidP="00B43F2A">
      <w:pPr>
        <w:pStyle w:val="Nagwek1"/>
        <w:numPr>
          <w:ilvl w:val="0"/>
          <w:numId w:val="0"/>
        </w:numPr>
        <w:spacing w:before="120" w:after="120" w:line="360" w:lineRule="auto"/>
        <w:rPr>
          <w:rFonts w:ascii="Open Sans" w:hAnsi="Open Sans" w:cs="Open Sans"/>
          <w:sz w:val="22"/>
          <w:szCs w:val="22"/>
        </w:rPr>
      </w:pPr>
      <w:r w:rsidRPr="0031535B">
        <w:rPr>
          <w:rFonts w:ascii="Open Sans" w:hAnsi="Open Sans" w:cs="Open Sans"/>
          <w:sz w:val="22"/>
          <w:szCs w:val="22"/>
        </w:rPr>
        <w:t>Rozdział XIII.</w:t>
      </w:r>
      <w:r w:rsidR="00963082" w:rsidRPr="001356B7">
        <w:rPr>
          <w:rFonts w:ascii="Open Sans" w:hAnsi="Open Sans" w:cs="Open Sans"/>
          <w:sz w:val="20"/>
          <w:szCs w:val="20"/>
        </w:rPr>
        <w:br/>
      </w:r>
      <w:bookmarkStart w:id="63" w:name="_Toc54951859"/>
      <w:r w:rsidR="00963082" w:rsidRPr="005E7C7D">
        <w:rPr>
          <w:rFonts w:ascii="Open Sans" w:hAnsi="Open Sans" w:cs="Open Sans"/>
          <w:sz w:val="22"/>
          <w:szCs w:val="22"/>
        </w:rPr>
        <w:t>SPOSÓB OBLICZENIA CENY OFERTY</w:t>
      </w:r>
      <w:bookmarkEnd w:id="63"/>
    </w:p>
    <w:p w14:paraId="6E5D6501" w14:textId="7D36BD7A" w:rsidR="004E43EB" w:rsidRPr="001356B7" w:rsidRDefault="00194D48" w:rsidP="00DA1B72">
      <w:pPr>
        <w:numPr>
          <w:ilvl w:val="0"/>
          <w:numId w:val="33"/>
        </w:numPr>
        <w:tabs>
          <w:tab w:val="num" w:pos="340"/>
        </w:tabs>
        <w:spacing w:before="120" w:after="120" w:line="288" w:lineRule="auto"/>
        <w:ind w:left="340" w:hanging="340"/>
        <w:rPr>
          <w:rFonts w:ascii="Open Sans" w:hAnsi="Open Sans" w:cs="Open Sans"/>
          <w:w w:val="100"/>
          <w:sz w:val="20"/>
        </w:rPr>
      </w:pPr>
      <w:r w:rsidRPr="00194D48">
        <w:rPr>
          <w:rFonts w:ascii="Open Sans" w:hAnsi="Open Sans" w:cs="Open Sans"/>
          <w:w w:val="100"/>
          <w:sz w:val="20"/>
        </w:rPr>
        <w:t xml:space="preserve">Oferta musi zawierać cenę brutto przedmiotu zamówienia, zwaną dalej „ceną oferty” lub „ceną”, w rozumieniu art. 3 ust. 1 pkt 1 ustawy z dnia 9 maja 2014 r. o informowaniu o cenach towarów </w:t>
      </w:r>
      <w:r w:rsidRPr="00194D48">
        <w:rPr>
          <w:rFonts w:ascii="Open Sans" w:hAnsi="Open Sans" w:cs="Open Sans"/>
          <w:w w:val="100"/>
          <w:sz w:val="20"/>
        </w:rPr>
        <w:br/>
        <w:t>i usług (</w:t>
      </w:r>
      <w:proofErr w:type="spellStart"/>
      <w:r w:rsidRPr="00194D48">
        <w:rPr>
          <w:rFonts w:ascii="Open Sans" w:hAnsi="Open Sans" w:cs="Open Sans"/>
          <w:w w:val="100"/>
          <w:sz w:val="20"/>
        </w:rPr>
        <w:t>t.j</w:t>
      </w:r>
      <w:proofErr w:type="spellEnd"/>
      <w:r w:rsidRPr="00194D48">
        <w:rPr>
          <w:rFonts w:ascii="Open Sans" w:hAnsi="Open Sans" w:cs="Open Sans"/>
          <w:w w:val="100"/>
          <w:sz w:val="20"/>
        </w:rPr>
        <w:t xml:space="preserve">. Dz.U. z </w:t>
      </w:r>
      <w:r w:rsidR="0074281B" w:rsidRPr="00194D48">
        <w:rPr>
          <w:rFonts w:ascii="Open Sans" w:hAnsi="Open Sans" w:cs="Open Sans"/>
          <w:w w:val="100"/>
          <w:sz w:val="20"/>
        </w:rPr>
        <w:t>20</w:t>
      </w:r>
      <w:r w:rsidR="0074281B">
        <w:rPr>
          <w:rFonts w:ascii="Open Sans" w:hAnsi="Open Sans" w:cs="Open Sans"/>
          <w:w w:val="100"/>
          <w:sz w:val="20"/>
        </w:rPr>
        <w:t>23</w:t>
      </w:r>
      <w:r w:rsidR="0074281B" w:rsidRPr="00194D48">
        <w:rPr>
          <w:rFonts w:ascii="Open Sans" w:hAnsi="Open Sans" w:cs="Open Sans"/>
          <w:w w:val="100"/>
          <w:sz w:val="20"/>
        </w:rPr>
        <w:t xml:space="preserve"> </w:t>
      </w:r>
      <w:r w:rsidRPr="00194D48">
        <w:rPr>
          <w:rFonts w:ascii="Open Sans" w:hAnsi="Open Sans" w:cs="Open Sans"/>
          <w:w w:val="100"/>
          <w:sz w:val="20"/>
        </w:rPr>
        <w:t xml:space="preserve">r. poz. </w:t>
      </w:r>
      <w:r w:rsidR="0074281B">
        <w:rPr>
          <w:rFonts w:ascii="Open Sans" w:hAnsi="Open Sans" w:cs="Open Sans"/>
          <w:w w:val="100"/>
          <w:sz w:val="20"/>
        </w:rPr>
        <w:t>168</w:t>
      </w:r>
      <w:r w:rsidRPr="00194D48">
        <w:rPr>
          <w:rFonts w:ascii="Open Sans" w:hAnsi="Open Sans" w:cs="Open Sans"/>
          <w:w w:val="100"/>
          <w:sz w:val="20"/>
        </w:rPr>
        <w:t>)</w:t>
      </w:r>
      <w:r w:rsidRPr="00194D48" w:rsidDel="00772611">
        <w:rPr>
          <w:rFonts w:ascii="Open Sans" w:hAnsi="Open Sans" w:cs="Open Sans"/>
          <w:w w:val="100"/>
          <w:sz w:val="20"/>
        </w:rPr>
        <w:t xml:space="preserve"> </w:t>
      </w:r>
      <w:r w:rsidRPr="00194D48">
        <w:rPr>
          <w:rFonts w:ascii="Open Sans" w:hAnsi="Open Sans" w:cs="Open Sans"/>
          <w:w w:val="100"/>
          <w:sz w:val="20"/>
        </w:rPr>
        <w:t>tj. wartość wyrażoną w jednostkach pieniężnych,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r w:rsidR="004E43EB" w:rsidRPr="001356B7">
        <w:rPr>
          <w:rFonts w:ascii="Open Sans" w:hAnsi="Open Sans" w:cs="Open Sans"/>
          <w:w w:val="100"/>
          <w:sz w:val="20"/>
        </w:rPr>
        <w:t>.</w:t>
      </w:r>
    </w:p>
    <w:p w14:paraId="570E3775" w14:textId="53A5C6A2" w:rsidR="0077125D" w:rsidRPr="0042705A" w:rsidRDefault="00DA1552" w:rsidP="0042705A">
      <w:pPr>
        <w:numPr>
          <w:ilvl w:val="0"/>
          <w:numId w:val="38"/>
        </w:numPr>
        <w:tabs>
          <w:tab w:val="num" w:pos="284"/>
        </w:tabs>
        <w:spacing w:before="120" w:after="120" w:line="288" w:lineRule="auto"/>
        <w:ind w:left="284" w:hanging="284"/>
        <w:rPr>
          <w:rFonts w:ascii="Open Sans" w:hAnsi="Open Sans" w:cs="Open Sans"/>
          <w:w w:val="100"/>
          <w:sz w:val="20"/>
        </w:rPr>
      </w:pPr>
      <w:r w:rsidRPr="005357A9">
        <w:rPr>
          <w:rFonts w:ascii="Open Sans" w:hAnsi="Open Sans" w:cs="Open Sans"/>
          <w:w w:val="100"/>
          <w:sz w:val="20"/>
        </w:rPr>
        <w:t>Cena oferty brutto zostanie obliczona przez Wykonawcę</w:t>
      </w:r>
      <w:r w:rsidR="0052036C">
        <w:rPr>
          <w:rFonts w:ascii="Open Sans" w:hAnsi="Open Sans" w:cs="Open Sans"/>
          <w:w w:val="100"/>
          <w:sz w:val="20"/>
        </w:rPr>
        <w:t>,</w:t>
      </w:r>
      <w:r w:rsidRPr="005357A9">
        <w:rPr>
          <w:rFonts w:ascii="Open Sans" w:hAnsi="Open Sans" w:cs="Open Sans"/>
          <w:w w:val="100"/>
          <w:sz w:val="20"/>
        </w:rPr>
        <w:t xml:space="preserve"> zgodnie </w:t>
      </w:r>
      <w:r w:rsidR="005357A9" w:rsidRPr="00194D48">
        <w:rPr>
          <w:rFonts w:ascii="Open Sans" w:hAnsi="Open Sans" w:cs="Open Sans"/>
          <w:b/>
          <w:w w:val="100"/>
          <w:sz w:val="20"/>
        </w:rPr>
        <w:t xml:space="preserve">z pkt 8 </w:t>
      </w:r>
      <w:r w:rsidR="0077125D" w:rsidRPr="00194D48">
        <w:rPr>
          <w:rFonts w:ascii="Open Sans" w:hAnsi="Open Sans" w:cs="Open Sans"/>
          <w:b/>
          <w:w w:val="100"/>
          <w:sz w:val="20"/>
        </w:rPr>
        <w:t>Formularz</w:t>
      </w:r>
      <w:r w:rsidR="005357A9" w:rsidRPr="00194D48">
        <w:rPr>
          <w:rFonts w:ascii="Open Sans" w:hAnsi="Open Sans" w:cs="Open Sans"/>
          <w:b/>
          <w:w w:val="100"/>
          <w:sz w:val="20"/>
        </w:rPr>
        <w:t>a</w:t>
      </w:r>
      <w:r w:rsidR="0077125D" w:rsidRPr="00194D48">
        <w:rPr>
          <w:rFonts w:ascii="Open Sans" w:hAnsi="Open Sans" w:cs="Open Sans"/>
          <w:b/>
          <w:w w:val="100"/>
          <w:sz w:val="20"/>
        </w:rPr>
        <w:t xml:space="preserve"> oferty - </w:t>
      </w:r>
      <w:r w:rsidR="00BC45B6" w:rsidRPr="00194D48">
        <w:rPr>
          <w:rFonts w:ascii="Open Sans" w:hAnsi="Open Sans" w:cs="Open Sans"/>
          <w:b/>
          <w:w w:val="100"/>
          <w:sz w:val="20"/>
        </w:rPr>
        <w:t>Załącznik</w:t>
      </w:r>
      <w:r w:rsidR="0077125D" w:rsidRPr="00194D48">
        <w:rPr>
          <w:rFonts w:ascii="Open Sans" w:hAnsi="Open Sans" w:cs="Open Sans"/>
          <w:b/>
          <w:w w:val="100"/>
          <w:sz w:val="20"/>
        </w:rPr>
        <w:t xml:space="preserve"> nr </w:t>
      </w:r>
      <w:r w:rsidR="00867018" w:rsidRPr="00194D48">
        <w:rPr>
          <w:rFonts w:ascii="Open Sans" w:hAnsi="Open Sans" w:cs="Open Sans"/>
          <w:b/>
          <w:w w:val="100"/>
          <w:sz w:val="20"/>
        </w:rPr>
        <w:t>2</w:t>
      </w:r>
      <w:r w:rsidR="0077125D" w:rsidRPr="00194D48">
        <w:rPr>
          <w:rFonts w:ascii="Open Sans" w:hAnsi="Open Sans" w:cs="Open Sans"/>
          <w:b/>
          <w:w w:val="100"/>
          <w:sz w:val="20"/>
        </w:rPr>
        <w:t xml:space="preserve"> do SWZ</w:t>
      </w:r>
      <w:r w:rsidR="0077125D" w:rsidRPr="005357A9">
        <w:rPr>
          <w:rFonts w:ascii="Open Sans" w:hAnsi="Open Sans" w:cs="Open Sans"/>
          <w:w w:val="100"/>
          <w:sz w:val="20"/>
        </w:rPr>
        <w:t>.</w:t>
      </w:r>
    </w:p>
    <w:p w14:paraId="57727026" w14:textId="77777777" w:rsidR="004E43EB" w:rsidRPr="0077125D" w:rsidRDefault="004E43EB" w:rsidP="00DA1B72">
      <w:pPr>
        <w:numPr>
          <w:ilvl w:val="0"/>
          <w:numId w:val="33"/>
        </w:numPr>
        <w:tabs>
          <w:tab w:val="num" w:pos="284"/>
        </w:tabs>
        <w:spacing w:before="120" w:after="120" w:line="288" w:lineRule="auto"/>
        <w:ind w:left="284" w:hanging="284"/>
        <w:rPr>
          <w:rFonts w:ascii="Open Sans" w:hAnsi="Open Sans" w:cs="Open Sans"/>
          <w:i/>
          <w:w w:val="100"/>
          <w:sz w:val="20"/>
        </w:rPr>
      </w:pPr>
      <w:r w:rsidRPr="0077125D">
        <w:rPr>
          <w:rFonts w:ascii="Open Sans" w:hAnsi="Open Sans" w:cs="Open Sans"/>
          <w:w w:val="100"/>
          <w:sz w:val="20"/>
        </w:rPr>
        <w:t>Wartość brutto podana w ofercie będzie obejmować całkowity koszt wykonania zamówienia oraz wszystkie koszty towarzyszące wykonaniu zamówienia, wynikające z zakresu i sposobu realizacji przedmiotu zamówienia oraz wszelkie inne ewentualne obciążenia, w szczególności podatek VAT.</w:t>
      </w:r>
    </w:p>
    <w:p w14:paraId="5C454A2E" w14:textId="7F0CFB59" w:rsidR="0077125D" w:rsidRPr="006811FD" w:rsidRDefault="0077125D" w:rsidP="00DA1B72">
      <w:pPr>
        <w:numPr>
          <w:ilvl w:val="0"/>
          <w:numId w:val="33"/>
        </w:numPr>
        <w:tabs>
          <w:tab w:val="num" w:pos="284"/>
        </w:tabs>
        <w:spacing w:before="120" w:after="120" w:line="288" w:lineRule="auto"/>
        <w:ind w:left="284" w:hanging="284"/>
        <w:rPr>
          <w:rFonts w:ascii="Open Sans" w:hAnsi="Open Sans" w:cs="Open Sans"/>
          <w:w w:val="100"/>
          <w:sz w:val="20"/>
        </w:rPr>
      </w:pPr>
      <w:r w:rsidRPr="0077125D">
        <w:rPr>
          <w:rFonts w:ascii="Open Sans" w:hAnsi="Open Sans" w:cs="Open Sans"/>
          <w:w w:val="100"/>
          <w:sz w:val="20"/>
        </w:rPr>
        <w:t>W</w:t>
      </w:r>
      <w:r>
        <w:rPr>
          <w:rFonts w:ascii="Open Sans" w:hAnsi="Open Sans" w:cs="Open Sans"/>
          <w:w w:val="100"/>
          <w:sz w:val="20"/>
        </w:rPr>
        <w:t xml:space="preserve"> przypadku rozbieżności </w:t>
      </w:r>
      <w:r w:rsidRPr="00A42F30">
        <w:rPr>
          <w:rFonts w:ascii="Open Sans" w:hAnsi="Open Sans" w:cs="Open Sans"/>
          <w:w w:val="100"/>
          <w:sz w:val="20"/>
        </w:rPr>
        <w:t xml:space="preserve">w łącznej cenie brutto oferty podanej w Formularzu oferty </w:t>
      </w:r>
      <w:r>
        <w:rPr>
          <w:rFonts w:ascii="Open Sans" w:hAnsi="Open Sans" w:cs="Open Sans"/>
          <w:w w:val="100"/>
          <w:sz w:val="20"/>
        </w:rPr>
        <w:t>(</w:t>
      </w:r>
      <w:r w:rsidR="00BC45B6" w:rsidRPr="00194D48">
        <w:rPr>
          <w:rFonts w:ascii="Open Sans" w:hAnsi="Open Sans" w:cs="Open Sans"/>
          <w:b/>
          <w:w w:val="100"/>
          <w:sz w:val="20"/>
        </w:rPr>
        <w:t>Załącznik</w:t>
      </w:r>
      <w:r w:rsidRPr="00194D48">
        <w:rPr>
          <w:rFonts w:ascii="Open Sans" w:hAnsi="Open Sans" w:cs="Open Sans"/>
          <w:b/>
          <w:w w:val="100"/>
          <w:sz w:val="20"/>
        </w:rPr>
        <w:t xml:space="preserve"> nr </w:t>
      </w:r>
      <w:r w:rsidR="001B4F75" w:rsidRPr="00194D48">
        <w:rPr>
          <w:rFonts w:ascii="Open Sans" w:hAnsi="Open Sans" w:cs="Open Sans"/>
          <w:b/>
          <w:w w:val="100"/>
          <w:sz w:val="20"/>
        </w:rPr>
        <w:t>2</w:t>
      </w:r>
      <w:r w:rsidRPr="00194D48">
        <w:rPr>
          <w:rFonts w:ascii="Open Sans" w:hAnsi="Open Sans" w:cs="Open Sans"/>
          <w:b/>
          <w:w w:val="100"/>
          <w:sz w:val="20"/>
        </w:rPr>
        <w:t xml:space="preserve"> do SWZ</w:t>
      </w:r>
      <w:r w:rsidR="001F62A5">
        <w:rPr>
          <w:rFonts w:ascii="Open Sans" w:hAnsi="Open Sans" w:cs="Open Sans"/>
          <w:w w:val="100"/>
          <w:sz w:val="20"/>
        </w:rPr>
        <w:t>)</w:t>
      </w:r>
      <w:r w:rsidR="001B4F75">
        <w:rPr>
          <w:rFonts w:ascii="Open Sans" w:hAnsi="Open Sans" w:cs="Open Sans"/>
          <w:w w:val="100"/>
          <w:sz w:val="20"/>
        </w:rPr>
        <w:t xml:space="preserve">, </w:t>
      </w:r>
      <w:r w:rsidRPr="006811FD">
        <w:rPr>
          <w:rFonts w:ascii="Open Sans" w:hAnsi="Open Sans" w:cs="Open Sans"/>
          <w:w w:val="100"/>
          <w:sz w:val="20"/>
        </w:rPr>
        <w:t xml:space="preserve">Zamawiający poprawi rozbieżność zgodnie z </w:t>
      </w:r>
      <w:r w:rsidRPr="00FB2DC5">
        <w:rPr>
          <w:rFonts w:ascii="Open Sans" w:hAnsi="Open Sans" w:cs="Open Sans"/>
          <w:w w:val="100"/>
          <w:sz w:val="20"/>
        </w:rPr>
        <w:t xml:space="preserve">art. 223 ust. 2 ustawy </w:t>
      </w:r>
      <w:proofErr w:type="spellStart"/>
      <w:r w:rsidRPr="00FB2DC5">
        <w:rPr>
          <w:rFonts w:ascii="Open Sans" w:hAnsi="Open Sans" w:cs="Open Sans"/>
          <w:w w:val="100"/>
          <w:sz w:val="20"/>
        </w:rPr>
        <w:t>Pzp</w:t>
      </w:r>
      <w:proofErr w:type="spellEnd"/>
      <w:r w:rsidRPr="00FB2DC5">
        <w:rPr>
          <w:rFonts w:ascii="Open Sans" w:hAnsi="Open Sans" w:cs="Open Sans"/>
          <w:w w:val="100"/>
          <w:sz w:val="20"/>
        </w:rPr>
        <w:t>.</w:t>
      </w:r>
      <w:r w:rsidR="004F150F" w:rsidRPr="00FB2DC5">
        <w:rPr>
          <w:rFonts w:ascii="Open Sans" w:hAnsi="Open Sans" w:cs="Open Sans"/>
          <w:w w:val="100"/>
          <w:sz w:val="20"/>
        </w:rPr>
        <w:t xml:space="preserve"> Wyznaczy Wykonawcy odpowiedni termin na wyrażenie zgody na poprawienie omyłki</w:t>
      </w:r>
      <w:r w:rsidR="00FB2DC5" w:rsidRPr="00FB2DC5">
        <w:rPr>
          <w:rFonts w:ascii="Open Sans" w:hAnsi="Open Sans" w:cs="Open Sans"/>
          <w:w w:val="100"/>
          <w:sz w:val="20"/>
        </w:rPr>
        <w:t xml:space="preserve"> lub zakwestionowanie jej poprawienia. Brak odpowiedzi w wyznaczonym terminie uznaje się za wyrażenie zgody na poprawienie omyłki.</w:t>
      </w:r>
    </w:p>
    <w:p w14:paraId="693BA186" w14:textId="77777777" w:rsidR="004E43EB" w:rsidRPr="001356B7" w:rsidRDefault="004E43EB" w:rsidP="00DA1B72">
      <w:pPr>
        <w:numPr>
          <w:ilvl w:val="0"/>
          <w:numId w:val="33"/>
        </w:numPr>
        <w:tabs>
          <w:tab w:val="num" w:pos="284"/>
        </w:tabs>
        <w:spacing w:before="120" w:after="120" w:line="288" w:lineRule="auto"/>
        <w:ind w:left="284" w:hanging="284"/>
        <w:rPr>
          <w:rFonts w:ascii="Open Sans" w:hAnsi="Open Sans" w:cs="Open Sans"/>
          <w:i/>
          <w:w w:val="100"/>
          <w:sz w:val="20"/>
        </w:rPr>
      </w:pPr>
      <w:r w:rsidRPr="001356B7">
        <w:rPr>
          <w:rFonts w:ascii="Open Sans" w:hAnsi="Open Sans" w:cs="Open Sans"/>
          <w:w w:val="100"/>
          <w:sz w:val="20"/>
        </w:rPr>
        <w:t>Wykonawca określi cenę z dokładnością do setnych części złotego.</w:t>
      </w:r>
    </w:p>
    <w:p w14:paraId="2FB07137" w14:textId="77777777" w:rsidR="004E43EB" w:rsidRPr="001356B7" w:rsidRDefault="004E43EB" w:rsidP="00DA1B72">
      <w:pPr>
        <w:numPr>
          <w:ilvl w:val="0"/>
          <w:numId w:val="33"/>
        </w:numPr>
        <w:tabs>
          <w:tab w:val="num" w:pos="284"/>
        </w:tabs>
        <w:spacing w:before="120" w:after="120" w:line="288" w:lineRule="auto"/>
        <w:ind w:left="283" w:hanging="283"/>
        <w:rPr>
          <w:rFonts w:ascii="Open Sans" w:hAnsi="Open Sans" w:cs="Open Sans"/>
          <w:i/>
          <w:w w:val="100"/>
          <w:sz w:val="20"/>
        </w:rPr>
      </w:pPr>
      <w:r w:rsidRPr="001356B7">
        <w:rPr>
          <w:rFonts w:ascii="Open Sans" w:hAnsi="Open Sans" w:cs="Open Sans"/>
          <w:w w:val="100"/>
          <w:sz w:val="20"/>
        </w:rPr>
        <w:t xml:space="preserve">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w:t>
      </w:r>
      <w:r>
        <w:rPr>
          <w:rFonts w:ascii="Open Sans" w:hAnsi="Open Sans" w:cs="Open Sans"/>
          <w:w w:val="100"/>
          <w:sz w:val="20"/>
        </w:rPr>
        <w:br/>
      </w:r>
      <w:r w:rsidRPr="001356B7">
        <w:rPr>
          <w:rFonts w:ascii="Open Sans" w:hAnsi="Open Sans" w:cs="Open Sans"/>
          <w:w w:val="100"/>
          <w:sz w:val="20"/>
        </w:rPr>
        <w:t xml:space="preserve">(tj. pełnomocnik mający siedzibę lub miejsce zamieszkania na terytorium Rzeczypospolitej Polskiej </w:t>
      </w:r>
      <w:r w:rsidRPr="001356B7">
        <w:rPr>
          <w:rFonts w:ascii="Open Sans" w:hAnsi="Open Sans" w:cs="Open Sans"/>
          <w:w w:val="100"/>
          <w:sz w:val="20"/>
        </w:rPr>
        <w:lastRenderedPageBreak/>
        <w:t>zgodnie z wymaganiami dla Wykonawców krajowych; poza terytorium Rzeczypospolitej Polskiej - zgodnie z wymaganiami dla Wykonawców zagranicznych).</w:t>
      </w:r>
    </w:p>
    <w:p w14:paraId="1EF41529" w14:textId="6E15D034" w:rsidR="004E43EB" w:rsidRDefault="004E43EB" w:rsidP="00DA1B72">
      <w:pPr>
        <w:numPr>
          <w:ilvl w:val="0"/>
          <w:numId w:val="33"/>
        </w:numPr>
        <w:tabs>
          <w:tab w:val="num" w:pos="284"/>
        </w:tabs>
        <w:spacing w:before="120" w:after="120" w:line="288" w:lineRule="auto"/>
        <w:ind w:left="283" w:hanging="283"/>
        <w:rPr>
          <w:rFonts w:ascii="Open Sans" w:hAnsi="Open Sans" w:cs="Open Sans"/>
          <w:w w:val="100"/>
          <w:sz w:val="20"/>
        </w:rPr>
      </w:pPr>
      <w:r w:rsidRPr="001356B7">
        <w:rPr>
          <w:rFonts w:ascii="Open Sans" w:hAnsi="Open Sans" w:cs="Open Sans"/>
          <w:w w:val="100"/>
          <w:sz w:val="20"/>
        </w:rPr>
        <w:t>Dla celów porównania ofert wykonawców zagranicznych z wykonawcami krajowymi, Zamawiający doliczy do cen netto wykonawców zagranicznych kwotę należnego, obciążającego Zamawiają</w:t>
      </w:r>
      <w:r w:rsidR="00854B8D">
        <w:rPr>
          <w:rFonts w:ascii="Open Sans" w:hAnsi="Open Sans" w:cs="Open Sans"/>
          <w:w w:val="100"/>
          <w:sz w:val="20"/>
        </w:rPr>
        <w:t>cego z </w:t>
      </w:r>
      <w:r w:rsidRPr="001356B7">
        <w:rPr>
          <w:rFonts w:ascii="Open Sans" w:hAnsi="Open Sans" w:cs="Open Sans"/>
          <w:w w:val="100"/>
          <w:sz w:val="20"/>
        </w:rPr>
        <w:t>tytułu realizacji umowy podatku VAT.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5E14A62" w14:textId="77777777" w:rsidR="0001787B" w:rsidRDefault="0001787B" w:rsidP="0001787B">
      <w:pPr>
        <w:spacing w:before="120" w:after="120" w:line="288" w:lineRule="auto"/>
        <w:rPr>
          <w:rFonts w:ascii="Open Sans" w:hAnsi="Open Sans" w:cs="Open Sans"/>
          <w:w w:val="100"/>
          <w:sz w:val="20"/>
        </w:rPr>
      </w:pPr>
    </w:p>
    <w:p w14:paraId="6DE60C9B" w14:textId="77777777" w:rsidR="00963082" w:rsidRPr="007449CA" w:rsidRDefault="0031535B" w:rsidP="00B43F2A">
      <w:pPr>
        <w:pStyle w:val="Nagwek1"/>
        <w:numPr>
          <w:ilvl w:val="0"/>
          <w:numId w:val="0"/>
        </w:numPr>
        <w:spacing w:before="120" w:after="120" w:line="360" w:lineRule="auto"/>
        <w:rPr>
          <w:rFonts w:ascii="Open Sans" w:hAnsi="Open Sans" w:cs="Open Sans"/>
          <w:sz w:val="22"/>
          <w:szCs w:val="22"/>
        </w:rPr>
      </w:pPr>
      <w:bookmarkStart w:id="64" w:name="_Toc136762107"/>
      <w:bookmarkStart w:id="65" w:name="_Toc483473988"/>
      <w:bookmarkEnd w:id="61"/>
      <w:bookmarkEnd w:id="62"/>
      <w:r w:rsidRPr="0031535B">
        <w:rPr>
          <w:rFonts w:ascii="Open Sans" w:hAnsi="Open Sans" w:cs="Open Sans"/>
          <w:sz w:val="22"/>
          <w:szCs w:val="22"/>
        </w:rPr>
        <w:t>Rozdział XIV</w:t>
      </w:r>
      <w:r w:rsidRPr="007449CA">
        <w:rPr>
          <w:rFonts w:ascii="Open Sans" w:hAnsi="Open Sans" w:cs="Open Sans"/>
          <w:sz w:val="22"/>
          <w:szCs w:val="22"/>
        </w:rPr>
        <w:t>.</w:t>
      </w:r>
      <w:r w:rsidR="00963082" w:rsidRPr="007449CA">
        <w:rPr>
          <w:rFonts w:ascii="Open Sans" w:hAnsi="Open Sans" w:cs="Open Sans"/>
          <w:sz w:val="22"/>
          <w:szCs w:val="22"/>
        </w:rPr>
        <w:br/>
      </w:r>
      <w:bookmarkStart w:id="66" w:name="_Toc54951860"/>
      <w:r w:rsidR="00963082" w:rsidRPr="007449CA">
        <w:rPr>
          <w:rFonts w:ascii="Open Sans" w:hAnsi="Open Sans" w:cs="Open Sans"/>
          <w:sz w:val="22"/>
          <w:szCs w:val="22"/>
        </w:rPr>
        <w:t>KRYTERIA I SPOSÓB OCENY OFERT</w:t>
      </w:r>
      <w:bookmarkEnd w:id="66"/>
    </w:p>
    <w:p w14:paraId="2D7E8953" w14:textId="77777777" w:rsidR="00963082" w:rsidRPr="001356B7" w:rsidRDefault="00963082" w:rsidP="00DA1B72">
      <w:pPr>
        <w:pStyle w:val="Nagwek2"/>
        <w:numPr>
          <w:ilvl w:val="1"/>
          <w:numId w:val="23"/>
        </w:numPr>
        <w:ind w:left="284" w:hanging="426"/>
        <w:rPr>
          <w:rFonts w:ascii="Open Sans" w:hAnsi="Open Sans" w:cs="Open Sans"/>
          <w:sz w:val="20"/>
          <w:szCs w:val="20"/>
        </w:rPr>
      </w:pPr>
      <w:bookmarkStart w:id="67" w:name="_Toc525046028"/>
      <w:bookmarkStart w:id="68" w:name="_Toc525046200"/>
      <w:bookmarkStart w:id="69" w:name="_Toc54951861"/>
      <w:r w:rsidRPr="001356B7">
        <w:rPr>
          <w:rFonts w:ascii="Open Sans" w:hAnsi="Open Sans" w:cs="Open Sans"/>
          <w:sz w:val="20"/>
          <w:szCs w:val="20"/>
        </w:rPr>
        <w:t>TRYB OCENY OFERT</w:t>
      </w:r>
      <w:bookmarkEnd w:id="64"/>
      <w:bookmarkEnd w:id="65"/>
      <w:bookmarkEnd w:id="67"/>
      <w:bookmarkEnd w:id="68"/>
      <w:bookmarkEnd w:id="69"/>
    </w:p>
    <w:p w14:paraId="6A670818" w14:textId="77777777" w:rsidR="00963082" w:rsidRPr="001356B7" w:rsidRDefault="00963082" w:rsidP="00DA1B72">
      <w:pPr>
        <w:pStyle w:val="Zwykytekst"/>
        <w:numPr>
          <w:ilvl w:val="1"/>
          <w:numId w:val="20"/>
        </w:numPr>
        <w:spacing w:before="120" w:after="120" w:line="288" w:lineRule="auto"/>
        <w:ind w:left="283" w:hanging="567"/>
        <w:rPr>
          <w:rFonts w:ascii="Open Sans" w:hAnsi="Open Sans" w:cs="Open Sans"/>
          <w:w w:val="100"/>
          <w:sz w:val="20"/>
        </w:rPr>
      </w:pPr>
      <w:bookmarkStart w:id="70" w:name="_Kryteria_wyboru_najkorzystniejszej"/>
      <w:bookmarkStart w:id="71" w:name="_Toc136762108"/>
      <w:bookmarkStart w:id="72" w:name="_Toc483473989"/>
      <w:bookmarkEnd w:id="70"/>
      <w:r w:rsidRPr="00B5498B">
        <w:rPr>
          <w:rFonts w:ascii="Open Sans" w:hAnsi="Open Sans" w:cs="Open Sans"/>
          <w:w w:val="100"/>
          <w:sz w:val="20"/>
        </w:rPr>
        <w:t>Zamawiający zbada czy Wykonawca</w:t>
      </w:r>
      <w:r w:rsidR="001C0F5C" w:rsidRPr="00B5498B">
        <w:rPr>
          <w:rFonts w:ascii="Open Sans" w:hAnsi="Open Sans" w:cs="Open Sans"/>
          <w:w w:val="100"/>
          <w:sz w:val="20"/>
        </w:rPr>
        <w:t xml:space="preserve"> nie podlega wykluczeniu</w:t>
      </w:r>
      <w:r w:rsidR="00854B8D">
        <w:rPr>
          <w:rFonts w:ascii="Open Sans" w:hAnsi="Open Sans" w:cs="Open Sans"/>
          <w:w w:val="100"/>
          <w:sz w:val="20"/>
        </w:rPr>
        <w:t xml:space="preserve"> oraz spełnia warunki udziału w </w:t>
      </w:r>
      <w:r w:rsidR="001C0F5C" w:rsidRPr="00B5498B">
        <w:rPr>
          <w:rFonts w:ascii="Open Sans" w:hAnsi="Open Sans" w:cs="Open Sans"/>
          <w:w w:val="100"/>
          <w:sz w:val="20"/>
        </w:rPr>
        <w:t>postępowaniu, dokona oceny ofert i wyboru</w:t>
      </w:r>
      <w:r w:rsidR="001C0F5C">
        <w:rPr>
          <w:rFonts w:ascii="Open Sans" w:hAnsi="Open Sans" w:cs="Open Sans"/>
          <w:w w:val="100"/>
          <w:sz w:val="20"/>
        </w:rPr>
        <w:t xml:space="preserve"> oferty najkorzystniejszej.</w:t>
      </w:r>
      <w:r w:rsidRPr="001356B7">
        <w:rPr>
          <w:rFonts w:ascii="Open Sans" w:hAnsi="Open Sans" w:cs="Open Sans"/>
          <w:w w:val="100"/>
          <w:sz w:val="20"/>
        </w:rPr>
        <w:t xml:space="preserve"> </w:t>
      </w:r>
    </w:p>
    <w:p w14:paraId="0DAE83D9" w14:textId="77777777" w:rsidR="00963082" w:rsidRPr="001356B7" w:rsidRDefault="00963082" w:rsidP="00DA1B72">
      <w:pPr>
        <w:pStyle w:val="Zwykytekst"/>
        <w:numPr>
          <w:ilvl w:val="1"/>
          <w:numId w:val="20"/>
        </w:numPr>
        <w:spacing w:before="120" w:after="120" w:line="288" w:lineRule="auto"/>
        <w:ind w:left="283" w:hanging="567"/>
        <w:rPr>
          <w:rFonts w:ascii="Open Sans" w:hAnsi="Open Sans" w:cs="Open Sans"/>
          <w:w w:val="100"/>
          <w:sz w:val="20"/>
        </w:rPr>
      </w:pPr>
      <w:r w:rsidRPr="001356B7">
        <w:rPr>
          <w:rFonts w:ascii="Open Sans" w:hAnsi="Open Sans" w:cs="Open Sans"/>
          <w:w w:val="100"/>
          <w:sz w:val="20"/>
        </w:rPr>
        <w:t>Zamawiający poprawi w ofercie:</w:t>
      </w:r>
    </w:p>
    <w:p w14:paraId="7B04CA5C" w14:textId="77777777" w:rsidR="00963082" w:rsidRPr="001356B7" w:rsidRDefault="00963082" w:rsidP="00963082">
      <w:pPr>
        <w:pStyle w:val="Zwykytekst"/>
        <w:numPr>
          <w:ilvl w:val="0"/>
          <w:numId w:val="5"/>
        </w:numPr>
        <w:tabs>
          <w:tab w:val="clear" w:pos="360"/>
        </w:tabs>
        <w:autoSpaceDE/>
        <w:autoSpaceDN/>
        <w:spacing w:before="120" w:after="120" w:line="288" w:lineRule="auto"/>
        <w:ind w:left="851" w:hanging="425"/>
        <w:rPr>
          <w:rFonts w:ascii="Open Sans" w:hAnsi="Open Sans" w:cs="Open Sans"/>
          <w:w w:val="100"/>
          <w:sz w:val="20"/>
        </w:rPr>
      </w:pPr>
      <w:r w:rsidRPr="001356B7">
        <w:rPr>
          <w:rFonts w:ascii="Open Sans" w:hAnsi="Open Sans" w:cs="Open Sans"/>
          <w:w w:val="100"/>
          <w:sz w:val="20"/>
        </w:rPr>
        <w:t>oczywiste omyłki pisarskie,</w:t>
      </w:r>
    </w:p>
    <w:p w14:paraId="01D423E9" w14:textId="77777777" w:rsidR="00963082" w:rsidRPr="001356B7" w:rsidRDefault="00963082" w:rsidP="00963082">
      <w:pPr>
        <w:pStyle w:val="Zwykytekst"/>
        <w:numPr>
          <w:ilvl w:val="0"/>
          <w:numId w:val="5"/>
        </w:numPr>
        <w:tabs>
          <w:tab w:val="clear" w:pos="360"/>
        </w:tabs>
        <w:autoSpaceDE/>
        <w:autoSpaceDN/>
        <w:spacing w:before="120" w:after="120" w:line="288" w:lineRule="auto"/>
        <w:ind w:left="851" w:hanging="425"/>
        <w:rPr>
          <w:rFonts w:ascii="Open Sans" w:hAnsi="Open Sans" w:cs="Open Sans"/>
          <w:w w:val="100"/>
          <w:sz w:val="20"/>
        </w:rPr>
      </w:pPr>
      <w:r w:rsidRPr="001356B7">
        <w:rPr>
          <w:rFonts w:ascii="Open Sans" w:hAnsi="Open Sans" w:cs="Open Sans"/>
          <w:w w:val="100"/>
          <w:sz w:val="20"/>
        </w:rPr>
        <w:t>oczywiste omyłki rachunkowe, z uwzględnieniem konsekwencji rachunkowych dokonanych poprawek,</w:t>
      </w:r>
    </w:p>
    <w:p w14:paraId="4272581E" w14:textId="77777777" w:rsidR="00963082" w:rsidRPr="001356B7" w:rsidRDefault="00963082" w:rsidP="00963082">
      <w:pPr>
        <w:pStyle w:val="Zwykytekst"/>
        <w:numPr>
          <w:ilvl w:val="0"/>
          <w:numId w:val="5"/>
        </w:numPr>
        <w:tabs>
          <w:tab w:val="clear" w:pos="360"/>
        </w:tabs>
        <w:autoSpaceDE/>
        <w:autoSpaceDN/>
        <w:spacing w:before="120" w:after="120" w:line="288" w:lineRule="auto"/>
        <w:ind w:left="851" w:hanging="425"/>
        <w:rPr>
          <w:rFonts w:ascii="Open Sans" w:hAnsi="Open Sans" w:cs="Open Sans"/>
          <w:w w:val="100"/>
          <w:sz w:val="20"/>
        </w:rPr>
      </w:pPr>
      <w:r w:rsidRPr="001356B7">
        <w:rPr>
          <w:rFonts w:ascii="Open Sans" w:hAnsi="Open Sans" w:cs="Open Sans"/>
          <w:w w:val="100"/>
          <w:sz w:val="20"/>
        </w:rPr>
        <w:t>inne omyłki poleg</w:t>
      </w:r>
      <w:r w:rsidR="00740920">
        <w:rPr>
          <w:rFonts w:ascii="Open Sans" w:hAnsi="Open Sans" w:cs="Open Sans"/>
          <w:w w:val="100"/>
          <w:sz w:val="20"/>
        </w:rPr>
        <w:t xml:space="preserve">ające na niezgodności oferty z dokumentami </w:t>
      </w:r>
      <w:r w:rsidRPr="001356B7">
        <w:rPr>
          <w:rFonts w:ascii="Open Sans" w:hAnsi="Open Sans" w:cs="Open Sans"/>
          <w:w w:val="100"/>
          <w:sz w:val="20"/>
        </w:rPr>
        <w:t>zamówienia, niepowodujące istotnych zmian w treści oferty,</w:t>
      </w:r>
    </w:p>
    <w:p w14:paraId="37AB52C4" w14:textId="77777777" w:rsidR="00963082" w:rsidRPr="001356B7" w:rsidRDefault="00963082" w:rsidP="00DA1B72">
      <w:pPr>
        <w:pStyle w:val="Zwykytekst"/>
        <w:numPr>
          <w:ilvl w:val="0"/>
          <w:numId w:val="24"/>
        </w:numPr>
        <w:spacing w:before="120" w:after="120" w:line="288" w:lineRule="auto"/>
        <w:ind w:left="851" w:hanging="425"/>
        <w:rPr>
          <w:rFonts w:ascii="Open Sans" w:hAnsi="Open Sans" w:cs="Open Sans"/>
          <w:w w:val="100"/>
          <w:sz w:val="20"/>
        </w:rPr>
      </w:pPr>
      <w:r w:rsidRPr="001356B7">
        <w:rPr>
          <w:rFonts w:ascii="Open Sans" w:hAnsi="Open Sans" w:cs="Open Sans"/>
          <w:w w:val="100"/>
          <w:sz w:val="20"/>
        </w:rPr>
        <w:t>niezwłocznie zawiadamiając o tym Wykonawcę, którego oferta została poprawiona.</w:t>
      </w:r>
    </w:p>
    <w:p w14:paraId="4292E7D8" w14:textId="77777777" w:rsidR="00B43F2A" w:rsidRPr="001356B7" w:rsidRDefault="00FC6DA7" w:rsidP="00E6654E">
      <w:pPr>
        <w:pStyle w:val="Zwykytekst"/>
        <w:spacing w:before="120" w:after="120" w:line="288" w:lineRule="auto"/>
        <w:ind w:left="425"/>
        <w:rPr>
          <w:rFonts w:ascii="Open Sans" w:hAnsi="Open Sans" w:cs="Open Sans"/>
          <w:w w:val="100"/>
          <w:sz w:val="20"/>
        </w:rPr>
      </w:pPr>
      <w:bookmarkStart w:id="73" w:name="_Toc525046029"/>
      <w:bookmarkStart w:id="74" w:name="_Toc525046201"/>
      <w:bookmarkStart w:id="75" w:name="_Toc54951862"/>
      <w:r w:rsidRPr="00B769A4">
        <w:rPr>
          <w:rFonts w:ascii="Open Sans" w:hAnsi="Open Sans" w:cs="Open Sans"/>
          <w:w w:val="100"/>
          <w:sz w:val="20"/>
        </w:rPr>
        <w:t xml:space="preserve">W przypadku, o którym mowa w </w:t>
      </w:r>
      <w:r>
        <w:rPr>
          <w:rFonts w:ascii="Open Sans" w:hAnsi="Open Sans" w:cs="Open Sans"/>
          <w:w w:val="100"/>
          <w:sz w:val="20"/>
        </w:rPr>
        <w:t>pkt</w:t>
      </w:r>
      <w:r w:rsidRPr="00B769A4">
        <w:rPr>
          <w:rFonts w:ascii="Open Sans" w:hAnsi="Open Sans" w:cs="Open Sans"/>
          <w:w w:val="100"/>
          <w:sz w:val="20"/>
        </w:rPr>
        <w:t xml:space="preserve">. 2 </w:t>
      </w:r>
      <w:r>
        <w:rPr>
          <w:rFonts w:ascii="Open Sans" w:hAnsi="Open Sans" w:cs="Open Sans"/>
          <w:w w:val="100"/>
          <w:sz w:val="20"/>
        </w:rPr>
        <w:t>lit. c), Z</w:t>
      </w:r>
      <w:r w:rsidRPr="00B769A4">
        <w:rPr>
          <w:rFonts w:ascii="Open Sans" w:hAnsi="Open Sans" w:cs="Open Sans"/>
          <w:w w:val="100"/>
          <w:sz w:val="20"/>
        </w:rPr>
        <w:t>amawiający wyznacz</w:t>
      </w:r>
      <w:r>
        <w:rPr>
          <w:rFonts w:ascii="Open Sans" w:hAnsi="Open Sans" w:cs="Open Sans"/>
          <w:w w:val="100"/>
          <w:sz w:val="20"/>
        </w:rPr>
        <w:t>y</w:t>
      </w:r>
      <w:r w:rsidRPr="00B769A4">
        <w:rPr>
          <w:rFonts w:ascii="Open Sans" w:hAnsi="Open Sans" w:cs="Open Sans"/>
          <w:w w:val="100"/>
          <w:sz w:val="20"/>
        </w:rPr>
        <w:t xml:space="preserve"> wykonawcy termin na wyrażenie zgody na poprawienie w ofercie omyłki lub zakwestionowanie jej poprawienia. Brak odpowiedzi w wyznaczonym terminie uznaje się za wyrażenie zgody na poprawienie omyłki.</w:t>
      </w:r>
    </w:p>
    <w:p w14:paraId="18D51D9E" w14:textId="77777777" w:rsidR="00963082" w:rsidRPr="001356B7" w:rsidRDefault="00963082" w:rsidP="003B2932">
      <w:pPr>
        <w:pStyle w:val="Nagwek2"/>
        <w:numPr>
          <w:ilvl w:val="1"/>
          <w:numId w:val="18"/>
        </w:numPr>
        <w:ind w:firstLine="3601"/>
        <w:rPr>
          <w:rFonts w:ascii="Open Sans" w:hAnsi="Open Sans" w:cs="Open Sans"/>
          <w:sz w:val="20"/>
          <w:szCs w:val="20"/>
        </w:rPr>
      </w:pPr>
      <w:r w:rsidRPr="001356B7">
        <w:rPr>
          <w:rFonts w:ascii="Open Sans" w:hAnsi="Open Sans" w:cs="Open Sans"/>
          <w:sz w:val="20"/>
          <w:szCs w:val="20"/>
        </w:rPr>
        <w:t>KRYTERIA WYBORU NAJKORZYSTNIEJSZEJ OFERTY</w:t>
      </w:r>
      <w:bookmarkEnd w:id="71"/>
      <w:bookmarkEnd w:id="72"/>
      <w:bookmarkEnd w:id="73"/>
      <w:bookmarkEnd w:id="74"/>
      <w:bookmarkEnd w:id="75"/>
    </w:p>
    <w:p w14:paraId="42DDE933" w14:textId="70562D9E" w:rsidR="005B6B5C" w:rsidRPr="001356B7" w:rsidRDefault="005B6B5C" w:rsidP="005B6B5C">
      <w:pPr>
        <w:spacing w:before="120" w:after="120" w:line="288" w:lineRule="auto"/>
        <w:ind w:left="284"/>
        <w:rPr>
          <w:rFonts w:ascii="Open Sans" w:hAnsi="Open Sans" w:cs="Open Sans"/>
          <w:w w:val="100"/>
          <w:sz w:val="20"/>
        </w:rPr>
      </w:pPr>
      <w:bookmarkStart w:id="76" w:name="_Zasady_oceny_ofert"/>
      <w:bookmarkStart w:id="77" w:name="_Toc136762109"/>
      <w:bookmarkEnd w:id="76"/>
      <w:r w:rsidRPr="001356B7">
        <w:rPr>
          <w:rFonts w:ascii="Open Sans" w:hAnsi="Open Sans" w:cs="Open Sans"/>
          <w:w w:val="100"/>
          <w:sz w:val="20"/>
        </w:rPr>
        <w:t>Przy wy</w:t>
      </w:r>
      <w:r w:rsidR="00DA1552">
        <w:rPr>
          <w:rFonts w:ascii="Open Sans" w:hAnsi="Open Sans" w:cs="Open Sans"/>
          <w:w w:val="100"/>
          <w:sz w:val="20"/>
        </w:rPr>
        <w:t>borze oferty najkorzystniejszej</w:t>
      </w:r>
      <w:r w:rsidR="006811FD">
        <w:rPr>
          <w:rFonts w:ascii="Open Sans" w:hAnsi="Open Sans" w:cs="Open Sans"/>
          <w:w w:val="100"/>
          <w:sz w:val="20"/>
        </w:rPr>
        <w:t xml:space="preserve">, </w:t>
      </w:r>
      <w:r w:rsidRPr="001356B7">
        <w:rPr>
          <w:rFonts w:ascii="Open Sans" w:hAnsi="Open Sans" w:cs="Open Sans"/>
          <w:w w:val="100"/>
          <w:sz w:val="20"/>
        </w:rPr>
        <w:t>Zamawiający będzie kierował się następujący kryteri</w:t>
      </w:r>
      <w:r w:rsidR="00D14DE0">
        <w:rPr>
          <w:rFonts w:ascii="Open Sans" w:hAnsi="Open Sans" w:cs="Open Sans"/>
          <w:w w:val="100"/>
          <w:sz w:val="20"/>
        </w:rPr>
        <w:t>um</w:t>
      </w:r>
      <w:r w:rsidRPr="001356B7">
        <w:rPr>
          <w:rFonts w:ascii="Open Sans" w:hAnsi="Open Sans" w:cs="Open Sans"/>
          <w:w w:val="100"/>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96"/>
        <w:gridCol w:w="2540"/>
      </w:tblGrid>
      <w:tr w:rsidR="00082F44" w:rsidRPr="001356B7" w14:paraId="292AFB27" w14:textId="77777777" w:rsidTr="00856B8E">
        <w:trPr>
          <w:trHeight w:val="460"/>
          <w:jc w:val="center"/>
        </w:trPr>
        <w:tc>
          <w:tcPr>
            <w:tcW w:w="6196" w:type="dxa"/>
            <w:vAlign w:val="center"/>
          </w:tcPr>
          <w:p w14:paraId="56482936" w14:textId="77777777" w:rsidR="00082F44" w:rsidRPr="00B70965" w:rsidRDefault="00082F44" w:rsidP="00856B8E">
            <w:pPr>
              <w:spacing w:before="0" w:line="240" w:lineRule="auto"/>
              <w:jc w:val="center"/>
              <w:rPr>
                <w:rFonts w:ascii="Open Sans" w:hAnsi="Open Sans" w:cs="Open Sans"/>
                <w:b/>
                <w:w w:val="100"/>
                <w:sz w:val="20"/>
              </w:rPr>
            </w:pPr>
            <w:r w:rsidRPr="00B70965">
              <w:rPr>
                <w:rFonts w:ascii="Open Sans" w:hAnsi="Open Sans" w:cs="Open Sans"/>
                <w:b/>
                <w:w w:val="100"/>
                <w:sz w:val="20"/>
              </w:rPr>
              <w:t>Kryterium wyboru</w:t>
            </w:r>
          </w:p>
        </w:tc>
        <w:tc>
          <w:tcPr>
            <w:tcW w:w="2540" w:type="dxa"/>
            <w:vAlign w:val="center"/>
          </w:tcPr>
          <w:p w14:paraId="2961D4BC" w14:textId="77777777" w:rsidR="00082F44" w:rsidRPr="00B70965" w:rsidRDefault="00082F44" w:rsidP="00856B8E">
            <w:pPr>
              <w:spacing w:before="0" w:line="240" w:lineRule="auto"/>
              <w:jc w:val="center"/>
              <w:rPr>
                <w:rFonts w:ascii="Open Sans" w:hAnsi="Open Sans" w:cs="Open Sans"/>
                <w:b/>
                <w:w w:val="100"/>
                <w:sz w:val="20"/>
              </w:rPr>
            </w:pPr>
            <w:r w:rsidRPr="00B70965">
              <w:rPr>
                <w:rFonts w:ascii="Open Sans" w:hAnsi="Open Sans" w:cs="Open Sans"/>
                <w:b/>
                <w:w w:val="100"/>
                <w:sz w:val="20"/>
              </w:rPr>
              <w:t>Waga kryterium</w:t>
            </w:r>
          </w:p>
        </w:tc>
      </w:tr>
      <w:tr w:rsidR="00082F44" w:rsidRPr="001356B7" w14:paraId="2F2A1DCF" w14:textId="77777777" w:rsidTr="00856B8E">
        <w:trPr>
          <w:trHeight w:val="460"/>
          <w:jc w:val="center"/>
        </w:trPr>
        <w:tc>
          <w:tcPr>
            <w:tcW w:w="6196" w:type="dxa"/>
            <w:vAlign w:val="center"/>
          </w:tcPr>
          <w:p w14:paraId="70F1CC40" w14:textId="77777777" w:rsidR="00082F44" w:rsidRPr="00D648A0" w:rsidRDefault="00082F44" w:rsidP="00856B8E">
            <w:pPr>
              <w:spacing w:before="0" w:line="240" w:lineRule="auto"/>
              <w:jc w:val="center"/>
              <w:rPr>
                <w:rFonts w:ascii="Open Sans" w:hAnsi="Open Sans" w:cs="Open Sans"/>
                <w:b/>
                <w:w w:val="100"/>
                <w:sz w:val="20"/>
              </w:rPr>
            </w:pPr>
            <w:r w:rsidRPr="00D648A0">
              <w:rPr>
                <w:rFonts w:ascii="Open Sans" w:hAnsi="Open Sans" w:cs="Open Sans"/>
                <w:b/>
                <w:w w:val="100"/>
                <w:sz w:val="20"/>
              </w:rPr>
              <w:t xml:space="preserve">Cena </w:t>
            </w:r>
            <w:r w:rsidR="0077125D" w:rsidRPr="00D648A0">
              <w:rPr>
                <w:rFonts w:ascii="Open Sans" w:hAnsi="Open Sans" w:cs="Open Sans"/>
                <w:b/>
                <w:w w:val="100"/>
                <w:sz w:val="20"/>
              </w:rPr>
              <w:t xml:space="preserve">brutto </w:t>
            </w:r>
            <w:r w:rsidRPr="00D648A0">
              <w:rPr>
                <w:rFonts w:ascii="Open Sans" w:hAnsi="Open Sans" w:cs="Open Sans"/>
                <w:b/>
                <w:w w:val="100"/>
                <w:sz w:val="20"/>
              </w:rPr>
              <w:t>(C)</w:t>
            </w:r>
          </w:p>
        </w:tc>
        <w:tc>
          <w:tcPr>
            <w:tcW w:w="2540" w:type="dxa"/>
            <w:vAlign w:val="center"/>
          </w:tcPr>
          <w:p w14:paraId="07359F3A" w14:textId="29C2731C" w:rsidR="00082F44" w:rsidRPr="00B70965" w:rsidRDefault="00027B1D" w:rsidP="00027B1D">
            <w:pPr>
              <w:spacing w:before="0" w:line="240" w:lineRule="auto"/>
              <w:jc w:val="center"/>
              <w:rPr>
                <w:rFonts w:ascii="Open Sans" w:hAnsi="Open Sans" w:cs="Open Sans"/>
                <w:w w:val="100"/>
                <w:sz w:val="20"/>
              </w:rPr>
            </w:pPr>
            <w:r w:rsidRPr="00B70965">
              <w:rPr>
                <w:rFonts w:ascii="Open Sans" w:hAnsi="Open Sans" w:cs="Open Sans"/>
                <w:w w:val="100"/>
                <w:sz w:val="20"/>
              </w:rPr>
              <w:t>60</w:t>
            </w:r>
            <w:r w:rsidR="00082F44" w:rsidRPr="00B70965">
              <w:rPr>
                <w:rFonts w:ascii="Open Sans" w:hAnsi="Open Sans" w:cs="Open Sans"/>
                <w:w w:val="100"/>
                <w:sz w:val="20"/>
              </w:rPr>
              <w:t xml:space="preserve"> %</w:t>
            </w:r>
          </w:p>
        </w:tc>
      </w:tr>
      <w:tr w:rsidR="00027B1D" w:rsidRPr="001356B7" w14:paraId="46E9BAE8" w14:textId="77777777" w:rsidTr="00856B8E">
        <w:trPr>
          <w:trHeight w:val="460"/>
          <w:jc w:val="center"/>
        </w:trPr>
        <w:tc>
          <w:tcPr>
            <w:tcW w:w="6196" w:type="dxa"/>
            <w:vAlign w:val="center"/>
          </w:tcPr>
          <w:p w14:paraId="47B33A02" w14:textId="5F0A983E" w:rsidR="00027B1D" w:rsidRPr="00D648A0" w:rsidRDefault="00022D67" w:rsidP="00D648A0">
            <w:pPr>
              <w:pStyle w:val="NormalN"/>
              <w:numPr>
                <w:ilvl w:val="0"/>
                <w:numId w:val="0"/>
              </w:numPr>
              <w:ind w:left="425"/>
              <w:jc w:val="center"/>
              <w:rPr>
                <w:rFonts w:ascii="Open Sans" w:hAnsi="Open Sans" w:cs="Open Sans"/>
                <w:b/>
                <w:sz w:val="20"/>
                <w:szCs w:val="20"/>
              </w:rPr>
            </w:pPr>
            <w:r>
              <w:rPr>
                <w:rFonts w:ascii="Open Sans" w:hAnsi="Open Sans" w:cs="Open Sans"/>
                <w:b/>
                <w:sz w:val="20"/>
                <w:szCs w:val="20"/>
              </w:rPr>
              <w:t>Czas uruchomienia świadczenia usługi</w:t>
            </w:r>
          </w:p>
        </w:tc>
        <w:tc>
          <w:tcPr>
            <w:tcW w:w="2540" w:type="dxa"/>
            <w:vAlign w:val="center"/>
          </w:tcPr>
          <w:p w14:paraId="41C53E09" w14:textId="2D60AA26" w:rsidR="00027B1D" w:rsidRPr="00B70965" w:rsidRDefault="00027B1D" w:rsidP="00027B1D">
            <w:pPr>
              <w:spacing w:before="0" w:line="240" w:lineRule="auto"/>
              <w:jc w:val="center"/>
              <w:rPr>
                <w:rFonts w:ascii="Open Sans" w:hAnsi="Open Sans" w:cs="Open Sans"/>
                <w:w w:val="100"/>
                <w:sz w:val="20"/>
              </w:rPr>
            </w:pPr>
            <w:r w:rsidRPr="00B70965">
              <w:rPr>
                <w:rFonts w:ascii="Open Sans" w:hAnsi="Open Sans" w:cs="Open Sans"/>
                <w:w w:val="100"/>
                <w:sz w:val="20"/>
              </w:rPr>
              <w:t>40 %</w:t>
            </w:r>
          </w:p>
        </w:tc>
      </w:tr>
    </w:tbl>
    <w:p w14:paraId="13EDD1AC" w14:textId="77777777" w:rsidR="005B6B5C" w:rsidRPr="001356B7" w:rsidRDefault="005B6B5C" w:rsidP="004F20ED">
      <w:pPr>
        <w:pStyle w:val="Nagwek2"/>
        <w:ind w:left="142" w:hanging="142"/>
        <w:rPr>
          <w:rFonts w:ascii="Open Sans" w:hAnsi="Open Sans" w:cs="Open Sans"/>
          <w:sz w:val="20"/>
          <w:szCs w:val="20"/>
        </w:rPr>
      </w:pPr>
      <w:bookmarkStart w:id="78" w:name="_Toc483473990"/>
      <w:bookmarkStart w:id="79" w:name="_Toc525046030"/>
      <w:bookmarkStart w:id="80" w:name="_Toc525046202"/>
      <w:bookmarkStart w:id="81" w:name="_Toc534368272"/>
      <w:bookmarkStart w:id="82" w:name="_Toc23331886"/>
      <w:r w:rsidRPr="001356B7">
        <w:rPr>
          <w:rFonts w:ascii="Open Sans" w:hAnsi="Open Sans" w:cs="Open Sans"/>
          <w:sz w:val="20"/>
          <w:szCs w:val="20"/>
        </w:rPr>
        <w:t>ZASADY OCENY OFERT WEDŁUG USTALONYCH KRYTERIÓW</w:t>
      </w:r>
      <w:bookmarkEnd w:id="77"/>
      <w:bookmarkEnd w:id="78"/>
      <w:bookmarkEnd w:id="79"/>
      <w:bookmarkEnd w:id="80"/>
      <w:bookmarkEnd w:id="81"/>
      <w:bookmarkEnd w:id="82"/>
    </w:p>
    <w:p w14:paraId="2591610B" w14:textId="000ADB29" w:rsidR="005B6B5C" w:rsidRPr="006811FD" w:rsidRDefault="005B6B5C" w:rsidP="009B1F79">
      <w:pPr>
        <w:pStyle w:val="Lista"/>
        <w:numPr>
          <w:ilvl w:val="3"/>
          <w:numId w:val="16"/>
        </w:numPr>
        <w:spacing w:before="120" w:after="120" w:line="288" w:lineRule="auto"/>
        <w:ind w:left="284" w:hanging="426"/>
        <w:rPr>
          <w:rFonts w:ascii="Open Sans" w:hAnsi="Open Sans" w:cs="Open Sans"/>
          <w:w w:val="100"/>
          <w:sz w:val="20"/>
        </w:rPr>
      </w:pPr>
      <w:r w:rsidRPr="001356B7">
        <w:rPr>
          <w:rFonts w:ascii="Open Sans" w:hAnsi="Open Sans" w:cs="Open Sans"/>
          <w:w w:val="100"/>
          <w:sz w:val="20"/>
        </w:rPr>
        <w:t xml:space="preserve">Ocena ofert dokonywana będzie w </w:t>
      </w:r>
      <w:r>
        <w:rPr>
          <w:rFonts w:ascii="Open Sans" w:hAnsi="Open Sans" w:cs="Open Sans"/>
          <w:w w:val="100"/>
          <w:sz w:val="20"/>
        </w:rPr>
        <w:t xml:space="preserve">oparciu o </w:t>
      </w:r>
      <w:r w:rsidRPr="001356B7">
        <w:rPr>
          <w:rFonts w:ascii="Open Sans" w:hAnsi="Open Sans" w:cs="Open Sans"/>
          <w:w w:val="100"/>
          <w:sz w:val="20"/>
        </w:rPr>
        <w:t xml:space="preserve">niżej </w:t>
      </w:r>
      <w:r>
        <w:rPr>
          <w:rFonts w:ascii="Open Sans" w:hAnsi="Open Sans" w:cs="Open Sans"/>
          <w:w w:val="100"/>
          <w:sz w:val="20"/>
        </w:rPr>
        <w:t>wskazane</w:t>
      </w:r>
      <w:r w:rsidRPr="001356B7">
        <w:rPr>
          <w:rFonts w:ascii="Open Sans" w:hAnsi="Open Sans" w:cs="Open Sans"/>
          <w:w w:val="100"/>
          <w:sz w:val="20"/>
        </w:rPr>
        <w:t xml:space="preserve"> </w:t>
      </w:r>
      <w:r>
        <w:rPr>
          <w:rFonts w:ascii="Open Sans" w:hAnsi="Open Sans" w:cs="Open Sans"/>
          <w:w w:val="100"/>
          <w:sz w:val="20"/>
        </w:rPr>
        <w:t>kryteri</w:t>
      </w:r>
      <w:r w:rsidR="00D14DE0">
        <w:rPr>
          <w:rFonts w:ascii="Open Sans" w:hAnsi="Open Sans" w:cs="Open Sans"/>
          <w:w w:val="100"/>
          <w:sz w:val="20"/>
        </w:rPr>
        <w:t>um</w:t>
      </w:r>
      <w:r w:rsidRPr="006811FD">
        <w:rPr>
          <w:rFonts w:ascii="Open Sans" w:hAnsi="Open Sans" w:cs="Open Sans"/>
          <w:w w:val="100"/>
          <w:sz w:val="20"/>
        </w:rPr>
        <w:t>:</w:t>
      </w:r>
    </w:p>
    <w:p w14:paraId="5544A741" w14:textId="77777777" w:rsidR="005B6B5C" w:rsidRDefault="005B6B5C" w:rsidP="00DA1B72">
      <w:pPr>
        <w:pStyle w:val="Lista2"/>
        <w:numPr>
          <w:ilvl w:val="1"/>
          <w:numId w:val="34"/>
        </w:numPr>
        <w:spacing w:before="120" w:after="120" w:line="288" w:lineRule="auto"/>
        <w:ind w:left="709" w:hanging="425"/>
        <w:rPr>
          <w:rFonts w:ascii="Open Sans" w:hAnsi="Open Sans" w:cs="Open Sans"/>
          <w:w w:val="100"/>
          <w:sz w:val="20"/>
        </w:rPr>
      </w:pPr>
      <w:r w:rsidRPr="001356B7">
        <w:rPr>
          <w:rFonts w:ascii="Open Sans" w:hAnsi="Open Sans" w:cs="Open Sans"/>
          <w:w w:val="100"/>
          <w:sz w:val="20"/>
        </w:rPr>
        <w:t>kryterium „</w:t>
      </w:r>
      <w:r>
        <w:rPr>
          <w:rFonts w:ascii="Open Sans" w:hAnsi="Open Sans" w:cs="Open Sans"/>
          <w:b/>
          <w:w w:val="100"/>
          <w:sz w:val="20"/>
        </w:rPr>
        <w:t>Cena brutto</w:t>
      </w:r>
      <w:r w:rsidRPr="001356B7">
        <w:rPr>
          <w:rFonts w:ascii="Open Sans" w:hAnsi="Open Sans" w:cs="Open Sans"/>
          <w:w w:val="100"/>
          <w:sz w:val="20"/>
        </w:rPr>
        <w:t>”</w:t>
      </w:r>
      <w:r w:rsidR="00353ECE">
        <w:rPr>
          <w:rFonts w:ascii="Open Sans" w:hAnsi="Open Sans" w:cs="Open Sans"/>
          <w:w w:val="100"/>
          <w:sz w:val="20"/>
        </w:rPr>
        <w:t xml:space="preserve"> </w:t>
      </w:r>
      <w:r w:rsidR="00353ECE" w:rsidRPr="00353ECE">
        <w:rPr>
          <w:rFonts w:ascii="Open Sans" w:hAnsi="Open Sans" w:cs="Open Sans"/>
          <w:b/>
          <w:w w:val="100"/>
          <w:sz w:val="20"/>
        </w:rPr>
        <w:t>(C)</w:t>
      </w:r>
      <w:r w:rsidR="00353ECE">
        <w:rPr>
          <w:rFonts w:ascii="Open Sans" w:hAnsi="Open Sans" w:cs="Open Sans"/>
          <w:w w:val="100"/>
          <w:sz w:val="20"/>
        </w:rPr>
        <w:t xml:space="preserve"> </w:t>
      </w:r>
      <w:r w:rsidRPr="001356B7">
        <w:rPr>
          <w:rFonts w:ascii="Open Sans" w:hAnsi="Open Sans" w:cs="Open Sans"/>
          <w:w w:val="100"/>
          <w:sz w:val="20"/>
        </w:rPr>
        <w:t>- według następującego wzoru:</w:t>
      </w:r>
    </w:p>
    <w:p w14:paraId="45D154A9" w14:textId="77777777" w:rsidR="005B6B5C" w:rsidRPr="001356B7" w:rsidRDefault="005B6B5C" w:rsidP="005B6B5C">
      <w:pPr>
        <w:pStyle w:val="Lista2"/>
        <w:spacing w:before="120" w:after="120" w:line="120" w:lineRule="auto"/>
        <w:ind w:left="992"/>
        <w:rPr>
          <w:rFonts w:ascii="Open Sans" w:hAnsi="Open Sans" w:cs="Open Sans"/>
          <w:w w:val="100"/>
          <w:sz w:val="20"/>
        </w:rPr>
      </w:pPr>
    </w:p>
    <w:p w14:paraId="0AA9AE64" w14:textId="77777777" w:rsidR="005B6B5C" w:rsidRPr="001356B7" w:rsidRDefault="005B6B5C" w:rsidP="005B6B5C">
      <w:pPr>
        <w:autoSpaceDE/>
        <w:autoSpaceDN/>
        <w:spacing w:before="0" w:line="240" w:lineRule="auto"/>
        <w:ind w:firstLine="2552"/>
        <w:jc w:val="left"/>
        <w:rPr>
          <w:rFonts w:ascii="Open Sans" w:hAnsi="Open Sans" w:cs="Open Sans"/>
          <w:w w:val="100"/>
          <w:sz w:val="20"/>
        </w:rPr>
      </w:pPr>
      <w:r w:rsidRPr="001356B7">
        <w:rPr>
          <w:rFonts w:ascii="Open Sans" w:hAnsi="Open Sans" w:cs="Open Sans"/>
          <w:b/>
          <w:w w:val="100"/>
          <w:sz w:val="20"/>
        </w:rPr>
        <w:t>C</w:t>
      </w:r>
      <w:r w:rsidRPr="001356B7">
        <w:rPr>
          <w:rFonts w:ascii="Open Sans" w:hAnsi="Open Sans" w:cs="Open Sans"/>
          <w:b/>
          <w:w w:val="100"/>
          <w:sz w:val="20"/>
          <w:vertAlign w:val="subscript"/>
        </w:rPr>
        <w:t>N</w:t>
      </w:r>
      <w:r w:rsidRPr="001356B7">
        <w:rPr>
          <w:rFonts w:ascii="Open Sans" w:hAnsi="Open Sans" w:cs="Open Sans"/>
          <w:w w:val="100"/>
          <w:sz w:val="20"/>
        </w:rPr>
        <w:t xml:space="preserve"> - najniższa cena </w:t>
      </w:r>
      <w:r w:rsidR="00DA1552">
        <w:rPr>
          <w:rFonts w:ascii="Open Sans" w:hAnsi="Open Sans" w:cs="Open Sans"/>
          <w:w w:val="100"/>
          <w:sz w:val="20"/>
        </w:rPr>
        <w:t>brutto oferty</w:t>
      </w:r>
    </w:p>
    <w:p w14:paraId="2A93E162" w14:textId="19D98F92" w:rsidR="005B6B5C" w:rsidRPr="001356B7" w:rsidRDefault="005B6B5C" w:rsidP="005B6B5C">
      <w:pPr>
        <w:autoSpaceDE/>
        <w:autoSpaceDN/>
        <w:spacing w:before="0" w:line="240" w:lineRule="auto"/>
        <w:ind w:firstLine="1842"/>
        <w:jc w:val="left"/>
        <w:rPr>
          <w:rFonts w:ascii="Open Sans" w:hAnsi="Open Sans" w:cs="Open Sans"/>
          <w:w w:val="100"/>
          <w:sz w:val="20"/>
        </w:rPr>
      </w:pPr>
      <w:r w:rsidRPr="001356B7">
        <w:rPr>
          <w:rFonts w:ascii="Open Sans" w:hAnsi="Open Sans" w:cs="Open Sans"/>
          <w:b/>
          <w:w w:val="100"/>
          <w:sz w:val="20"/>
        </w:rPr>
        <w:t>C =</w:t>
      </w:r>
      <w:r w:rsidRPr="001356B7">
        <w:rPr>
          <w:rFonts w:ascii="Open Sans" w:hAnsi="Open Sans" w:cs="Open Sans"/>
          <w:w w:val="100"/>
          <w:sz w:val="20"/>
        </w:rPr>
        <w:t xml:space="preserve">    </w:t>
      </w:r>
      <w:r w:rsidRPr="001356B7">
        <w:rPr>
          <w:rFonts w:ascii="Open Sans" w:hAnsi="Open Sans" w:cs="Open Sans"/>
          <w:b/>
          <w:w w:val="100"/>
          <w:sz w:val="20"/>
        </w:rPr>
        <w:t xml:space="preserve"> -------------------------</w:t>
      </w:r>
      <w:r>
        <w:rPr>
          <w:rFonts w:ascii="Open Sans" w:hAnsi="Open Sans" w:cs="Open Sans"/>
          <w:b/>
          <w:w w:val="100"/>
          <w:sz w:val="20"/>
        </w:rPr>
        <w:t>-------------</w:t>
      </w:r>
      <w:r w:rsidRPr="001356B7">
        <w:rPr>
          <w:rFonts w:ascii="Open Sans" w:hAnsi="Open Sans" w:cs="Open Sans"/>
          <w:b/>
          <w:w w:val="100"/>
          <w:sz w:val="20"/>
        </w:rPr>
        <w:t>------</w:t>
      </w:r>
      <w:r w:rsidR="00DA1552">
        <w:rPr>
          <w:rFonts w:ascii="Open Sans" w:hAnsi="Open Sans" w:cs="Open Sans"/>
          <w:b/>
          <w:w w:val="100"/>
          <w:sz w:val="20"/>
        </w:rPr>
        <w:t>-------</w:t>
      </w:r>
      <w:r w:rsidRPr="001356B7">
        <w:rPr>
          <w:rFonts w:ascii="Open Sans" w:hAnsi="Open Sans" w:cs="Open Sans"/>
          <w:w w:val="100"/>
          <w:sz w:val="20"/>
        </w:rPr>
        <w:t xml:space="preserve">   </w:t>
      </w:r>
      <w:r w:rsidRPr="001356B7">
        <w:rPr>
          <w:rFonts w:ascii="Open Sans" w:hAnsi="Open Sans" w:cs="Open Sans"/>
          <w:b/>
          <w:w w:val="100"/>
          <w:sz w:val="20"/>
        </w:rPr>
        <w:t xml:space="preserve">x </w:t>
      </w:r>
      <w:r w:rsidR="00027B1D">
        <w:rPr>
          <w:rFonts w:ascii="Open Sans" w:hAnsi="Open Sans" w:cs="Open Sans"/>
          <w:b/>
          <w:w w:val="100"/>
          <w:sz w:val="20"/>
        </w:rPr>
        <w:t>60</w:t>
      </w:r>
    </w:p>
    <w:p w14:paraId="063A4924" w14:textId="77777777" w:rsidR="005B6B5C" w:rsidRPr="001356B7" w:rsidRDefault="005B6B5C" w:rsidP="005B6B5C">
      <w:pPr>
        <w:pStyle w:val="Lista2"/>
        <w:spacing w:before="120" w:after="120" w:line="240" w:lineRule="auto"/>
        <w:ind w:left="993" w:firstLine="1559"/>
        <w:rPr>
          <w:rFonts w:ascii="Open Sans" w:hAnsi="Open Sans" w:cs="Open Sans"/>
          <w:w w:val="100"/>
          <w:sz w:val="20"/>
        </w:rPr>
      </w:pPr>
      <w:r w:rsidRPr="001356B7">
        <w:rPr>
          <w:rFonts w:ascii="Open Sans" w:hAnsi="Open Sans" w:cs="Open Sans"/>
          <w:b/>
          <w:w w:val="100"/>
          <w:sz w:val="20"/>
        </w:rPr>
        <w:lastRenderedPageBreak/>
        <w:t>C</w:t>
      </w:r>
      <w:r w:rsidRPr="001356B7">
        <w:rPr>
          <w:rFonts w:ascii="Open Sans" w:hAnsi="Open Sans" w:cs="Open Sans"/>
          <w:b/>
          <w:w w:val="100"/>
          <w:sz w:val="20"/>
          <w:vertAlign w:val="subscript"/>
        </w:rPr>
        <w:t>B</w:t>
      </w:r>
      <w:r w:rsidRPr="001356B7">
        <w:rPr>
          <w:rFonts w:ascii="Open Sans" w:hAnsi="Open Sans" w:cs="Open Sans"/>
          <w:w w:val="100"/>
          <w:sz w:val="20"/>
        </w:rPr>
        <w:t xml:space="preserve"> </w:t>
      </w:r>
      <w:r w:rsidR="00DA1552">
        <w:rPr>
          <w:rFonts w:ascii="Open Sans" w:hAnsi="Open Sans" w:cs="Open Sans"/>
          <w:w w:val="100"/>
          <w:sz w:val="20"/>
        </w:rPr>
        <w:t>–</w:t>
      </w:r>
      <w:r w:rsidRPr="001356B7">
        <w:rPr>
          <w:rFonts w:ascii="Open Sans" w:hAnsi="Open Sans" w:cs="Open Sans"/>
          <w:w w:val="100"/>
          <w:sz w:val="20"/>
        </w:rPr>
        <w:t xml:space="preserve"> cena</w:t>
      </w:r>
      <w:r w:rsidR="00DA1552">
        <w:rPr>
          <w:rFonts w:ascii="Open Sans" w:hAnsi="Open Sans" w:cs="Open Sans"/>
          <w:w w:val="100"/>
          <w:sz w:val="20"/>
        </w:rPr>
        <w:t xml:space="preserve"> brutto</w:t>
      </w:r>
      <w:r w:rsidRPr="001356B7">
        <w:rPr>
          <w:rFonts w:ascii="Open Sans" w:hAnsi="Open Sans" w:cs="Open Sans"/>
          <w:w w:val="100"/>
          <w:sz w:val="20"/>
        </w:rPr>
        <w:t xml:space="preserve"> w ofercie badanej</w:t>
      </w:r>
    </w:p>
    <w:p w14:paraId="0514AA12" w14:textId="77777777" w:rsidR="005B6B5C" w:rsidRPr="001356B7" w:rsidRDefault="005B6B5C" w:rsidP="005B6B5C">
      <w:pPr>
        <w:pStyle w:val="Lista2"/>
        <w:spacing w:before="120" w:after="120" w:line="240" w:lineRule="auto"/>
        <w:ind w:left="993"/>
        <w:rPr>
          <w:rFonts w:ascii="Open Sans" w:hAnsi="Open Sans" w:cs="Open Sans"/>
          <w:w w:val="100"/>
          <w:sz w:val="20"/>
        </w:rPr>
      </w:pPr>
    </w:p>
    <w:p w14:paraId="04CD2CAA" w14:textId="77777777" w:rsidR="005B6B5C" w:rsidRPr="001356B7" w:rsidRDefault="005B6B5C" w:rsidP="005B6B5C">
      <w:pPr>
        <w:pStyle w:val="Lista2"/>
        <w:tabs>
          <w:tab w:val="left" w:pos="993"/>
          <w:tab w:val="left" w:pos="1276"/>
        </w:tabs>
        <w:spacing w:before="120" w:after="120" w:line="264" w:lineRule="auto"/>
        <w:ind w:left="1134" w:hanging="283"/>
        <w:rPr>
          <w:rFonts w:ascii="Open Sans" w:hAnsi="Open Sans" w:cs="Open Sans"/>
          <w:w w:val="100"/>
          <w:sz w:val="20"/>
        </w:rPr>
      </w:pPr>
      <w:r w:rsidRPr="001356B7">
        <w:rPr>
          <w:rFonts w:ascii="Open Sans" w:hAnsi="Open Sans" w:cs="Open Sans"/>
          <w:b/>
          <w:w w:val="100"/>
          <w:sz w:val="20"/>
        </w:rPr>
        <w:t>C</w:t>
      </w:r>
      <w:r w:rsidRPr="001356B7">
        <w:rPr>
          <w:rFonts w:ascii="Open Sans" w:hAnsi="Open Sans" w:cs="Open Sans"/>
          <w:w w:val="100"/>
          <w:sz w:val="20"/>
        </w:rPr>
        <w:tab/>
        <w:t>-</w:t>
      </w:r>
      <w:r w:rsidRPr="001356B7">
        <w:rPr>
          <w:rFonts w:ascii="Open Sans" w:hAnsi="Open Sans" w:cs="Open Sans"/>
          <w:w w:val="100"/>
          <w:sz w:val="20"/>
        </w:rPr>
        <w:tab/>
        <w:t>liczba punktów otrzymanych przez ofertę badaną w kryterium „Cena”</w:t>
      </w:r>
    </w:p>
    <w:p w14:paraId="4E372B1B" w14:textId="77777777" w:rsidR="005B6B5C" w:rsidRPr="001356B7" w:rsidRDefault="005B6B5C" w:rsidP="005B6B5C">
      <w:pPr>
        <w:pStyle w:val="Lista2"/>
        <w:tabs>
          <w:tab w:val="left" w:pos="993"/>
          <w:tab w:val="left" w:pos="1276"/>
        </w:tabs>
        <w:spacing w:before="120" w:after="120" w:line="264" w:lineRule="auto"/>
        <w:ind w:left="1134" w:hanging="283"/>
        <w:rPr>
          <w:rFonts w:ascii="Open Sans" w:hAnsi="Open Sans" w:cs="Open Sans"/>
          <w:w w:val="100"/>
          <w:sz w:val="20"/>
        </w:rPr>
      </w:pPr>
      <w:r w:rsidRPr="001356B7">
        <w:rPr>
          <w:rFonts w:ascii="Open Sans" w:hAnsi="Open Sans" w:cs="Open Sans"/>
          <w:b/>
          <w:w w:val="100"/>
          <w:sz w:val="20"/>
        </w:rPr>
        <w:t>C</w:t>
      </w:r>
      <w:r w:rsidRPr="001356B7">
        <w:rPr>
          <w:rFonts w:ascii="Open Sans" w:hAnsi="Open Sans" w:cs="Open Sans"/>
          <w:b/>
          <w:w w:val="100"/>
          <w:sz w:val="20"/>
          <w:vertAlign w:val="subscript"/>
        </w:rPr>
        <w:t>N</w:t>
      </w:r>
      <w:r w:rsidRPr="001356B7">
        <w:rPr>
          <w:rFonts w:ascii="Open Sans" w:hAnsi="Open Sans" w:cs="Open Sans"/>
          <w:w w:val="100"/>
          <w:sz w:val="20"/>
        </w:rPr>
        <w:tab/>
        <w:t>-</w:t>
      </w:r>
      <w:r w:rsidRPr="001356B7">
        <w:rPr>
          <w:rFonts w:ascii="Open Sans" w:hAnsi="Open Sans" w:cs="Open Sans"/>
          <w:w w:val="100"/>
          <w:sz w:val="20"/>
        </w:rPr>
        <w:tab/>
        <w:t>najniższa cena</w:t>
      </w:r>
      <w:r w:rsidR="00DA1552">
        <w:rPr>
          <w:rFonts w:ascii="Open Sans" w:hAnsi="Open Sans" w:cs="Open Sans"/>
          <w:w w:val="100"/>
          <w:sz w:val="20"/>
        </w:rPr>
        <w:t xml:space="preserve"> brutto</w:t>
      </w:r>
      <w:r w:rsidRPr="001356B7">
        <w:rPr>
          <w:rFonts w:ascii="Open Sans" w:hAnsi="Open Sans" w:cs="Open Sans"/>
          <w:w w:val="100"/>
          <w:sz w:val="20"/>
        </w:rPr>
        <w:t xml:space="preserve"> spośród wszystkich ofert podlegających ocenie</w:t>
      </w:r>
    </w:p>
    <w:p w14:paraId="357D913D" w14:textId="77777777" w:rsidR="005B6B5C" w:rsidRPr="00180A16" w:rsidRDefault="005B6B5C" w:rsidP="00180A16">
      <w:pPr>
        <w:pStyle w:val="Lista2"/>
        <w:tabs>
          <w:tab w:val="left" w:pos="993"/>
          <w:tab w:val="left" w:pos="1276"/>
        </w:tabs>
        <w:spacing w:before="120" w:after="120" w:line="264" w:lineRule="auto"/>
        <w:ind w:left="1134" w:hanging="283"/>
        <w:rPr>
          <w:rFonts w:ascii="Open Sans" w:hAnsi="Open Sans" w:cs="Open Sans"/>
          <w:w w:val="100"/>
          <w:sz w:val="20"/>
        </w:rPr>
      </w:pPr>
      <w:r w:rsidRPr="001356B7">
        <w:rPr>
          <w:rFonts w:ascii="Open Sans" w:hAnsi="Open Sans" w:cs="Open Sans"/>
          <w:b/>
          <w:w w:val="100"/>
          <w:sz w:val="20"/>
        </w:rPr>
        <w:t>C</w:t>
      </w:r>
      <w:r w:rsidRPr="001356B7">
        <w:rPr>
          <w:rFonts w:ascii="Open Sans" w:hAnsi="Open Sans" w:cs="Open Sans"/>
          <w:b/>
          <w:w w:val="100"/>
          <w:sz w:val="20"/>
          <w:vertAlign w:val="subscript"/>
        </w:rPr>
        <w:t>B</w:t>
      </w:r>
      <w:r w:rsidRPr="001356B7">
        <w:rPr>
          <w:rFonts w:ascii="Open Sans" w:hAnsi="Open Sans" w:cs="Open Sans"/>
          <w:w w:val="100"/>
          <w:sz w:val="20"/>
        </w:rPr>
        <w:tab/>
        <w:t>-</w:t>
      </w:r>
      <w:r w:rsidRPr="001356B7">
        <w:rPr>
          <w:rFonts w:ascii="Open Sans" w:hAnsi="Open Sans" w:cs="Open Sans"/>
          <w:w w:val="100"/>
          <w:sz w:val="20"/>
        </w:rPr>
        <w:tab/>
        <w:t xml:space="preserve">cena </w:t>
      </w:r>
      <w:r w:rsidR="00DA1552">
        <w:rPr>
          <w:rFonts w:ascii="Open Sans" w:hAnsi="Open Sans" w:cs="Open Sans"/>
          <w:w w:val="100"/>
          <w:sz w:val="20"/>
        </w:rPr>
        <w:t xml:space="preserve">brutto </w:t>
      </w:r>
      <w:r w:rsidR="00180A16">
        <w:rPr>
          <w:rFonts w:ascii="Open Sans" w:hAnsi="Open Sans" w:cs="Open Sans"/>
          <w:w w:val="100"/>
          <w:sz w:val="20"/>
        </w:rPr>
        <w:t>w ofercie badanej</w:t>
      </w:r>
    </w:p>
    <w:p w14:paraId="2D399040" w14:textId="17FA4566" w:rsidR="005B6B5C" w:rsidRDefault="005B6B5C" w:rsidP="005B6B5C">
      <w:pPr>
        <w:pStyle w:val="Lista2"/>
        <w:spacing w:before="120" w:after="120" w:line="288" w:lineRule="auto"/>
        <w:ind w:left="284"/>
        <w:rPr>
          <w:rFonts w:ascii="Open Sans" w:hAnsi="Open Sans" w:cs="Open Sans"/>
          <w:w w:val="100"/>
          <w:sz w:val="20"/>
        </w:rPr>
      </w:pPr>
      <w:r w:rsidRPr="0052036C">
        <w:rPr>
          <w:rFonts w:ascii="Open Sans" w:hAnsi="Open Sans" w:cs="Open Sans"/>
          <w:w w:val="100"/>
          <w:sz w:val="20"/>
        </w:rPr>
        <w:t>Do oceny oferty w tym kryterium Zamawiający przyjmie cenę zaoferowaną przez Wykonawcę w pkt</w:t>
      </w:r>
      <w:r w:rsidR="0052036C" w:rsidRPr="0052036C">
        <w:rPr>
          <w:rFonts w:ascii="Open Sans" w:hAnsi="Open Sans" w:cs="Open Sans"/>
          <w:w w:val="100"/>
          <w:sz w:val="20"/>
        </w:rPr>
        <w:t> </w:t>
      </w:r>
      <w:r w:rsidRPr="0052036C">
        <w:rPr>
          <w:rFonts w:ascii="Open Sans" w:hAnsi="Open Sans" w:cs="Open Sans"/>
          <w:w w:val="100"/>
          <w:sz w:val="20"/>
        </w:rPr>
        <w:t>8</w:t>
      </w:r>
      <w:r w:rsidR="0052036C" w:rsidRPr="0052036C">
        <w:rPr>
          <w:rFonts w:ascii="Open Sans" w:hAnsi="Open Sans" w:cs="Open Sans"/>
          <w:w w:val="100"/>
          <w:sz w:val="20"/>
        </w:rPr>
        <w:t xml:space="preserve"> Formularza oferty – </w:t>
      </w:r>
      <w:r w:rsidR="00BC45B6">
        <w:rPr>
          <w:rFonts w:ascii="Open Sans" w:hAnsi="Open Sans" w:cs="Open Sans"/>
          <w:w w:val="100"/>
          <w:sz w:val="20"/>
        </w:rPr>
        <w:t>Załącznik</w:t>
      </w:r>
      <w:r w:rsidR="0052036C" w:rsidRPr="0052036C">
        <w:rPr>
          <w:rFonts w:ascii="Open Sans" w:hAnsi="Open Sans" w:cs="Open Sans"/>
          <w:w w:val="100"/>
          <w:sz w:val="20"/>
        </w:rPr>
        <w:t xml:space="preserve"> nr 2 do SWZ</w:t>
      </w:r>
      <w:r w:rsidRPr="0052036C">
        <w:rPr>
          <w:rFonts w:ascii="Open Sans" w:hAnsi="Open Sans" w:cs="Open Sans"/>
          <w:w w:val="100"/>
          <w:sz w:val="20"/>
        </w:rPr>
        <w:t>.</w:t>
      </w:r>
    </w:p>
    <w:p w14:paraId="6AF54624" w14:textId="6AE19923" w:rsidR="007720AC" w:rsidRDefault="007720AC" w:rsidP="00022D67">
      <w:pPr>
        <w:pStyle w:val="Lista2"/>
        <w:spacing w:before="120" w:after="120" w:line="288" w:lineRule="auto"/>
        <w:ind w:left="284"/>
        <w:rPr>
          <w:rFonts w:ascii="Open Sans" w:hAnsi="Open Sans" w:cs="Open Sans"/>
          <w:w w:val="100"/>
          <w:sz w:val="20"/>
        </w:rPr>
      </w:pPr>
      <w:r>
        <w:rPr>
          <w:rFonts w:ascii="Open Sans" w:hAnsi="Open Sans" w:cs="Open Sans"/>
          <w:w w:val="100"/>
          <w:sz w:val="20"/>
        </w:rPr>
        <w:t>Dla kryterium „C</w:t>
      </w:r>
      <w:r w:rsidRPr="001356B7">
        <w:rPr>
          <w:rFonts w:ascii="Open Sans" w:hAnsi="Open Sans" w:cs="Open Sans"/>
          <w:w w:val="100"/>
          <w:sz w:val="20"/>
        </w:rPr>
        <w:t>ena” przyjmuje się, iż 1% wagi kryterium = 1 pkt i tak zosta</w:t>
      </w:r>
      <w:r w:rsidR="00022D67">
        <w:rPr>
          <w:rFonts w:ascii="Open Sans" w:hAnsi="Open Sans" w:cs="Open Sans"/>
          <w:w w:val="100"/>
          <w:sz w:val="20"/>
        </w:rPr>
        <w:t>nie przeliczona liczba punktów.</w:t>
      </w:r>
    </w:p>
    <w:p w14:paraId="1229FF41" w14:textId="1FE01EB3" w:rsidR="00695A99" w:rsidRPr="00695A99" w:rsidRDefault="00F37DA0" w:rsidP="00DA1B72">
      <w:pPr>
        <w:pStyle w:val="Lista2"/>
        <w:numPr>
          <w:ilvl w:val="1"/>
          <w:numId w:val="34"/>
        </w:numPr>
        <w:spacing w:before="120" w:after="120" w:line="288" w:lineRule="auto"/>
        <w:ind w:left="709" w:hanging="425"/>
        <w:rPr>
          <w:rFonts w:ascii="Open Sans" w:hAnsi="Open Sans" w:cs="Open Sans"/>
          <w:w w:val="100"/>
          <w:sz w:val="20"/>
        </w:rPr>
      </w:pPr>
      <w:r w:rsidRPr="00F37DA0">
        <w:rPr>
          <w:rFonts w:ascii="Open Sans" w:hAnsi="Open Sans" w:cs="Open Sans"/>
          <w:w w:val="100"/>
          <w:sz w:val="20"/>
        </w:rPr>
        <w:t xml:space="preserve">kryterium </w:t>
      </w:r>
      <w:r w:rsidR="00022D67" w:rsidRPr="00022D67">
        <w:rPr>
          <w:rFonts w:ascii="Open Sans" w:hAnsi="Open Sans" w:cs="Open Sans"/>
          <w:b/>
          <w:w w:val="100"/>
          <w:sz w:val="20"/>
        </w:rPr>
        <w:t>Czas uruchomienia świadczenia usługi</w:t>
      </w:r>
      <w:r w:rsidR="00022D67" w:rsidRPr="00022D67">
        <w:rPr>
          <w:rFonts w:ascii="Open Sans" w:hAnsi="Open Sans" w:cs="Open Sans"/>
          <w:w w:val="100"/>
          <w:sz w:val="20"/>
        </w:rPr>
        <w:t xml:space="preserve"> </w:t>
      </w:r>
      <w:r w:rsidR="000271A0">
        <w:rPr>
          <w:rFonts w:ascii="Open Sans" w:hAnsi="Open Sans" w:cs="Open Sans"/>
          <w:w w:val="100"/>
          <w:sz w:val="20"/>
        </w:rPr>
        <w:t xml:space="preserve">- </w:t>
      </w:r>
      <w:r w:rsidR="008E1DEC">
        <w:rPr>
          <w:rFonts w:ascii="Open Sans" w:hAnsi="Open Sans" w:cs="Open Sans"/>
          <w:w w:val="100"/>
          <w:sz w:val="20"/>
        </w:rPr>
        <w:t xml:space="preserve">zostanie </w:t>
      </w:r>
      <w:r w:rsidR="00695A99" w:rsidRPr="00695A99">
        <w:rPr>
          <w:rFonts w:ascii="Open Sans" w:hAnsi="Open Sans" w:cs="Open Sans"/>
          <w:w w:val="100"/>
          <w:sz w:val="20"/>
        </w:rPr>
        <w:t>przyznana w następujący sposób:</w:t>
      </w:r>
    </w:p>
    <w:p w14:paraId="123AFE4B" w14:textId="24CF7771" w:rsidR="00695A99" w:rsidRDefault="00022D67" w:rsidP="00D13454">
      <w:pPr>
        <w:pStyle w:val="Lista2"/>
        <w:numPr>
          <w:ilvl w:val="0"/>
          <w:numId w:val="41"/>
        </w:numPr>
        <w:spacing w:before="120" w:after="120" w:line="288" w:lineRule="auto"/>
        <w:rPr>
          <w:rFonts w:ascii="Open Sans" w:hAnsi="Open Sans" w:cs="Open Sans"/>
          <w:w w:val="100"/>
          <w:sz w:val="20"/>
        </w:rPr>
      </w:pPr>
      <w:r w:rsidRPr="00022D67">
        <w:rPr>
          <w:rFonts w:ascii="Open Sans" w:hAnsi="Open Sans" w:cs="Open Sans"/>
          <w:w w:val="100"/>
          <w:sz w:val="20"/>
        </w:rPr>
        <w:t xml:space="preserve">5 (pięć) dni przed terminem rozpoczęcia świadczenia usługi </w:t>
      </w:r>
      <w:r w:rsidR="00695A99">
        <w:rPr>
          <w:rFonts w:ascii="Open Sans" w:hAnsi="Open Sans" w:cs="Open Sans"/>
          <w:w w:val="100"/>
          <w:sz w:val="20"/>
        </w:rPr>
        <w:t>– 0 pkt</w:t>
      </w:r>
    </w:p>
    <w:p w14:paraId="4BAF8E3C" w14:textId="1AACA612" w:rsidR="00695A99" w:rsidRPr="00695A99" w:rsidRDefault="00022D67" w:rsidP="00D13454">
      <w:pPr>
        <w:pStyle w:val="Lista2"/>
        <w:numPr>
          <w:ilvl w:val="0"/>
          <w:numId w:val="41"/>
        </w:numPr>
        <w:spacing w:before="120" w:after="120" w:line="288" w:lineRule="auto"/>
        <w:rPr>
          <w:rFonts w:ascii="Open Sans" w:hAnsi="Open Sans" w:cs="Open Sans"/>
          <w:w w:val="100"/>
          <w:sz w:val="20"/>
        </w:rPr>
      </w:pPr>
      <w:r>
        <w:rPr>
          <w:rFonts w:ascii="Open Sans" w:hAnsi="Open Sans" w:cs="Open Sans"/>
          <w:w w:val="100"/>
          <w:sz w:val="20"/>
        </w:rPr>
        <w:t>3 (trzy</w:t>
      </w:r>
      <w:r w:rsidRPr="00022D67">
        <w:rPr>
          <w:rFonts w:ascii="Open Sans" w:hAnsi="Open Sans" w:cs="Open Sans"/>
          <w:w w:val="100"/>
          <w:sz w:val="20"/>
        </w:rPr>
        <w:t xml:space="preserve">) dni przed terminem rozpoczęcia świadczenia usługi </w:t>
      </w:r>
      <w:r>
        <w:rPr>
          <w:rFonts w:ascii="Open Sans" w:hAnsi="Open Sans" w:cs="Open Sans"/>
          <w:w w:val="100"/>
          <w:sz w:val="20"/>
        </w:rPr>
        <w:t>– 4</w:t>
      </w:r>
      <w:r w:rsidR="00695A99" w:rsidRPr="00695A99">
        <w:rPr>
          <w:rFonts w:ascii="Open Sans" w:hAnsi="Open Sans" w:cs="Open Sans"/>
          <w:w w:val="100"/>
          <w:sz w:val="20"/>
        </w:rPr>
        <w:t>0 pkt.</w:t>
      </w:r>
    </w:p>
    <w:p w14:paraId="12ED860C" w14:textId="658B5874" w:rsidR="007720AC" w:rsidRPr="007720AC" w:rsidRDefault="007720AC" w:rsidP="00022D67">
      <w:pPr>
        <w:pStyle w:val="Lista2"/>
        <w:numPr>
          <w:ilvl w:val="1"/>
          <w:numId w:val="16"/>
        </w:numPr>
        <w:spacing w:before="120" w:after="120" w:line="288" w:lineRule="auto"/>
        <w:ind w:left="426" w:hanging="426"/>
        <w:rPr>
          <w:rFonts w:ascii="Open Sans" w:hAnsi="Open Sans" w:cs="Open Sans"/>
          <w:w w:val="100"/>
          <w:sz w:val="20"/>
        </w:rPr>
      </w:pPr>
      <w:r w:rsidRPr="007720AC">
        <w:rPr>
          <w:rFonts w:ascii="Open Sans" w:hAnsi="Open Sans" w:cs="Open Sans"/>
          <w:w w:val="100"/>
          <w:sz w:val="20"/>
        </w:rPr>
        <w:t>Jako najkorzystniejsza wybrana zostanie oferta o największej łącznej liczbie punktów, obliczonej według wzoru:</w:t>
      </w:r>
    </w:p>
    <w:p w14:paraId="3D3C3E52" w14:textId="77777777" w:rsidR="007720AC" w:rsidRPr="007720AC" w:rsidRDefault="007720AC" w:rsidP="007720AC">
      <w:pPr>
        <w:pStyle w:val="Lista2"/>
        <w:spacing w:before="120" w:after="120" w:line="288" w:lineRule="auto"/>
        <w:ind w:left="284"/>
        <w:jc w:val="center"/>
        <w:rPr>
          <w:rFonts w:ascii="Open Sans" w:hAnsi="Open Sans" w:cs="Open Sans"/>
          <w:b/>
          <w:bCs/>
          <w:w w:val="100"/>
          <w:sz w:val="20"/>
        </w:rPr>
      </w:pPr>
      <w:bookmarkStart w:id="83" w:name="bookmark12"/>
      <w:r w:rsidRPr="007720AC">
        <w:rPr>
          <w:rFonts w:ascii="Open Sans" w:hAnsi="Open Sans" w:cs="Open Sans"/>
          <w:b/>
          <w:bCs/>
          <w:w w:val="100"/>
          <w:sz w:val="20"/>
          <w:lang w:bidi="pl-PL"/>
        </w:rPr>
        <w:t>P=C+</w:t>
      </w:r>
      <w:bookmarkEnd w:id="83"/>
      <w:r w:rsidRPr="007720AC">
        <w:rPr>
          <w:rFonts w:ascii="Open Sans" w:hAnsi="Open Sans" w:cs="Open Sans"/>
          <w:b/>
          <w:bCs/>
          <w:w w:val="100"/>
          <w:sz w:val="20"/>
          <w:lang w:bidi="pl-PL"/>
        </w:rPr>
        <w:t>G</w:t>
      </w:r>
    </w:p>
    <w:p w14:paraId="4B2F9FF6" w14:textId="77777777" w:rsidR="007720AC" w:rsidRPr="007720AC" w:rsidRDefault="007720AC" w:rsidP="007720AC">
      <w:pPr>
        <w:pStyle w:val="Lista2"/>
        <w:spacing w:before="120" w:after="120" w:line="288" w:lineRule="auto"/>
        <w:ind w:left="284"/>
        <w:rPr>
          <w:rFonts w:ascii="Open Sans" w:hAnsi="Open Sans" w:cs="Open Sans"/>
          <w:w w:val="100"/>
          <w:sz w:val="20"/>
        </w:rPr>
      </w:pPr>
      <w:r w:rsidRPr="007720AC">
        <w:rPr>
          <w:rFonts w:ascii="Open Sans" w:hAnsi="Open Sans" w:cs="Open Sans"/>
          <w:w w:val="100"/>
          <w:sz w:val="20"/>
          <w:lang w:bidi="pl-PL"/>
        </w:rPr>
        <w:t>gdzie:</w:t>
      </w:r>
    </w:p>
    <w:p w14:paraId="7D1887D7" w14:textId="77777777" w:rsidR="007720AC" w:rsidRPr="007720AC" w:rsidRDefault="007720AC" w:rsidP="00D13454">
      <w:pPr>
        <w:pStyle w:val="Lista2"/>
        <w:numPr>
          <w:ilvl w:val="0"/>
          <w:numId w:val="43"/>
        </w:numPr>
        <w:spacing w:before="120" w:after="120" w:line="288" w:lineRule="auto"/>
        <w:rPr>
          <w:rFonts w:ascii="Open Sans" w:hAnsi="Open Sans" w:cs="Open Sans"/>
          <w:w w:val="100"/>
          <w:sz w:val="20"/>
          <w:lang w:bidi="pl-PL"/>
        </w:rPr>
      </w:pPr>
      <w:r w:rsidRPr="007720AC">
        <w:rPr>
          <w:rFonts w:ascii="Open Sans" w:hAnsi="Open Sans" w:cs="Open Sans"/>
          <w:b/>
          <w:bCs/>
          <w:w w:val="100"/>
          <w:sz w:val="20"/>
          <w:lang w:bidi="pl-PL"/>
        </w:rPr>
        <w:t xml:space="preserve">P - </w:t>
      </w:r>
      <w:r w:rsidRPr="007720AC">
        <w:rPr>
          <w:rFonts w:ascii="Open Sans" w:hAnsi="Open Sans" w:cs="Open Sans"/>
          <w:w w:val="100"/>
          <w:sz w:val="20"/>
          <w:lang w:bidi="pl-PL"/>
        </w:rPr>
        <w:t xml:space="preserve">oznacza łączną liczbę punktów przyznanych ofercie badanej; </w:t>
      </w:r>
    </w:p>
    <w:p w14:paraId="31203D64" w14:textId="77777777" w:rsidR="007720AC" w:rsidRPr="007720AC" w:rsidRDefault="007720AC" w:rsidP="00D13454">
      <w:pPr>
        <w:pStyle w:val="Lista2"/>
        <w:numPr>
          <w:ilvl w:val="0"/>
          <w:numId w:val="43"/>
        </w:numPr>
        <w:spacing w:before="120" w:after="120" w:line="288" w:lineRule="auto"/>
        <w:rPr>
          <w:rFonts w:ascii="Open Sans" w:hAnsi="Open Sans" w:cs="Open Sans"/>
          <w:w w:val="100"/>
          <w:sz w:val="20"/>
        </w:rPr>
      </w:pPr>
      <w:r w:rsidRPr="007720AC">
        <w:rPr>
          <w:rFonts w:ascii="Open Sans" w:hAnsi="Open Sans" w:cs="Open Sans"/>
          <w:b/>
          <w:bCs/>
          <w:w w:val="100"/>
          <w:sz w:val="20"/>
          <w:lang w:bidi="pl-PL"/>
        </w:rPr>
        <w:t xml:space="preserve">C - </w:t>
      </w:r>
      <w:r w:rsidRPr="007720AC">
        <w:rPr>
          <w:rFonts w:ascii="Open Sans" w:hAnsi="Open Sans" w:cs="Open Sans"/>
          <w:w w:val="100"/>
          <w:sz w:val="20"/>
          <w:lang w:bidi="pl-PL"/>
        </w:rPr>
        <w:t>oznacza liczbę punktów przyznanych ofercie badanej w kryterium „Cena";</w:t>
      </w:r>
    </w:p>
    <w:p w14:paraId="3CDFE997" w14:textId="77777777" w:rsidR="007720AC" w:rsidRPr="007720AC" w:rsidRDefault="007720AC" w:rsidP="00D13454">
      <w:pPr>
        <w:pStyle w:val="Lista2"/>
        <w:numPr>
          <w:ilvl w:val="0"/>
          <w:numId w:val="43"/>
        </w:numPr>
        <w:spacing w:before="120" w:after="120" w:line="288" w:lineRule="auto"/>
        <w:rPr>
          <w:rFonts w:ascii="Open Sans" w:hAnsi="Open Sans" w:cs="Open Sans"/>
          <w:w w:val="100"/>
          <w:sz w:val="20"/>
          <w:lang w:bidi="pl-PL"/>
        </w:rPr>
      </w:pPr>
      <w:r w:rsidRPr="007720AC">
        <w:rPr>
          <w:rFonts w:ascii="Open Sans" w:hAnsi="Open Sans" w:cs="Open Sans"/>
          <w:b/>
          <w:bCs/>
          <w:w w:val="100"/>
          <w:sz w:val="20"/>
          <w:lang w:bidi="pl-PL"/>
        </w:rPr>
        <w:t xml:space="preserve">G - </w:t>
      </w:r>
      <w:r w:rsidRPr="007720AC">
        <w:rPr>
          <w:rFonts w:ascii="Open Sans" w:hAnsi="Open Sans" w:cs="Open Sans"/>
          <w:w w:val="100"/>
          <w:sz w:val="20"/>
          <w:lang w:bidi="pl-PL"/>
        </w:rPr>
        <w:t>oznacza liczbę punktów przyznanych ofercie badanej w kryterium „Okres gwarancji”.</w:t>
      </w:r>
    </w:p>
    <w:p w14:paraId="75110B89" w14:textId="2F5ADDF6" w:rsidR="007720AC" w:rsidRPr="007720AC" w:rsidRDefault="007720AC" w:rsidP="008B4432">
      <w:pPr>
        <w:pStyle w:val="Lista2"/>
        <w:spacing w:before="120" w:after="120" w:line="288" w:lineRule="auto"/>
        <w:ind w:left="284"/>
        <w:rPr>
          <w:rFonts w:ascii="Open Sans" w:hAnsi="Open Sans" w:cs="Open Sans"/>
          <w:w w:val="100"/>
          <w:sz w:val="20"/>
          <w:lang w:bidi="pl-PL"/>
        </w:rPr>
      </w:pPr>
      <w:r w:rsidRPr="007720AC">
        <w:rPr>
          <w:rFonts w:ascii="Open Sans" w:hAnsi="Open Sans" w:cs="Open Sans"/>
          <w:w w:val="100"/>
          <w:sz w:val="20"/>
          <w:lang w:bidi="pl-PL"/>
        </w:rPr>
        <w:t>Maksymalna łączna liczba punktów, jaką oferta może otrzymać w kryteriach oceny ofert, to 100</w:t>
      </w:r>
      <w:r>
        <w:rPr>
          <w:rFonts w:ascii="Open Sans" w:hAnsi="Open Sans" w:cs="Open Sans"/>
          <w:w w:val="100"/>
          <w:sz w:val="20"/>
          <w:lang w:bidi="pl-PL"/>
        </w:rPr>
        <w:t>,00</w:t>
      </w:r>
      <w:r w:rsidRPr="007720AC">
        <w:rPr>
          <w:rFonts w:ascii="Open Sans" w:hAnsi="Open Sans" w:cs="Open Sans"/>
          <w:w w:val="100"/>
          <w:sz w:val="20"/>
          <w:lang w:bidi="pl-PL"/>
        </w:rPr>
        <w:t xml:space="preserve"> punktów.</w:t>
      </w:r>
    </w:p>
    <w:p w14:paraId="7A27BE16" w14:textId="040B27D8" w:rsidR="00D14DE0" w:rsidRDefault="00D47EC7" w:rsidP="00022D67">
      <w:pPr>
        <w:pStyle w:val="Lista2"/>
        <w:numPr>
          <w:ilvl w:val="1"/>
          <w:numId w:val="16"/>
        </w:numPr>
        <w:spacing w:before="120" w:after="120" w:line="288" w:lineRule="auto"/>
        <w:ind w:left="426" w:hanging="426"/>
        <w:rPr>
          <w:rFonts w:ascii="Open Sans" w:hAnsi="Open Sans" w:cs="Open Sans"/>
          <w:w w:val="100"/>
          <w:sz w:val="20"/>
        </w:rPr>
      </w:pPr>
      <w:r w:rsidRPr="00844CF3">
        <w:rPr>
          <w:rFonts w:ascii="Open Sans" w:hAnsi="Open Sans" w:cs="Open Sans"/>
          <w:w w:val="100"/>
          <w:sz w:val="20"/>
        </w:rPr>
        <w:t>Zamawiający za najkorzystniejszą uzna ofertę, która uzyska największą liczbę punktów</w:t>
      </w:r>
      <w:r w:rsidR="00855C2A">
        <w:rPr>
          <w:rFonts w:ascii="Open Sans" w:hAnsi="Open Sans" w:cs="Open Sans"/>
          <w:w w:val="100"/>
          <w:sz w:val="20"/>
        </w:rPr>
        <w:t>, w ramach kryteriów opisanych powyżej.</w:t>
      </w:r>
    </w:p>
    <w:p w14:paraId="7F1AE0D6" w14:textId="33979A16" w:rsidR="00D47EC7" w:rsidRDefault="00D47EC7" w:rsidP="00022D67">
      <w:pPr>
        <w:pStyle w:val="Lista2"/>
        <w:numPr>
          <w:ilvl w:val="1"/>
          <w:numId w:val="16"/>
        </w:numPr>
        <w:spacing w:before="120" w:after="120" w:line="288" w:lineRule="auto"/>
        <w:ind w:left="426" w:hanging="426"/>
        <w:rPr>
          <w:rFonts w:ascii="Open Sans" w:hAnsi="Open Sans" w:cs="Open Sans"/>
          <w:w w:val="100"/>
          <w:sz w:val="20"/>
        </w:rPr>
      </w:pPr>
      <w:r w:rsidRPr="00022D67">
        <w:rPr>
          <w:rFonts w:ascii="Open Sans" w:hAnsi="Open Sans" w:cs="Open Sans"/>
          <w:w w:val="100"/>
          <w:sz w:val="20"/>
        </w:rPr>
        <w:t>Jeżeli nie będzie można wybrać najkorzystniejszej oferty z uwagi na to, że dwie lub więcej of</w:t>
      </w:r>
      <w:r w:rsidR="00D14DE0" w:rsidRPr="00022D67">
        <w:rPr>
          <w:rFonts w:ascii="Open Sans" w:hAnsi="Open Sans" w:cs="Open Sans"/>
          <w:w w:val="100"/>
          <w:sz w:val="20"/>
        </w:rPr>
        <w:t xml:space="preserve">ert przedstawia taki sam bilans, </w:t>
      </w:r>
      <w:r w:rsidRPr="00022D67">
        <w:rPr>
          <w:rFonts w:ascii="Open Sans" w:hAnsi="Open Sans" w:cs="Open Sans"/>
          <w:w w:val="100"/>
          <w:sz w:val="20"/>
        </w:rPr>
        <w:t>Zamawiający wezwie wykonawców, którzy złożyli te oferty, do złożenia w terminie określonym przez Zamawiającego ofert dodatkowych zawierających nową cenę lub koszt.</w:t>
      </w:r>
    </w:p>
    <w:p w14:paraId="45305F70" w14:textId="3912836F" w:rsidR="00D47EC7" w:rsidRPr="00022D67" w:rsidRDefault="00D47EC7" w:rsidP="00022D67">
      <w:pPr>
        <w:pStyle w:val="Lista2"/>
        <w:numPr>
          <w:ilvl w:val="1"/>
          <w:numId w:val="16"/>
        </w:numPr>
        <w:spacing w:before="120" w:after="120" w:line="288" w:lineRule="auto"/>
        <w:ind w:left="426" w:hanging="426"/>
        <w:rPr>
          <w:rFonts w:ascii="Open Sans" w:hAnsi="Open Sans" w:cs="Open Sans"/>
          <w:w w:val="100"/>
          <w:sz w:val="20"/>
        </w:rPr>
      </w:pPr>
      <w:r w:rsidRPr="00022D67">
        <w:rPr>
          <w:rFonts w:ascii="Open Sans" w:hAnsi="Open Sans" w:cs="Open Sans"/>
          <w:w w:val="100"/>
          <w:sz w:val="20"/>
        </w:rPr>
        <w:t>Wykonawcy, składając oferty dodatkowe, nie mogą oferować cen lub kosztów wyższych niż zaoferowane w uprzednio złożonych przez nich ofertach.</w:t>
      </w:r>
    </w:p>
    <w:p w14:paraId="6BCA2287" w14:textId="77777777" w:rsidR="00963082" w:rsidRPr="00173314" w:rsidRDefault="0031535B" w:rsidP="00B43F2A">
      <w:pPr>
        <w:pStyle w:val="Nagwek1"/>
        <w:numPr>
          <w:ilvl w:val="0"/>
          <w:numId w:val="0"/>
        </w:numPr>
        <w:spacing w:line="360" w:lineRule="auto"/>
        <w:rPr>
          <w:rFonts w:ascii="Open Sans" w:hAnsi="Open Sans" w:cs="Open Sans"/>
          <w:color w:val="000000" w:themeColor="text1"/>
          <w:sz w:val="22"/>
          <w:szCs w:val="22"/>
        </w:rPr>
      </w:pPr>
      <w:r w:rsidRPr="0031535B">
        <w:rPr>
          <w:rFonts w:ascii="Open Sans" w:hAnsi="Open Sans" w:cs="Open Sans"/>
          <w:color w:val="000000" w:themeColor="text1"/>
          <w:sz w:val="22"/>
          <w:szCs w:val="22"/>
        </w:rPr>
        <w:t>Rozdział XV</w:t>
      </w:r>
      <w:r>
        <w:rPr>
          <w:rFonts w:ascii="Open Sans" w:hAnsi="Open Sans" w:cs="Open Sans"/>
          <w:color w:val="000000" w:themeColor="text1"/>
          <w:sz w:val="20"/>
          <w:szCs w:val="20"/>
        </w:rPr>
        <w:t>.</w:t>
      </w:r>
      <w:r w:rsidR="00963082" w:rsidRPr="00173314">
        <w:rPr>
          <w:rFonts w:ascii="Open Sans" w:hAnsi="Open Sans" w:cs="Open Sans"/>
          <w:color w:val="000000" w:themeColor="text1"/>
          <w:sz w:val="20"/>
          <w:szCs w:val="20"/>
        </w:rPr>
        <w:br/>
      </w:r>
      <w:bookmarkStart w:id="84" w:name="_Toc54951864"/>
      <w:r w:rsidR="00963082" w:rsidRPr="00173314">
        <w:rPr>
          <w:rFonts w:ascii="Open Sans" w:hAnsi="Open Sans" w:cs="Open Sans"/>
          <w:color w:val="000000" w:themeColor="text1"/>
          <w:sz w:val="22"/>
          <w:szCs w:val="22"/>
        </w:rPr>
        <w:t>ZABEZPIECZENIE NALEŻYTEGO WYKONANIA UMOWY</w:t>
      </w:r>
      <w:bookmarkEnd w:id="84"/>
    </w:p>
    <w:p w14:paraId="449B82E3" w14:textId="77777777" w:rsidR="00963082" w:rsidRDefault="00840BAB" w:rsidP="0031535B">
      <w:pPr>
        <w:spacing w:before="120" w:after="120" w:line="288" w:lineRule="auto"/>
        <w:ind w:firstLine="284"/>
        <w:rPr>
          <w:rFonts w:ascii="Open Sans" w:hAnsi="Open Sans" w:cs="Open Sans"/>
          <w:w w:val="100"/>
          <w:sz w:val="20"/>
        </w:rPr>
      </w:pPr>
      <w:r w:rsidRPr="002E7DF8">
        <w:rPr>
          <w:rFonts w:ascii="Open Sans" w:hAnsi="Open Sans" w:cs="Open Sans"/>
          <w:w w:val="100"/>
          <w:sz w:val="20"/>
        </w:rPr>
        <w:t>Zamawiający nie wymaga wniesienia zabezpiecz</w:t>
      </w:r>
      <w:r>
        <w:rPr>
          <w:rFonts w:ascii="Open Sans" w:hAnsi="Open Sans" w:cs="Open Sans"/>
          <w:w w:val="100"/>
          <w:sz w:val="20"/>
        </w:rPr>
        <w:t>enia należytego wykonania umowy.</w:t>
      </w:r>
    </w:p>
    <w:p w14:paraId="1CF92365" w14:textId="77777777" w:rsidR="00963082" w:rsidRPr="0049205E" w:rsidRDefault="0031535B" w:rsidP="00B43F2A">
      <w:pPr>
        <w:pStyle w:val="Nagwek1"/>
        <w:numPr>
          <w:ilvl w:val="0"/>
          <w:numId w:val="0"/>
        </w:numPr>
        <w:spacing w:line="360" w:lineRule="auto"/>
        <w:rPr>
          <w:rFonts w:ascii="Open Sans" w:hAnsi="Open Sans" w:cs="Open Sans"/>
          <w:sz w:val="22"/>
          <w:szCs w:val="22"/>
        </w:rPr>
      </w:pPr>
      <w:bookmarkStart w:id="85" w:name="_Toc490820776"/>
      <w:r>
        <w:rPr>
          <w:rFonts w:ascii="Open Sans" w:hAnsi="Open Sans" w:cs="Open Sans"/>
          <w:sz w:val="22"/>
          <w:szCs w:val="22"/>
        </w:rPr>
        <w:t>Rozdział XVI.</w:t>
      </w:r>
      <w:r w:rsidR="00963082" w:rsidRPr="0049205E">
        <w:rPr>
          <w:rFonts w:ascii="Open Sans" w:hAnsi="Open Sans" w:cs="Open Sans"/>
          <w:sz w:val="22"/>
          <w:szCs w:val="22"/>
        </w:rPr>
        <w:br/>
      </w:r>
      <w:bookmarkStart w:id="86" w:name="_Toc54951865"/>
      <w:r w:rsidR="00A02386">
        <w:rPr>
          <w:rFonts w:ascii="Open Sans" w:hAnsi="Open Sans" w:cs="Open Sans"/>
          <w:sz w:val="22"/>
          <w:szCs w:val="22"/>
        </w:rPr>
        <w:lastRenderedPageBreak/>
        <w:t xml:space="preserve">PROJEKTOWANE </w:t>
      </w:r>
      <w:r w:rsidR="00963082" w:rsidRPr="0049205E">
        <w:rPr>
          <w:rFonts w:ascii="Open Sans" w:hAnsi="Open Sans" w:cs="Open Sans"/>
          <w:sz w:val="22"/>
          <w:szCs w:val="22"/>
        </w:rPr>
        <w:t>POSTANOWIENIA UMOWY</w:t>
      </w:r>
      <w:bookmarkEnd w:id="85"/>
      <w:bookmarkEnd w:id="86"/>
    </w:p>
    <w:p w14:paraId="1CCFA6DF" w14:textId="7C3A1405" w:rsidR="00E043FE" w:rsidRPr="00F72743" w:rsidRDefault="00E043FE" w:rsidP="00E043FE">
      <w:pPr>
        <w:numPr>
          <w:ilvl w:val="0"/>
          <w:numId w:val="7"/>
        </w:numPr>
        <w:tabs>
          <w:tab w:val="clear" w:pos="717"/>
          <w:tab w:val="num" w:pos="426"/>
          <w:tab w:val="left" w:pos="567"/>
        </w:tabs>
        <w:autoSpaceDE/>
        <w:autoSpaceDN/>
        <w:spacing w:before="120" w:after="120" w:line="288" w:lineRule="auto"/>
        <w:ind w:left="426" w:hanging="426"/>
        <w:rPr>
          <w:rFonts w:ascii="Open Sans" w:hAnsi="Open Sans" w:cs="Open Sans"/>
          <w:w w:val="100"/>
          <w:sz w:val="20"/>
        </w:rPr>
      </w:pPr>
      <w:r w:rsidRPr="001356B7">
        <w:rPr>
          <w:rFonts w:ascii="Open Sans" w:hAnsi="Open Sans" w:cs="Open Sans"/>
          <w:w w:val="100"/>
          <w:sz w:val="20"/>
        </w:rPr>
        <w:t>Szczegółowe warunki, na któr</w:t>
      </w:r>
      <w:r w:rsidR="008B4432">
        <w:rPr>
          <w:rFonts w:ascii="Open Sans" w:hAnsi="Open Sans" w:cs="Open Sans"/>
          <w:w w:val="100"/>
          <w:sz w:val="20"/>
        </w:rPr>
        <w:t>ej</w:t>
      </w:r>
      <w:r w:rsidRPr="001356B7">
        <w:rPr>
          <w:rFonts w:ascii="Open Sans" w:hAnsi="Open Sans" w:cs="Open Sans"/>
          <w:w w:val="100"/>
          <w:sz w:val="20"/>
        </w:rPr>
        <w:t xml:space="preserve"> </w:t>
      </w:r>
      <w:r w:rsidR="008B4432">
        <w:rPr>
          <w:rFonts w:ascii="Open Sans" w:hAnsi="Open Sans" w:cs="Open Sans"/>
          <w:w w:val="100"/>
          <w:sz w:val="20"/>
        </w:rPr>
        <w:t xml:space="preserve">zostanie </w:t>
      </w:r>
      <w:r>
        <w:rPr>
          <w:rFonts w:ascii="Open Sans" w:hAnsi="Open Sans" w:cs="Open Sans"/>
          <w:w w:val="100"/>
          <w:sz w:val="20"/>
        </w:rPr>
        <w:t>zawart</w:t>
      </w:r>
      <w:r w:rsidR="008B4432">
        <w:rPr>
          <w:rFonts w:ascii="Open Sans" w:hAnsi="Open Sans" w:cs="Open Sans"/>
          <w:w w:val="100"/>
          <w:sz w:val="20"/>
        </w:rPr>
        <w:t>a</w:t>
      </w:r>
      <w:r>
        <w:rPr>
          <w:rFonts w:ascii="Open Sans" w:hAnsi="Open Sans" w:cs="Open Sans"/>
          <w:w w:val="100"/>
          <w:sz w:val="20"/>
        </w:rPr>
        <w:t xml:space="preserve"> </w:t>
      </w:r>
      <w:r w:rsidR="008B4432">
        <w:rPr>
          <w:rFonts w:ascii="Open Sans" w:hAnsi="Open Sans" w:cs="Open Sans"/>
          <w:w w:val="100"/>
          <w:sz w:val="20"/>
        </w:rPr>
        <w:t>u</w:t>
      </w:r>
      <w:r w:rsidRPr="001356B7">
        <w:rPr>
          <w:rFonts w:ascii="Open Sans" w:hAnsi="Open Sans" w:cs="Open Sans"/>
          <w:w w:val="100"/>
          <w:sz w:val="20"/>
        </w:rPr>
        <w:t>mow</w:t>
      </w:r>
      <w:r w:rsidR="008B4432">
        <w:rPr>
          <w:rFonts w:ascii="Open Sans" w:hAnsi="Open Sans" w:cs="Open Sans"/>
          <w:w w:val="100"/>
          <w:sz w:val="20"/>
        </w:rPr>
        <w:t>a</w:t>
      </w:r>
      <w:r w:rsidRPr="001356B7">
        <w:rPr>
          <w:rFonts w:ascii="Open Sans" w:hAnsi="Open Sans" w:cs="Open Sans"/>
          <w:w w:val="100"/>
          <w:sz w:val="20"/>
        </w:rPr>
        <w:t xml:space="preserve"> w</w:t>
      </w:r>
      <w:r w:rsidR="008B4432">
        <w:rPr>
          <w:rFonts w:ascii="Open Sans" w:hAnsi="Open Sans" w:cs="Open Sans"/>
          <w:w w:val="100"/>
          <w:sz w:val="20"/>
        </w:rPr>
        <w:t xml:space="preserve"> sprawie zamówienia publicznego, </w:t>
      </w:r>
      <w:r w:rsidRPr="001356B7">
        <w:rPr>
          <w:rFonts w:ascii="Open Sans" w:hAnsi="Open Sans" w:cs="Open Sans"/>
          <w:w w:val="100"/>
          <w:sz w:val="20"/>
        </w:rPr>
        <w:t>określon</w:t>
      </w:r>
      <w:r w:rsidR="008B4432">
        <w:rPr>
          <w:rFonts w:ascii="Open Sans" w:hAnsi="Open Sans" w:cs="Open Sans"/>
          <w:w w:val="100"/>
          <w:sz w:val="20"/>
        </w:rPr>
        <w:t>a</w:t>
      </w:r>
      <w:r w:rsidRPr="001356B7">
        <w:rPr>
          <w:rFonts w:ascii="Open Sans" w:hAnsi="Open Sans" w:cs="Open Sans"/>
          <w:w w:val="100"/>
          <w:sz w:val="20"/>
        </w:rPr>
        <w:t xml:space="preserve"> został</w:t>
      </w:r>
      <w:r w:rsidR="008B4432">
        <w:rPr>
          <w:rFonts w:ascii="Open Sans" w:hAnsi="Open Sans" w:cs="Open Sans"/>
          <w:w w:val="100"/>
          <w:sz w:val="20"/>
        </w:rPr>
        <w:t>a</w:t>
      </w:r>
      <w:r w:rsidRPr="001356B7">
        <w:rPr>
          <w:rFonts w:ascii="Open Sans" w:hAnsi="Open Sans" w:cs="Open Sans"/>
          <w:w w:val="100"/>
          <w:sz w:val="20"/>
        </w:rPr>
        <w:t xml:space="preserve"> w </w:t>
      </w:r>
      <w:r w:rsidR="008B4432">
        <w:rPr>
          <w:rFonts w:ascii="Open Sans" w:hAnsi="Open Sans" w:cs="Open Sans"/>
          <w:w w:val="100"/>
          <w:sz w:val="20"/>
        </w:rPr>
        <w:t>P</w:t>
      </w:r>
      <w:r w:rsidR="00A02386">
        <w:rPr>
          <w:rFonts w:ascii="Open Sans" w:hAnsi="Open Sans" w:cs="Open Sans"/>
          <w:w w:val="100"/>
          <w:sz w:val="20"/>
        </w:rPr>
        <w:t>rojektowanych</w:t>
      </w:r>
      <w:r w:rsidR="00A02386" w:rsidRPr="001356B7">
        <w:rPr>
          <w:rFonts w:ascii="Open Sans" w:hAnsi="Open Sans" w:cs="Open Sans"/>
          <w:w w:val="100"/>
          <w:sz w:val="20"/>
        </w:rPr>
        <w:t xml:space="preserve"> </w:t>
      </w:r>
      <w:r w:rsidRPr="001356B7">
        <w:rPr>
          <w:rFonts w:ascii="Open Sans" w:hAnsi="Open Sans" w:cs="Open Sans"/>
          <w:w w:val="100"/>
          <w:sz w:val="20"/>
        </w:rPr>
        <w:t xml:space="preserve">postanowieniach umowy, </w:t>
      </w:r>
      <w:r w:rsidRPr="00082D45">
        <w:rPr>
          <w:rFonts w:ascii="Open Sans" w:hAnsi="Open Sans" w:cs="Open Sans"/>
          <w:w w:val="100"/>
          <w:sz w:val="20"/>
        </w:rPr>
        <w:t>stanowiące</w:t>
      </w:r>
      <w:r w:rsidR="008B4432" w:rsidRPr="00082D45">
        <w:rPr>
          <w:rFonts w:ascii="Open Sans" w:hAnsi="Open Sans" w:cs="Open Sans"/>
          <w:w w:val="100"/>
          <w:sz w:val="20"/>
        </w:rPr>
        <w:t>j</w:t>
      </w:r>
      <w:r w:rsidRPr="00082D45">
        <w:rPr>
          <w:rFonts w:ascii="Open Sans" w:hAnsi="Open Sans" w:cs="Open Sans"/>
          <w:w w:val="100"/>
          <w:sz w:val="20"/>
        </w:rPr>
        <w:t xml:space="preserve"> </w:t>
      </w:r>
      <w:r w:rsidR="00BC45B6">
        <w:rPr>
          <w:rFonts w:ascii="Open Sans" w:hAnsi="Open Sans" w:cs="Open Sans"/>
          <w:w w:val="100"/>
          <w:sz w:val="20"/>
        </w:rPr>
        <w:t>Załącznik</w:t>
      </w:r>
      <w:r w:rsidRPr="00082D45">
        <w:rPr>
          <w:rFonts w:ascii="Open Sans" w:hAnsi="Open Sans" w:cs="Open Sans"/>
          <w:w w:val="100"/>
          <w:sz w:val="20"/>
        </w:rPr>
        <w:t xml:space="preserve"> nr </w:t>
      </w:r>
      <w:r w:rsidR="00A91334" w:rsidRPr="00082D45">
        <w:rPr>
          <w:rFonts w:ascii="Open Sans" w:hAnsi="Open Sans" w:cs="Open Sans"/>
          <w:w w:val="100"/>
          <w:sz w:val="20"/>
        </w:rPr>
        <w:t>3</w:t>
      </w:r>
      <w:r w:rsidRPr="00082D45">
        <w:rPr>
          <w:rFonts w:ascii="Open Sans" w:hAnsi="Open Sans" w:cs="Open Sans"/>
          <w:w w:val="100"/>
          <w:sz w:val="20"/>
        </w:rPr>
        <w:t xml:space="preserve"> do SWZ.</w:t>
      </w:r>
      <w:r w:rsidRPr="00F72743">
        <w:rPr>
          <w:rFonts w:ascii="Open Sans" w:hAnsi="Open Sans" w:cs="Open Sans"/>
          <w:w w:val="100"/>
          <w:sz w:val="20"/>
        </w:rPr>
        <w:t xml:space="preserve"> </w:t>
      </w:r>
    </w:p>
    <w:p w14:paraId="65416FEF" w14:textId="7E9981AC" w:rsidR="00963082" w:rsidRPr="00854B8D" w:rsidRDefault="00E043FE" w:rsidP="00854B8D">
      <w:pPr>
        <w:numPr>
          <w:ilvl w:val="0"/>
          <w:numId w:val="7"/>
        </w:numPr>
        <w:tabs>
          <w:tab w:val="clear" w:pos="717"/>
          <w:tab w:val="num" w:pos="426"/>
          <w:tab w:val="left" w:pos="567"/>
        </w:tabs>
        <w:autoSpaceDE/>
        <w:autoSpaceDN/>
        <w:spacing w:before="120" w:after="120" w:line="288" w:lineRule="auto"/>
        <w:ind w:left="426" w:hanging="426"/>
        <w:rPr>
          <w:rFonts w:ascii="Open Sans" w:hAnsi="Open Sans" w:cs="Open Sans"/>
          <w:w w:val="100"/>
          <w:sz w:val="20"/>
        </w:rPr>
      </w:pPr>
      <w:r w:rsidRPr="00BC4347">
        <w:rPr>
          <w:rFonts w:ascii="Open Sans" w:hAnsi="Open Sans" w:cs="Open Sans"/>
          <w:w w:val="100"/>
          <w:sz w:val="20"/>
        </w:rPr>
        <w:t xml:space="preserve">Zamawiający zastrzega sobie prawo zmian treści </w:t>
      </w:r>
      <w:r>
        <w:rPr>
          <w:rFonts w:ascii="Open Sans" w:hAnsi="Open Sans" w:cs="Open Sans"/>
          <w:w w:val="100"/>
          <w:sz w:val="20"/>
        </w:rPr>
        <w:t>u</w:t>
      </w:r>
      <w:r w:rsidRPr="00BC4347">
        <w:rPr>
          <w:rFonts w:ascii="Open Sans" w:hAnsi="Open Sans" w:cs="Open Sans"/>
          <w:w w:val="100"/>
          <w:sz w:val="20"/>
        </w:rPr>
        <w:t xml:space="preserve">mowy. Warunki zmiany umowy, szczegółowo określono w </w:t>
      </w:r>
      <w:r w:rsidR="008B4432">
        <w:rPr>
          <w:rFonts w:ascii="Open Sans" w:hAnsi="Open Sans" w:cs="Open Sans"/>
          <w:w w:val="100"/>
          <w:sz w:val="20"/>
        </w:rPr>
        <w:t>P</w:t>
      </w:r>
      <w:r w:rsidR="00A02386">
        <w:rPr>
          <w:rFonts w:ascii="Open Sans" w:hAnsi="Open Sans" w:cs="Open Sans"/>
          <w:w w:val="100"/>
          <w:sz w:val="20"/>
        </w:rPr>
        <w:t>rojektowanych</w:t>
      </w:r>
      <w:r w:rsidR="00A02386" w:rsidRPr="00BC4347">
        <w:rPr>
          <w:rFonts w:ascii="Open Sans" w:hAnsi="Open Sans" w:cs="Open Sans"/>
          <w:w w:val="100"/>
          <w:sz w:val="20"/>
        </w:rPr>
        <w:t xml:space="preserve"> </w:t>
      </w:r>
      <w:r w:rsidRPr="00BC4347">
        <w:rPr>
          <w:rFonts w:ascii="Open Sans" w:hAnsi="Open Sans" w:cs="Open Sans"/>
          <w:w w:val="100"/>
          <w:sz w:val="20"/>
        </w:rPr>
        <w:t>postanowieniach umowy.</w:t>
      </w:r>
    </w:p>
    <w:p w14:paraId="1A700323" w14:textId="77777777" w:rsidR="00963082" w:rsidRDefault="0031535B" w:rsidP="0031535B">
      <w:pPr>
        <w:pStyle w:val="Nagwek1"/>
        <w:numPr>
          <w:ilvl w:val="0"/>
          <w:numId w:val="0"/>
        </w:numPr>
        <w:rPr>
          <w:rFonts w:ascii="Open Sans" w:hAnsi="Open Sans" w:cs="Open Sans"/>
          <w:sz w:val="22"/>
          <w:szCs w:val="22"/>
        </w:rPr>
      </w:pPr>
      <w:bookmarkStart w:id="87" w:name="_Toc490820778"/>
      <w:r w:rsidRPr="0031535B">
        <w:rPr>
          <w:rFonts w:ascii="Open Sans" w:hAnsi="Open Sans" w:cs="Open Sans"/>
          <w:sz w:val="22"/>
          <w:szCs w:val="22"/>
        </w:rPr>
        <w:t>Rozdział XVII</w:t>
      </w:r>
      <w:r>
        <w:rPr>
          <w:rFonts w:ascii="Open Sans" w:hAnsi="Open Sans" w:cs="Open Sans"/>
          <w:sz w:val="20"/>
          <w:szCs w:val="20"/>
        </w:rPr>
        <w:t>.</w:t>
      </w:r>
      <w:r w:rsidR="00963082" w:rsidRPr="001356B7">
        <w:rPr>
          <w:rFonts w:ascii="Open Sans" w:hAnsi="Open Sans" w:cs="Open Sans"/>
          <w:sz w:val="20"/>
          <w:szCs w:val="20"/>
        </w:rPr>
        <w:br/>
      </w:r>
      <w:bookmarkStart w:id="88" w:name="_Toc54951866"/>
      <w:r w:rsidR="00963082" w:rsidRPr="001356B7">
        <w:rPr>
          <w:rFonts w:ascii="Open Sans" w:hAnsi="Open Sans" w:cs="Open Sans"/>
          <w:sz w:val="22"/>
          <w:szCs w:val="22"/>
        </w:rPr>
        <w:t>FORMALNOŚCI PO WYBORZE OFERTY W CELU ZAWARCIA UMOWY</w:t>
      </w:r>
      <w:bookmarkEnd w:id="87"/>
      <w:bookmarkEnd w:id="88"/>
    </w:p>
    <w:p w14:paraId="56350AFD" w14:textId="77777777" w:rsidR="00963082" w:rsidRPr="006F49A0" w:rsidRDefault="00963082" w:rsidP="00DA1B72">
      <w:pPr>
        <w:pStyle w:val="Akapitzlist"/>
        <w:numPr>
          <w:ilvl w:val="0"/>
          <w:numId w:val="25"/>
        </w:numPr>
        <w:tabs>
          <w:tab w:val="clear" w:pos="717"/>
        </w:tabs>
        <w:spacing w:before="120" w:after="120" w:line="288" w:lineRule="auto"/>
        <w:ind w:left="426" w:hanging="426"/>
        <w:rPr>
          <w:rFonts w:ascii="Open Sans" w:hAnsi="Open Sans" w:cs="Open Sans"/>
          <w:w w:val="100"/>
          <w:sz w:val="20"/>
        </w:rPr>
      </w:pPr>
      <w:r w:rsidRPr="006F49A0">
        <w:rPr>
          <w:rFonts w:ascii="Open Sans" w:hAnsi="Open Sans" w:cs="Open Sans"/>
          <w:w w:val="100"/>
          <w:sz w:val="20"/>
        </w:rPr>
        <w:t>Umowa zostanie zawarta w formie elektronicznej, opatrzona kwalifikowanym podpisem elektronicznym.</w:t>
      </w:r>
    </w:p>
    <w:p w14:paraId="4BF36B5E" w14:textId="77777777" w:rsidR="00963082" w:rsidRDefault="00963082" w:rsidP="00DA1B72">
      <w:pPr>
        <w:pStyle w:val="Akapitzlist"/>
        <w:numPr>
          <w:ilvl w:val="0"/>
          <w:numId w:val="25"/>
        </w:numPr>
        <w:tabs>
          <w:tab w:val="clear" w:pos="717"/>
        </w:tabs>
        <w:spacing w:before="120" w:after="120" w:line="288" w:lineRule="auto"/>
        <w:ind w:left="426" w:hanging="426"/>
        <w:rPr>
          <w:rFonts w:ascii="Open Sans" w:hAnsi="Open Sans" w:cs="Open Sans"/>
          <w:w w:val="100"/>
          <w:sz w:val="20"/>
        </w:rPr>
      </w:pPr>
      <w:r w:rsidRPr="001356B7">
        <w:rPr>
          <w:rFonts w:ascii="Open Sans" w:hAnsi="Open Sans" w:cs="Open Sans"/>
          <w:w w:val="100"/>
          <w:sz w:val="20"/>
        </w:rPr>
        <w:t>W przypadku wyboru oferty złożonej przez Wykonawców wspólnie ubiegających się o udzielenie zamówienia</w:t>
      </w:r>
      <w:r>
        <w:rPr>
          <w:rFonts w:ascii="Open Sans" w:hAnsi="Open Sans" w:cs="Open Sans"/>
          <w:w w:val="100"/>
          <w:sz w:val="20"/>
        </w:rPr>
        <w:t>,</w:t>
      </w:r>
      <w:r w:rsidRPr="001356B7">
        <w:rPr>
          <w:rFonts w:ascii="Open Sans" w:hAnsi="Open Sans" w:cs="Open Sans"/>
          <w:w w:val="100"/>
          <w:sz w:val="20"/>
        </w:rPr>
        <w:t xml:space="preserve"> Zamawiający może żądać przed zawarciem umowy przedstawienia umowy regulującej współpracę tych Wykonawców.</w:t>
      </w:r>
    </w:p>
    <w:p w14:paraId="4CBF773E" w14:textId="447AFC28" w:rsidR="007B5BE8" w:rsidRPr="008B4432" w:rsidRDefault="00A568E5" w:rsidP="00DA1B72">
      <w:pPr>
        <w:pStyle w:val="Akapitzlist"/>
        <w:numPr>
          <w:ilvl w:val="0"/>
          <w:numId w:val="25"/>
        </w:numPr>
        <w:tabs>
          <w:tab w:val="clear" w:pos="717"/>
        </w:tabs>
        <w:spacing w:before="120" w:after="120" w:line="288" w:lineRule="auto"/>
        <w:ind w:left="426" w:hanging="426"/>
        <w:rPr>
          <w:rFonts w:ascii="Open Sans" w:hAnsi="Open Sans" w:cs="Open Sans"/>
          <w:w w:val="100"/>
          <w:sz w:val="20"/>
        </w:rPr>
      </w:pPr>
      <w:r w:rsidRPr="00A568E5">
        <w:rPr>
          <w:rFonts w:ascii="Open Sans" w:hAnsi="Open Sans" w:cs="Open Sans"/>
          <w:w w:val="100"/>
          <w:sz w:val="20"/>
        </w:rPr>
        <w:t>Wykonawca przed zawarciem umowy - w terminie 2 dni roboczych (dni od poniedziałku do piątku z wyłączeniem dni ustawowo wolnych od pracy) od dnia wezwania przez Zamawiającego - zobowiązany jest dostarczyć wykaz osób pełniących nadzór nad realizacją umowy tj. dane osobowe, nr telefonu i adresu poczty elektronicznej</w:t>
      </w:r>
      <w:r w:rsidR="007B5BE8" w:rsidRPr="008B4432">
        <w:rPr>
          <w:rFonts w:ascii="Open Sans" w:hAnsi="Open Sans" w:cs="Open Sans"/>
          <w:w w:val="100"/>
          <w:sz w:val="20"/>
        </w:rPr>
        <w:t>.</w:t>
      </w:r>
    </w:p>
    <w:p w14:paraId="22EF366D" w14:textId="77777777" w:rsidR="00963082" w:rsidRPr="008E1847" w:rsidRDefault="0031535B" w:rsidP="0031535B">
      <w:pPr>
        <w:pStyle w:val="Nagwek1"/>
        <w:numPr>
          <w:ilvl w:val="0"/>
          <w:numId w:val="0"/>
        </w:numPr>
        <w:rPr>
          <w:rFonts w:ascii="Open Sans" w:hAnsi="Open Sans" w:cs="Open Sans"/>
          <w:b w:val="0"/>
          <w:sz w:val="20"/>
          <w:szCs w:val="20"/>
        </w:rPr>
      </w:pPr>
      <w:r w:rsidRPr="0031535B">
        <w:rPr>
          <w:rFonts w:ascii="Open Sans" w:hAnsi="Open Sans" w:cs="Open Sans"/>
          <w:sz w:val="22"/>
          <w:szCs w:val="22"/>
        </w:rPr>
        <w:t>Rozdział XVIII.</w:t>
      </w:r>
      <w:r w:rsidR="00963082" w:rsidRPr="001356B7">
        <w:rPr>
          <w:rFonts w:ascii="Open Sans" w:hAnsi="Open Sans" w:cs="Open Sans"/>
          <w:sz w:val="20"/>
          <w:szCs w:val="20"/>
        </w:rPr>
        <w:br/>
      </w:r>
      <w:bookmarkStart w:id="89" w:name="_Toc54951868"/>
      <w:r w:rsidR="00963082" w:rsidRPr="00A84824">
        <w:rPr>
          <w:rFonts w:ascii="Open Sans" w:hAnsi="Open Sans" w:cs="Open Sans"/>
          <w:sz w:val="22"/>
          <w:szCs w:val="22"/>
        </w:rPr>
        <w:t>ŚRODKI OCHRONY PRAWNEJ</w:t>
      </w:r>
      <w:bookmarkEnd w:id="89"/>
    </w:p>
    <w:p w14:paraId="4E07B78F" w14:textId="77777777" w:rsidR="00E51961" w:rsidRPr="00E51961" w:rsidRDefault="00E51961" w:rsidP="00DA1B72">
      <w:pPr>
        <w:pStyle w:val="Akapitzlist"/>
        <w:numPr>
          <w:ilvl w:val="0"/>
          <w:numId w:val="28"/>
        </w:numPr>
        <w:autoSpaceDE/>
        <w:spacing w:before="120" w:after="120" w:line="288" w:lineRule="auto"/>
        <w:ind w:left="426" w:hanging="426"/>
        <w:rPr>
          <w:rFonts w:ascii="Open Sans" w:hAnsi="Open Sans" w:cs="Open Sans"/>
          <w:w w:val="100"/>
          <w:sz w:val="20"/>
        </w:rPr>
      </w:pPr>
      <w:r w:rsidRPr="008E1847">
        <w:rPr>
          <w:rFonts w:ascii="Open Sans" w:hAnsi="Open Sans" w:cs="Open Sans"/>
          <w:w w:val="100"/>
          <w:sz w:val="20"/>
        </w:rPr>
        <w:t xml:space="preserve">Wykonawcy, a także innemu podmiotowi, jeżeli ma lub miał interes w uzyskaniu zamówienia oraz poniósł lub może ponieść szkodę w wyniku naruszenia przez Zamawiającego przepisów </w:t>
      </w:r>
      <w:r w:rsidR="008E1847" w:rsidRPr="008E1847">
        <w:rPr>
          <w:rFonts w:ascii="Open Sans" w:hAnsi="Open Sans" w:cs="Open Sans"/>
          <w:w w:val="100"/>
          <w:sz w:val="20"/>
        </w:rPr>
        <w:t xml:space="preserve">ustawy </w:t>
      </w:r>
      <w:proofErr w:type="spellStart"/>
      <w:r w:rsidR="008E1847" w:rsidRPr="008E1847">
        <w:rPr>
          <w:rFonts w:ascii="Open Sans" w:hAnsi="Open Sans" w:cs="Open Sans"/>
          <w:w w:val="100"/>
          <w:sz w:val="20"/>
        </w:rPr>
        <w:t>Pzp</w:t>
      </w:r>
      <w:proofErr w:type="spellEnd"/>
      <w:r w:rsidRPr="008E1847">
        <w:rPr>
          <w:rFonts w:ascii="Open Sans" w:hAnsi="Open Sans" w:cs="Open Sans"/>
          <w:w w:val="100"/>
          <w:sz w:val="20"/>
        </w:rPr>
        <w:t xml:space="preserve">, przysługują środki ochrony prawnej określone w dziale IX ustawy </w:t>
      </w:r>
      <w:proofErr w:type="spellStart"/>
      <w:r w:rsidRPr="008E1847">
        <w:rPr>
          <w:rFonts w:ascii="Open Sans" w:hAnsi="Open Sans" w:cs="Open Sans"/>
          <w:w w:val="100"/>
          <w:sz w:val="20"/>
        </w:rPr>
        <w:t>Pzp</w:t>
      </w:r>
      <w:proofErr w:type="spellEnd"/>
      <w:r w:rsidR="008E1847">
        <w:rPr>
          <w:rFonts w:ascii="Open Sans" w:hAnsi="Open Sans" w:cs="Open Sans"/>
          <w:w w:val="100"/>
          <w:sz w:val="20"/>
        </w:rPr>
        <w:t>,</w:t>
      </w:r>
      <w:r w:rsidRPr="008E1847">
        <w:rPr>
          <w:rFonts w:ascii="Open Sans" w:hAnsi="Open Sans" w:cs="Open Sans"/>
          <w:w w:val="100"/>
          <w:sz w:val="20"/>
        </w:rPr>
        <w:t xml:space="preserve"> tj. odwołanie i skarga do sądu. Postępowanie odwoławcze uregulowane zostało w przepisach art. 506-578 </w:t>
      </w:r>
      <w:r w:rsidR="008E1847" w:rsidRPr="008E1847">
        <w:rPr>
          <w:rFonts w:ascii="Open Sans" w:hAnsi="Open Sans" w:cs="Open Sans"/>
          <w:w w:val="100"/>
          <w:sz w:val="20"/>
        </w:rPr>
        <w:t xml:space="preserve">ustawy </w:t>
      </w:r>
      <w:proofErr w:type="spellStart"/>
      <w:r w:rsidR="008E1847" w:rsidRPr="008E1847">
        <w:rPr>
          <w:rFonts w:ascii="Open Sans" w:hAnsi="Open Sans" w:cs="Open Sans"/>
          <w:w w:val="100"/>
          <w:sz w:val="20"/>
        </w:rPr>
        <w:t>Pzp</w:t>
      </w:r>
      <w:proofErr w:type="spellEnd"/>
      <w:r w:rsidRPr="008E1847">
        <w:rPr>
          <w:rFonts w:ascii="Open Sans" w:hAnsi="Open Sans" w:cs="Open Sans"/>
          <w:w w:val="100"/>
          <w:sz w:val="20"/>
        </w:rPr>
        <w:t>, a postępow</w:t>
      </w:r>
      <w:r w:rsidR="008E1847">
        <w:rPr>
          <w:rFonts w:ascii="Open Sans" w:hAnsi="Open Sans" w:cs="Open Sans"/>
          <w:w w:val="100"/>
          <w:sz w:val="20"/>
        </w:rPr>
        <w:t>anie skargowe w przepisach art.</w:t>
      </w:r>
      <w:r w:rsidRPr="008E1847">
        <w:rPr>
          <w:rFonts w:ascii="Open Sans" w:hAnsi="Open Sans" w:cs="Open Sans"/>
          <w:w w:val="100"/>
          <w:sz w:val="20"/>
        </w:rPr>
        <w:t xml:space="preserve"> 579-590</w:t>
      </w:r>
      <w:r w:rsidR="008E1847">
        <w:rPr>
          <w:rFonts w:ascii="Open Sans" w:hAnsi="Open Sans" w:cs="Open Sans"/>
          <w:w w:val="100"/>
          <w:sz w:val="20"/>
        </w:rPr>
        <w:t xml:space="preserve"> </w:t>
      </w:r>
      <w:r w:rsidRPr="008E1847">
        <w:rPr>
          <w:rFonts w:ascii="Open Sans" w:hAnsi="Open Sans" w:cs="Open Sans"/>
          <w:w w:val="100"/>
          <w:sz w:val="20"/>
        </w:rPr>
        <w:t xml:space="preserve">ustawy </w:t>
      </w:r>
      <w:proofErr w:type="spellStart"/>
      <w:r w:rsidRPr="008E1847">
        <w:rPr>
          <w:rFonts w:ascii="Open Sans" w:hAnsi="Open Sans" w:cs="Open Sans"/>
          <w:w w:val="100"/>
          <w:sz w:val="20"/>
        </w:rPr>
        <w:t>Pzp</w:t>
      </w:r>
      <w:proofErr w:type="spellEnd"/>
      <w:r w:rsidRPr="008E1847">
        <w:rPr>
          <w:rFonts w:ascii="Open Sans" w:hAnsi="Open Sans" w:cs="Open Sans"/>
          <w:w w:val="100"/>
          <w:sz w:val="20"/>
        </w:rPr>
        <w:t>.</w:t>
      </w:r>
    </w:p>
    <w:p w14:paraId="1919B920" w14:textId="77777777" w:rsidR="00E51961" w:rsidRPr="00E51961" w:rsidRDefault="00E51961" w:rsidP="00DA1B72">
      <w:pPr>
        <w:pStyle w:val="Akapitzlist"/>
        <w:numPr>
          <w:ilvl w:val="0"/>
          <w:numId w:val="28"/>
        </w:numPr>
        <w:autoSpaceDE/>
        <w:spacing w:before="120" w:after="120" w:line="288" w:lineRule="auto"/>
        <w:ind w:left="426" w:hanging="426"/>
        <w:rPr>
          <w:rFonts w:ascii="Open Sans" w:hAnsi="Open Sans" w:cs="Open Sans"/>
          <w:w w:val="100"/>
          <w:sz w:val="20"/>
        </w:rPr>
      </w:pPr>
      <w:r w:rsidRPr="008E1847">
        <w:rPr>
          <w:rFonts w:ascii="Open Sans" w:hAnsi="Open Sans" w:cs="Open Sans"/>
          <w:w w:val="100"/>
          <w:sz w:val="20"/>
        </w:rPr>
        <w:t>Odwołanie przysługuje na:</w:t>
      </w:r>
    </w:p>
    <w:p w14:paraId="0ADFC1BE" w14:textId="77777777" w:rsidR="00E51961" w:rsidRPr="008E1847" w:rsidRDefault="00E51961" w:rsidP="00E51961">
      <w:pPr>
        <w:pStyle w:val="Akapitzlist"/>
        <w:autoSpaceDE/>
        <w:spacing w:before="120" w:after="120" w:line="288" w:lineRule="auto"/>
        <w:ind w:left="426"/>
        <w:rPr>
          <w:rFonts w:ascii="Open Sans" w:hAnsi="Open Sans" w:cs="Open Sans"/>
          <w:w w:val="100"/>
          <w:sz w:val="20"/>
        </w:rPr>
      </w:pPr>
      <w:r w:rsidRPr="008E1847">
        <w:rPr>
          <w:rFonts w:ascii="Open Sans" w:hAnsi="Open Sans" w:cs="Open Sans"/>
          <w:w w:val="100"/>
          <w:sz w:val="20"/>
        </w:rPr>
        <w:t xml:space="preserve">1) niezgodną z przepisami ustawy </w:t>
      </w:r>
      <w:proofErr w:type="spellStart"/>
      <w:r w:rsidRPr="008E1847">
        <w:rPr>
          <w:rFonts w:ascii="Open Sans" w:hAnsi="Open Sans" w:cs="Open Sans"/>
          <w:w w:val="100"/>
          <w:sz w:val="20"/>
        </w:rPr>
        <w:t>Pzp</w:t>
      </w:r>
      <w:proofErr w:type="spellEnd"/>
      <w:r w:rsidRPr="008E1847">
        <w:rPr>
          <w:rFonts w:ascii="Open Sans" w:hAnsi="Open Sans" w:cs="Open Sans"/>
          <w:w w:val="100"/>
          <w:sz w:val="20"/>
        </w:rPr>
        <w:t xml:space="preserve"> czynność Zamawiaj</w:t>
      </w:r>
      <w:r w:rsidR="00854B8D">
        <w:rPr>
          <w:rFonts w:ascii="Open Sans" w:hAnsi="Open Sans" w:cs="Open Sans"/>
          <w:w w:val="100"/>
          <w:sz w:val="20"/>
        </w:rPr>
        <w:t>ącego, podjętą w postępowaniu o </w:t>
      </w:r>
      <w:r w:rsidRPr="008E1847">
        <w:rPr>
          <w:rFonts w:ascii="Open Sans" w:hAnsi="Open Sans" w:cs="Open Sans"/>
          <w:w w:val="100"/>
          <w:sz w:val="20"/>
        </w:rPr>
        <w:t>udzielenie zamówienia, w tym na projektowane postanowienie umowy;</w:t>
      </w:r>
    </w:p>
    <w:p w14:paraId="45184394" w14:textId="77777777" w:rsidR="00E51961" w:rsidRPr="008E1847" w:rsidRDefault="00E51961" w:rsidP="00E51961">
      <w:pPr>
        <w:pStyle w:val="Akapitzlist"/>
        <w:autoSpaceDE/>
        <w:spacing w:before="120" w:after="120" w:line="288" w:lineRule="auto"/>
        <w:ind w:left="426"/>
        <w:rPr>
          <w:rFonts w:ascii="Open Sans" w:hAnsi="Open Sans" w:cs="Open Sans"/>
          <w:w w:val="100"/>
          <w:sz w:val="20"/>
        </w:rPr>
      </w:pPr>
      <w:r w:rsidRPr="008E1847">
        <w:rPr>
          <w:rFonts w:ascii="Open Sans" w:hAnsi="Open Sans" w:cs="Open Sans"/>
          <w:w w:val="100"/>
          <w:sz w:val="20"/>
        </w:rPr>
        <w:t xml:space="preserve">2) zaniechanie czynności w postępowaniu o udzielenie zamówienia, do której Zamawiający był obowiązany na podstawie ustawy </w:t>
      </w:r>
      <w:proofErr w:type="spellStart"/>
      <w:r w:rsidRPr="008E1847">
        <w:rPr>
          <w:rFonts w:ascii="Open Sans" w:hAnsi="Open Sans" w:cs="Open Sans"/>
          <w:w w:val="100"/>
          <w:sz w:val="20"/>
        </w:rPr>
        <w:t>Pzp</w:t>
      </w:r>
      <w:proofErr w:type="spellEnd"/>
      <w:r w:rsidRPr="008E1847">
        <w:rPr>
          <w:rFonts w:ascii="Open Sans" w:hAnsi="Open Sans" w:cs="Open Sans"/>
          <w:w w:val="100"/>
          <w:sz w:val="20"/>
        </w:rPr>
        <w:t>;</w:t>
      </w:r>
    </w:p>
    <w:p w14:paraId="4EE56F63" w14:textId="77777777" w:rsidR="00E51961" w:rsidRPr="008E1847" w:rsidRDefault="00E51961" w:rsidP="00E51961">
      <w:pPr>
        <w:pStyle w:val="Akapitzlist"/>
        <w:autoSpaceDE/>
        <w:spacing w:before="120" w:after="120" w:line="288" w:lineRule="auto"/>
        <w:ind w:left="426"/>
        <w:rPr>
          <w:rFonts w:ascii="Open Sans" w:hAnsi="Open Sans" w:cs="Open Sans"/>
          <w:w w:val="100"/>
          <w:sz w:val="20"/>
        </w:rPr>
      </w:pPr>
      <w:r w:rsidRPr="008E1847">
        <w:rPr>
          <w:rFonts w:ascii="Open Sans" w:hAnsi="Open Sans" w:cs="Open Sans"/>
          <w:w w:val="100"/>
          <w:sz w:val="20"/>
        </w:rPr>
        <w:t>3) zaniechanie przeprowadzenia postępowania o udzielenie zamówienia, mimo że Zamawiający był do tego obowiązany.</w:t>
      </w:r>
    </w:p>
    <w:p w14:paraId="52EF1503" w14:textId="77777777" w:rsidR="00E51961" w:rsidRPr="008E1847" w:rsidRDefault="00E51961" w:rsidP="00E51961">
      <w:pPr>
        <w:pStyle w:val="Akapitzlist"/>
        <w:autoSpaceDE/>
        <w:spacing w:before="120" w:after="120" w:line="288" w:lineRule="auto"/>
        <w:ind w:left="426"/>
        <w:rPr>
          <w:rFonts w:ascii="Open Sans" w:hAnsi="Open Sans" w:cs="Open Sans"/>
          <w:w w:val="100"/>
          <w:sz w:val="20"/>
        </w:rPr>
      </w:pPr>
      <w:r w:rsidRPr="008E1847">
        <w:rPr>
          <w:rFonts w:ascii="Open Sans" w:hAnsi="Open Sans" w:cs="Open Sans"/>
          <w:w w:val="100"/>
          <w:sz w:val="20"/>
        </w:rPr>
        <w:t>3. 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w:t>
      </w:r>
      <w:r w:rsidR="00F42DC4">
        <w:rPr>
          <w:rFonts w:ascii="Open Sans" w:hAnsi="Open Sans" w:cs="Open Sans"/>
          <w:w w:val="100"/>
          <w:sz w:val="20"/>
        </w:rPr>
        <w:t xml:space="preserve"> odpowiednio odwołania albo</w:t>
      </w:r>
      <w:r w:rsidRPr="008E1847">
        <w:rPr>
          <w:rFonts w:ascii="Open Sans" w:hAnsi="Open Sans" w:cs="Open Sans"/>
          <w:w w:val="100"/>
          <w:sz w:val="20"/>
        </w:rPr>
        <w:t xml:space="preserve"> jego kopii nastąpiło przed upływem</w:t>
      </w:r>
      <w:r w:rsidR="008E1847">
        <w:rPr>
          <w:rFonts w:ascii="Open Sans" w:hAnsi="Open Sans" w:cs="Open Sans"/>
          <w:w w:val="100"/>
          <w:sz w:val="20"/>
        </w:rPr>
        <w:t xml:space="preserve"> </w:t>
      </w:r>
      <w:r w:rsidRPr="008E1847">
        <w:rPr>
          <w:rFonts w:ascii="Open Sans" w:hAnsi="Open Sans" w:cs="Open Sans"/>
          <w:w w:val="100"/>
          <w:sz w:val="20"/>
        </w:rPr>
        <w:t>terminu do jego wniesienia przy użyciu środków komunikacji elektronicznej.</w:t>
      </w:r>
    </w:p>
    <w:p w14:paraId="3905EB15" w14:textId="77777777" w:rsidR="00E51961" w:rsidRPr="008E1847" w:rsidRDefault="00E51961" w:rsidP="00E51961">
      <w:pPr>
        <w:pStyle w:val="Akapitzlist"/>
        <w:autoSpaceDE/>
        <w:spacing w:before="120" w:after="120" w:line="288" w:lineRule="auto"/>
        <w:ind w:left="426"/>
        <w:rPr>
          <w:rFonts w:ascii="Open Sans" w:hAnsi="Open Sans" w:cs="Open Sans"/>
          <w:w w:val="100"/>
          <w:sz w:val="20"/>
        </w:rPr>
      </w:pPr>
      <w:r w:rsidRPr="008E1847">
        <w:rPr>
          <w:rFonts w:ascii="Open Sans" w:hAnsi="Open Sans" w:cs="Open Sans"/>
          <w:w w:val="100"/>
          <w:sz w:val="20"/>
        </w:rPr>
        <w:lastRenderedPageBreak/>
        <w:t>4. Odwoła</w:t>
      </w:r>
      <w:r w:rsidR="00994AF0">
        <w:rPr>
          <w:rFonts w:ascii="Open Sans" w:hAnsi="Open Sans" w:cs="Open Sans"/>
          <w:w w:val="100"/>
          <w:sz w:val="20"/>
        </w:rPr>
        <w:t>nie wnosi się w terminie: (a) 5</w:t>
      </w:r>
      <w:r w:rsidRPr="008E1847">
        <w:rPr>
          <w:rFonts w:ascii="Open Sans" w:hAnsi="Open Sans" w:cs="Open Sans"/>
          <w:w w:val="100"/>
          <w:sz w:val="20"/>
        </w:rPr>
        <w:t xml:space="preserve"> dni od dnia przekazania informacji o czynności Zamawiającego stanowiącej podstawę jego wniesienia, jeżeli informacja została przekazana przy użyciu środków ko</w:t>
      </w:r>
      <w:r w:rsidR="00994AF0">
        <w:rPr>
          <w:rFonts w:ascii="Open Sans" w:hAnsi="Open Sans" w:cs="Open Sans"/>
          <w:w w:val="100"/>
          <w:sz w:val="20"/>
        </w:rPr>
        <w:t>munikacji elektronicznej, (b) 10</w:t>
      </w:r>
      <w:r w:rsidRPr="008E1847">
        <w:rPr>
          <w:rFonts w:ascii="Open Sans" w:hAnsi="Open Sans" w:cs="Open Sans"/>
          <w:w w:val="100"/>
          <w:sz w:val="20"/>
        </w:rPr>
        <w:t xml:space="preserve"> dni od dnia przekazania informacji o czynności Zamawiającego stanowiącej podstawę jego wniesienia, jeżeli </w:t>
      </w:r>
      <w:r w:rsidR="00E6654E">
        <w:rPr>
          <w:rFonts w:ascii="Open Sans" w:hAnsi="Open Sans" w:cs="Open Sans"/>
          <w:w w:val="100"/>
          <w:sz w:val="20"/>
        </w:rPr>
        <w:t>informacja została przekazana w </w:t>
      </w:r>
      <w:r w:rsidRPr="008E1847">
        <w:rPr>
          <w:rFonts w:ascii="Open Sans" w:hAnsi="Open Sans" w:cs="Open Sans"/>
          <w:w w:val="100"/>
          <w:sz w:val="20"/>
        </w:rPr>
        <w:t>sposób inny niż określony w lit. (a).</w:t>
      </w:r>
    </w:p>
    <w:p w14:paraId="33185A0C" w14:textId="77777777" w:rsidR="00994AF0" w:rsidRDefault="00E51961" w:rsidP="00994AF0">
      <w:pPr>
        <w:pStyle w:val="Akapitzlist"/>
        <w:autoSpaceDE/>
        <w:spacing w:before="120" w:after="120" w:line="288" w:lineRule="auto"/>
        <w:ind w:left="426"/>
        <w:rPr>
          <w:rFonts w:ascii="Open Sans" w:hAnsi="Open Sans" w:cs="Open Sans"/>
          <w:w w:val="100"/>
          <w:sz w:val="20"/>
        </w:rPr>
      </w:pPr>
      <w:r w:rsidRPr="008E1847">
        <w:rPr>
          <w:rFonts w:ascii="Open Sans" w:hAnsi="Open Sans" w:cs="Open Sans"/>
          <w:w w:val="100"/>
          <w:sz w:val="20"/>
        </w:rPr>
        <w:t>5. Odwołanie wobec treści ogłoszenia wszczynającego postępowanie o udzielenie zamówienia lub wobec treści dokumentów za</w:t>
      </w:r>
      <w:r w:rsidR="00994AF0">
        <w:rPr>
          <w:rFonts w:ascii="Open Sans" w:hAnsi="Open Sans" w:cs="Open Sans"/>
          <w:w w:val="100"/>
          <w:sz w:val="20"/>
        </w:rPr>
        <w:t>mówienia wnosi się w terminie 5</w:t>
      </w:r>
      <w:r w:rsidRPr="008E1847">
        <w:rPr>
          <w:rFonts w:ascii="Open Sans" w:hAnsi="Open Sans" w:cs="Open Sans"/>
          <w:w w:val="100"/>
          <w:sz w:val="20"/>
        </w:rPr>
        <w:t xml:space="preserve"> dni </w:t>
      </w:r>
      <w:r w:rsidR="00E6654E">
        <w:rPr>
          <w:rFonts w:ascii="Open Sans" w:hAnsi="Open Sans" w:cs="Open Sans"/>
          <w:w w:val="100"/>
          <w:sz w:val="20"/>
        </w:rPr>
        <w:t xml:space="preserve">od dnia </w:t>
      </w:r>
      <w:r w:rsidR="00F42DC4">
        <w:rPr>
          <w:rFonts w:ascii="Open Sans" w:hAnsi="Open Sans" w:cs="Open Sans"/>
          <w:w w:val="100"/>
          <w:sz w:val="20"/>
        </w:rPr>
        <w:t xml:space="preserve">zamieszczenia </w:t>
      </w:r>
      <w:r w:rsidR="00E6654E">
        <w:rPr>
          <w:rFonts w:ascii="Open Sans" w:hAnsi="Open Sans" w:cs="Open Sans"/>
          <w:w w:val="100"/>
          <w:sz w:val="20"/>
        </w:rPr>
        <w:t>ogłoszenia w </w:t>
      </w:r>
      <w:r w:rsidR="00994AF0">
        <w:rPr>
          <w:rFonts w:ascii="Open Sans" w:hAnsi="Open Sans" w:cs="Open Sans"/>
          <w:w w:val="100"/>
          <w:sz w:val="20"/>
        </w:rPr>
        <w:t>BZP</w:t>
      </w:r>
      <w:r w:rsidRPr="008E1847">
        <w:rPr>
          <w:rFonts w:ascii="Open Sans" w:hAnsi="Open Sans" w:cs="Open Sans"/>
          <w:w w:val="100"/>
          <w:sz w:val="20"/>
        </w:rPr>
        <w:t>.</w:t>
      </w:r>
    </w:p>
    <w:p w14:paraId="48435AE5" w14:textId="77777777" w:rsidR="00E51961" w:rsidRPr="00C0578F" w:rsidRDefault="00E51961" w:rsidP="00C0578F">
      <w:pPr>
        <w:autoSpaceDE/>
        <w:spacing w:before="120" w:after="120" w:line="288" w:lineRule="auto"/>
        <w:ind w:left="426"/>
        <w:rPr>
          <w:rFonts w:ascii="Open Sans" w:hAnsi="Open Sans" w:cs="Open Sans"/>
          <w:w w:val="100"/>
          <w:sz w:val="20"/>
        </w:rPr>
      </w:pPr>
      <w:r w:rsidRPr="00C0578F">
        <w:rPr>
          <w:rFonts w:ascii="Open Sans" w:hAnsi="Open Sans" w:cs="Open Sans"/>
          <w:w w:val="100"/>
          <w:sz w:val="20"/>
        </w:rPr>
        <w:t>6. Odwołanie w przypadkach innych niż okreś</w:t>
      </w:r>
      <w:r w:rsidR="00994AF0" w:rsidRPr="00C0578F">
        <w:rPr>
          <w:rFonts w:ascii="Open Sans" w:hAnsi="Open Sans" w:cs="Open Sans"/>
          <w:w w:val="100"/>
          <w:sz w:val="20"/>
        </w:rPr>
        <w:t>lone ww. wnosi się w terminie 5</w:t>
      </w:r>
      <w:r w:rsidR="00E6654E">
        <w:rPr>
          <w:rFonts w:ascii="Open Sans" w:hAnsi="Open Sans" w:cs="Open Sans"/>
          <w:w w:val="100"/>
          <w:sz w:val="20"/>
        </w:rPr>
        <w:t xml:space="preserve"> dni od dnia, w </w:t>
      </w:r>
      <w:r w:rsidRPr="00C0578F">
        <w:rPr>
          <w:rFonts w:ascii="Open Sans" w:hAnsi="Open Sans" w:cs="Open Sans"/>
          <w:w w:val="100"/>
          <w:sz w:val="20"/>
        </w:rPr>
        <w:t>którym powzięto lub przy zachowaniu należytej staranności</w:t>
      </w:r>
      <w:r w:rsidR="00E6654E">
        <w:rPr>
          <w:rFonts w:ascii="Open Sans" w:hAnsi="Open Sans" w:cs="Open Sans"/>
          <w:w w:val="100"/>
          <w:sz w:val="20"/>
        </w:rPr>
        <w:t xml:space="preserve"> można było powziąć wiadomość o </w:t>
      </w:r>
      <w:r w:rsidRPr="00C0578F">
        <w:rPr>
          <w:rFonts w:ascii="Open Sans" w:hAnsi="Open Sans" w:cs="Open Sans"/>
          <w:w w:val="100"/>
          <w:sz w:val="20"/>
        </w:rPr>
        <w:t>okolicznościach stanowiących podstawę jego wniesienia.</w:t>
      </w:r>
    </w:p>
    <w:p w14:paraId="5B02E98B" w14:textId="77777777" w:rsidR="00856B8E" w:rsidRPr="00E6654E" w:rsidRDefault="00E51961" w:rsidP="00E6654E">
      <w:pPr>
        <w:pStyle w:val="Akapitzlist"/>
        <w:autoSpaceDE/>
        <w:spacing w:before="120" w:after="120" w:line="288" w:lineRule="auto"/>
        <w:ind w:left="426"/>
        <w:rPr>
          <w:rFonts w:ascii="Open Sans" w:hAnsi="Open Sans" w:cs="Open Sans"/>
          <w:w w:val="100"/>
          <w:sz w:val="20"/>
        </w:rPr>
      </w:pPr>
      <w:r w:rsidRPr="008E1847">
        <w:rPr>
          <w:rFonts w:ascii="Open Sans" w:hAnsi="Open Sans" w:cs="Open Sans"/>
          <w:w w:val="100"/>
          <w:sz w:val="20"/>
        </w:rPr>
        <w:t xml:space="preserve">7. Na orzeczenie Krajowej Izby Odwoławczej oraz postanowienie Prezesa Krajowej Izby Odwoławczej, o którym mowa w art. </w:t>
      </w:r>
      <w:r w:rsidRPr="006F49A0">
        <w:rPr>
          <w:rFonts w:ascii="Open Sans" w:hAnsi="Open Sans" w:cs="Open Sans"/>
          <w:w w:val="100"/>
          <w:sz w:val="20"/>
        </w:rPr>
        <w:t xml:space="preserve">519 ust. </w:t>
      </w:r>
      <w:r w:rsidRPr="008E1847">
        <w:rPr>
          <w:rFonts w:ascii="Open Sans" w:hAnsi="Open Sans" w:cs="Open Sans"/>
          <w:w w:val="100"/>
          <w:sz w:val="20"/>
        </w:rPr>
        <w:t xml:space="preserve">1 ustawy </w:t>
      </w:r>
      <w:proofErr w:type="spellStart"/>
      <w:r w:rsidRPr="008E1847">
        <w:rPr>
          <w:rFonts w:ascii="Open Sans" w:hAnsi="Open Sans" w:cs="Open Sans"/>
          <w:w w:val="100"/>
          <w:sz w:val="20"/>
        </w:rPr>
        <w:t>Pzp</w:t>
      </w:r>
      <w:proofErr w:type="spellEnd"/>
      <w:r w:rsidRPr="008E1847">
        <w:rPr>
          <w:rFonts w:ascii="Open Sans" w:hAnsi="Open Sans" w:cs="Open Sans"/>
          <w:w w:val="100"/>
          <w:sz w:val="20"/>
        </w:rPr>
        <w:t>, stronom oraz uczestnikom postępow</w:t>
      </w:r>
      <w:r w:rsidR="00F42DC4">
        <w:rPr>
          <w:rFonts w:ascii="Open Sans" w:hAnsi="Open Sans" w:cs="Open Sans"/>
          <w:w w:val="100"/>
          <w:sz w:val="20"/>
        </w:rPr>
        <w:t xml:space="preserve">ania przysługuje skarga do sądu (art. 579 ustawy </w:t>
      </w:r>
      <w:proofErr w:type="spellStart"/>
      <w:r w:rsidR="00F42DC4">
        <w:rPr>
          <w:rFonts w:ascii="Open Sans" w:hAnsi="Open Sans" w:cs="Open Sans"/>
          <w:w w:val="100"/>
          <w:sz w:val="20"/>
        </w:rPr>
        <w:t>Pzp</w:t>
      </w:r>
      <w:proofErr w:type="spellEnd"/>
      <w:r w:rsidR="00F42DC4">
        <w:rPr>
          <w:rFonts w:ascii="Open Sans" w:hAnsi="Open Sans" w:cs="Open Sans"/>
          <w:w w:val="100"/>
          <w:sz w:val="20"/>
        </w:rPr>
        <w:t>).</w:t>
      </w:r>
      <w:r w:rsidRPr="008E1847">
        <w:rPr>
          <w:rFonts w:ascii="Open Sans" w:hAnsi="Open Sans" w:cs="Open Sans"/>
          <w:w w:val="100"/>
          <w:sz w:val="20"/>
        </w:rPr>
        <w:t xml:space="preserve">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w:t>
      </w:r>
      <w:r w:rsidR="008E1847" w:rsidRPr="008E1847">
        <w:rPr>
          <w:rFonts w:ascii="Open Sans" w:hAnsi="Open Sans" w:cs="Open Sans"/>
          <w:w w:val="100"/>
          <w:sz w:val="20"/>
        </w:rPr>
        <w:t xml:space="preserve">ustawy </w:t>
      </w:r>
      <w:proofErr w:type="spellStart"/>
      <w:r w:rsidR="008E1847" w:rsidRPr="008E1847">
        <w:rPr>
          <w:rFonts w:ascii="Open Sans" w:hAnsi="Open Sans" w:cs="Open Sans"/>
          <w:w w:val="100"/>
          <w:sz w:val="20"/>
        </w:rPr>
        <w:t>Pzp</w:t>
      </w:r>
      <w:proofErr w:type="spellEnd"/>
      <w:r w:rsidRPr="008E1847">
        <w:rPr>
          <w:rFonts w:ascii="Open Sans" w:hAnsi="Open Sans" w:cs="Open Sans"/>
          <w:w w:val="100"/>
          <w:sz w:val="20"/>
        </w:rPr>
        <w:t>, przesyłając jednocześnie jej odpis przeciwnikowi skargi. Złożenie skargi w placówce pocztowej operatora wyznaczonego w rozumieniu ustawy z dnia 23 listopada 2012 r. - Prawo pocztowe (D</w:t>
      </w:r>
      <w:r w:rsidR="008E1847" w:rsidRPr="008E1847">
        <w:rPr>
          <w:rFonts w:ascii="Open Sans" w:hAnsi="Open Sans" w:cs="Open Sans"/>
          <w:w w:val="100"/>
          <w:sz w:val="20"/>
        </w:rPr>
        <w:t xml:space="preserve">z. U. z 2020 r. poz. 1041 ze </w:t>
      </w:r>
      <w:r w:rsidRPr="008E1847">
        <w:rPr>
          <w:rFonts w:ascii="Open Sans" w:hAnsi="Open Sans" w:cs="Open Sans"/>
          <w:w w:val="100"/>
          <w:sz w:val="20"/>
        </w:rPr>
        <w:t>zm.)</w:t>
      </w:r>
      <w:bookmarkStart w:id="90" w:name="_Toc248555443"/>
      <w:bookmarkStart w:id="91" w:name="_Toc54951869"/>
      <w:r w:rsidR="00F42DC4">
        <w:rPr>
          <w:rFonts w:ascii="Open Sans" w:hAnsi="Open Sans" w:cs="Open Sans"/>
          <w:w w:val="100"/>
          <w:sz w:val="20"/>
        </w:rPr>
        <w:t xml:space="preserve"> jest równoznaczne z jej wniesieniem.</w:t>
      </w:r>
    </w:p>
    <w:p w14:paraId="692A13E5" w14:textId="4DF01C53" w:rsidR="00724943" w:rsidRPr="00CB40A0" w:rsidRDefault="00BC45B6" w:rsidP="00856B8E">
      <w:pPr>
        <w:pStyle w:val="Akapitzlist"/>
        <w:autoSpaceDE/>
        <w:spacing w:before="120" w:after="120" w:line="288" w:lineRule="auto"/>
        <w:ind w:left="426"/>
        <w:rPr>
          <w:rFonts w:ascii="Open Sans" w:hAnsi="Open Sans" w:cs="Open Sans"/>
          <w:sz w:val="22"/>
          <w:szCs w:val="24"/>
        </w:rPr>
      </w:pPr>
      <w:r>
        <w:rPr>
          <w:rFonts w:ascii="Open Sans" w:hAnsi="Open Sans" w:cs="Open Sans"/>
          <w:b/>
          <w:w w:val="100"/>
          <w:sz w:val="20"/>
        </w:rPr>
        <w:t>ZAŁĄCZNIK</w:t>
      </w:r>
      <w:r w:rsidR="000C13ED">
        <w:rPr>
          <w:rFonts w:ascii="Open Sans" w:hAnsi="Open Sans" w:cs="Open Sans"/>
          <w:b/>
          <w:w w:val="100"/>
          <w:sz w:val="20"/>
        </w:rPr>
        <w:t>I DO SW</w:t>
      </w:r>
      <w:r w:rsidR="00724943" w:rsidRPr="00CB40A0">
        <w:rPr>
          <w:rFonts w:ascii="Open Sans" w:hAnsi="Open Sans" w:cs="Open Sans"/>
          <w:b/>
          <w:w w:val="100"/>
          <w:sz w:val="20"/>
        </w:rPr>
        <w:t>Z:</w:t>
      </w:r>
    </w:p>
    <w:p w14:paraId="0E4A1E9F" w14:textId="57CEF390" w:rsidR="002524A4" w:rsidRPr="00A568E5" w:rsidRDefault="00BC45B6" w:rsidP="00A568E5">
      <w:pPr>
        <w:spacing w:before="0" w:line="240" w:lineRule="auto"/>
        <w:rPr>
          <w:rFonts w:ascii="Open Sans" w:hAnsi="Open Sans" w:cs="Open Sans"/>
          <w:i/>
          <w:w w:val="100"/>
          <w:sz w:val="20"/>
        </w:rPr>
      </w:pPr>
      <w:r w:rsidRPr="00A568E5">
        <w:rPr>
          <w:rFonts w:ascii="Open Sans" w:hAnsi="Open Sans" w:cs="Open Sans"/>
          <w:i/>
          <w:w w:val="100"/>
          <w:sz w:val="20"/>
        </w:rPr>
        <w:t>Załącznik</w:t>
      </w:r>
      <w:r w:rsidR="00724943" w:rsidRPr="00A568E5">
        <w:rPr>
          <w:rFonts w:ascii="Open Sans" w:hAnsi="Open Sans" w:cs="Open Sans"/>
          <w:i/>
          <w:w w:val="100"/>
          <w:sz w:val="20"/>
        </w:rPr>
        <w:t xml:space="preserve"> nr 1 – </w:t>
      </w:r>
      <w:r w:rsidR="00855E31" w:rsidRPr="00A568E5">
        <w:rPr>
          <w:rFonts w:ascii="Open Sans" w:hAnsi="Open Sans" w:cs="Open Sans"/>
          <w:i/>
          <w:w w:val="100"/>
          <w:sz w:val="20"/>
        </w:rPr>
        <w:tab/>
      </w:r>
      <w:r w:rsidR="00022D67" w:rsidRPr="00022D67">
        <w:rPr>
          <w:rFonts w:ascii="Open Sans" w:hAnsi="Open Sans" w:cs="Open Sans"/>
          <w:i/>
          <w:w w:val="100"/>
          <w:sz w:val="20"/>
        </w:rPr>
        <w:t xml:space="preserve">Projektowane postanowienia umowy </w:t>
      </w:r>
      <w:r w:rsidR="00022D67">
        <w:rPr>
          <w:rFonts w:ascii="Open Sans" w:hAnsi="Open Sans" w:cs="Open Sans"/>
          <w:i/>
          <w:w w:val="100"/>
          <w:sz w:val="20"/>
        </w:rPr>
        <w:t xml:space="preserve">, </w:t>
      </w:r>
      <w:r w:rsidR="00855C2A" w:rsidRPr="00A568E5">
        <w:rPr>
          <w:rFonts w:ascii="Open Sans" w:hAnsi="Open Sans" w:cs="Open Sans"/>
          <w:i/>
          <w:w w:val="100"/>
          <w:sz w:val="20"/>
        </w:rPr>
        <w:t>Opis przedmiotu zamówienia</w:t>
      </w:r>
    </w:p>
    <w:p w14:paraId="4C8578DA" w14:textId="1589CA61" w:rsidR="00724943" w:rsidRPr="00A568E5" w:rsidRDefault="00BC45B6" w:rsidP="00A568E5">
      <w:pPr>
        <w:spacing w:before="0" w:line="240" w:lineRule="auto"/>
        <w:rPr>
          <w:rFonts w:ascii="Open Sans" w:hAnsi="Open Sans" w:cs="Open Sans"/>
          <w:i/>
          <w:w w:val="100"/>
          <w:sz w:val="20"/>
        </w:rPr>
      </w:pPr>
      <w:r w:rsidRPr="00A568E5">
        <w:rPr>
          <w:rFonts w:ascii="Open Sans" w:hAnsi="Open Sans" w:cs="Open Sans"/>
          <w:i/>
          <w:w w:val="100"/>
          <w:sz w:val="20"/>
        </w:rPr>
        <w:t>Załącznik</w:t>
      </w:r>
      <w:r w:rsidR="00724943" w:rsidRPr="00A568E5">
        <w:rPr>
          <w:rFonts w:ascii="Open Sans" w:hAnsi="Open Sans" w:cs="Open Sans"/>
          <w:i/>
          <w:w w:val="100"/>
          <w:sz w:val="20"/>
        </w:rPr>
        <w:t xml:space="preserve"> nr 2 – </w:t>
      </w:r>
      <w:r w:rsidR="00855E31" w:rsidRPr="00A568E5">
        <w:rPr>
          <w:rFonts w:ascii="Open Sans" w:hAnsi="Open Sans" w:cs="Open Sans"/>
          <w:i/>
          <w:w w:val="100"/>
          <w:sz w:val="20"/>
        </w:rPr>
        <w:tab/>
      </w:r>
      <w:r w:rsidR="00526882" w:rsidRPr="00A568E5">
        <w:rPr>
          <w:rFonts w:ascii="Open Sans" w:hAnsi="Open Sans" w:cs="Open Sans"/>
          <w:i/>
          <w:w w:val="100"/>
          <w:sz w:val="20"/>
        </w:rPr>
        <w:t>Formularz oferty</w:t>
      </w:r>
    </w:p>
    <w:p w14:paraId="0D4B65C9" w14:textId="138F78FE" w:rsidR="00526882" w:rsidRPr="00A568E5" w:rsidRDefault="00BC45B6" w:rsidP="00A568E5">
      <w:pPr>
        <w:spacing w:before="0" w:line="240" w:lineRule="auto"/>
        <w:ind w:left="2124" w:hanging="2124"/>
        <w:rPr>
          <w:rFonts w:ascii="Open Sans" w:hAnsi="Open Sans" w:cs="Open Sans"/>
          <w:i/>
          <w:w w:val="100"/>
          <w:sz w:val="20"/>
        </w:rPr>
      </w:pPr>
      <w:r w:rsidRPr="00A568E5">
        <w:rPr>
          <w:rFonts w:ascii="Open Sans" w:hAnsi="Open Sans" w:cs="Open Sans"/>
          <w:i/>
          <w:w w:val="100"/>
          <w:sz w:val="20"/>
        </w:rPr>
        <w:t>Załącznik</w:t>
      </w:r>
      <w:r w:rsidR="00A330D0" w:rsidRPr="00A568E5">
        <w:rPr>
          <w:rFonts w:ascii="Open Sans" w:hAnsi="Open Sans" w:cs="Open Sans"/>
          <w:i/>
          <w:w w:val="100"/>
          <w:sz w:val="20"/>
        </w:rPr>
        <w:t xml:space="preserve"> </w:t>
      </w:r>
      <w:r w:rsidR="00724943" w:rsidRPr="00A568E5">
        <w:rPr>
          <w:rFonts w:ascii="Open Sans" w:hAnsi="Open Sans" w:cs="Open Sans"/>
          <w:i/>
          <w:w w:val="100"/>
          <w:sz w:val="20"/>
        </w:rPr>
        <w:t xml:space="preserve">nr </w:t>
      </w:r>
      <w:r w:rsidR="00022D67">
        <w:rPr>
          <w:rFonts w:ascii="Open Sans" w:hAnsi="Open Sans" w:cs="Open Sans"/>
          <w:i/>
          <w:w w:val="100"/>
          <w:sz w:val="20"/>
        </w:rPr>
        <w:t>3</w:t>
      </w:r>
      <w:r w:rsidR="00AE3016" w:rsidRPr="00A568E5">
        <w:rPr>
          <w:rFonts w:ascii="Open Sans" w:hAnsi="Open Sans" w:cs="Open Sans"/>
          <w:i/>
          <w:w w:val="100"/>
          <w:sz w:val="20"/>
        </w:rPr>
        <w:t xml:space="preserve"> - </w:t>
      </w:r>
      <w:r w:rsidR="00AE3016" w:rsidRPr="00A568E5">
        <w:rPr>
          <w:rFonts w:ascii="Open Sans" w:hAnsi="Open Sans" w:cs="Open Sans"/>
          <w:i/>
          <w:w w:val="100"/>
          <w:sz w:val="20"/>
        </w:rPr>
        <w:tab/>
      </w:r>
      <w:r w:rsidR="00526882" w:rsidRPr="00A568E5">
        <w:rPr>
          <w:rFonts w:ascii="Open Sans" w:hAnsi="Open Sans" w:cs="Open Sans"/>
          <w:i/>
          <w:w w:val="100"/>
          <w:sz w:val="20"/>
        </w:rPr>
        <w:t xml:space="preserve">Oświadczenie dotyczące </w:t>
      </w:r>
      <w:r w:rsidR="00CC2AE3" w:rsidRPr="00A568E5">
        <w:rPr>
          <w:rFonts w:ascii="Open Sans" w:hAnsi="Open Sans" w:cs="Open Sans"/>
          <w:i/>
          <w:w w:val="100"/>
          <w:sz w:val="20"/>
        </w:rPr>
        <w:t xml:space="preserve">informacji o których mowa w art. 125 ust. 1 ustawy </w:t>
      </w:r>
      <w:proofErr w:type="spellStart"/>
      <w:r w:rsidR="00CC2AE3" w:rsidRPr="00A568E5">
        <w:rPr>
          <w:rFonts w:ascii="Open Sans" w:hAnsi="Open Sans" w:cs="Open Sans"/>
          <w:i/>
          <w:w w:val="100"/>
          <w:sz w:val="20"/>
        </w:rPr>
        <w:t>Pzp</w:t>
      </w:r>
      <w:proofErr w:type="spellEnd"/>
      <w:r w:rsidR="00CC2AE3" w:rsidRPr="00A568E5">
        <w:rPr>
          <w:rFonts w:ascii="Open Sans" w:hAnsi="Open Sans" w:cs="Open Sans"/>
          <w:i/>
          <w:w w:val="100"/>
          <w:sz w:val="20"/>
        </w:rPr>
        <w:t xml:space="preserve">, tj. </w:t>
      </w:r>
      <w:r w:rsidR="00526882" w:rsidRPr="00A568E5">
        <w:rPr>
          <w:rFonts w:ascii="Open Sans" w:hAnsi="Open Sans" w:cs="Open Sans"/>
          <w:i/>
          <w:w w:val="100"/>
          <w:sz w:val="20"/>
        </w:rPr>
        <w:t xml:space="preserve">przesłanek wykluczenia z postępowania oraz spełnienia warunków udziału w postępowaniu </w:t>
      </w:r>
    </w:p>
    <w:p w14:paraId="437B6520" w14:textId="57DD7938" w:rsidR="00855E31" w:rsidRPr="00A568E5" w:rsidRDefault="00BC45B6" w:rsidP="00A568E5">
      <w:pPr>
        <w:spacing w:before="0" w:line="240" w:lineRule="auto"/>
        <w:ind w:left="2124" w:hanging="2124"/>
        <w:rPr>
          <w:rFonts w:ascii="Open Sans" w:hAnsi="Open Sans" w:cs="Open Sans"/>
          <w:i/>
          <w:w w:val="100"/>
          <w:sz w:val="20"/>
        </w:rPr>
      </w:pPr>
      <w:r w:rsidRPr="00A568E5">
        <w:rPr>
          <w:rFonts w:ascii="Open Sans" w:hAnsi="Open Sans" w:cs="Open Sans"/>
          <w:i/>
          <w:w w:val="100"/>
          <w:sz w:val="20"/>
        </w:rPr>
        <w:t>Załącznik</w:t>
      </w:r>
      <w:r w:rsidR="00022D67">
        <w:rPr>
          <w:rFonts w:ascii="Open Sans" w:hAnsi="Open Sans" w:cs="Open Sans"/>
          <w:i/>
          <w:w w:val="100"/>
          <w:sz w:val="20"/>
        </w:rPr>
        <w:t xml:space="preserve"> nr 4</w:t>
      </w:r>
      <w:r w:rsidR="00AE3016" w:rsidRPr="00A568E5">
        <w:rPr>
          <w:rFonts w:ascii="Open Sans" w:hAnsi="Open Sans" w:cs="Open Sans"/>
          <w:i/>
          <w:w w:val="100"/>
          <w:sz w:val="20"/>
        </w:rPr>
        <w:t xml:space="preserve"> </w:t>
      </w:r>
      <w:r w:rsidR="00724943" w:rsidRPr="00A568E5">
        <w:rPr>
          <w:rFonts w:ascii="Open Sans" w:hAnsi="Open Sans" w:cs="Open Sans"/>
          <w:i/>
          <w:w w:val="100"/>
          <w:sz w:val="20"/>
        </w:rPr>
        <w:t xml:space="preserve"> – </w:t>
      </w:r>
      <w:r w:rsidR="00855E31" w:rsidRPr="00A568E5">
        <w:rPr>
          <w:rFonts w:ascii="Open Sans" w:hAnsi="Open Sans" w:cs="Open Sans"/>
          <w:i/>
          <w:w w:val="100"/>
          <w:sz w:val="20"/>
        </w:rPr>
        <w:tab/>
      </w:r>
      <w:r w:rsidR="00D026D2">
        <w:rPr>
          <w:rFonts w:ascii="Open Sans" w:hAnsi="Open Sans" w:cs="Open Sans"/>
          <w:i/>
          <w:w w:val="100"/>
          <w:sz w:val="20"/>
        </w:rPr>
        <w:t>Oświadczenie o przynależności do grupy</w:t>
      </w:r>
      <w:r w:rsidR="00855E31" w:rsidRPr="00A568E5">
        <w:rPr>
          <w:rFonts w:ascii="Open Sans" w:hAnsi="Open Sans" w:cs="Open Sans"/>
          <w:i/>
          <w:w w:val="100"/>
          <w:sz w:val="20"/>
        </w:rPr>
        <w:t xml:space="preserve"> kapitałow</w:t>
      </w:r>
      <w:r w:rsidR="00D026D2">
        <w:rPr>
          <w:rFonts w:ascii="Open Sans" w:hAnsi="Open Sans" w:cs="Open Sans"/>
          <w:i/>
          <w:w w:val="100"/>
          <w:sz w:val="20"/>
        </w:rPr>
        <w:t>ej</w:t>
      </w:r>
    </w:p>
    <w:p w14:paraId="6FE35AE2" w14:textId="62FD4615" w:rsidR="009E634F" w:rsidRPr="00A568E5" w:rsidRDefault="00BC45B6" w:rsidP="00A568E5">
      <w:pPr>
        <w:spacing w:before="0" w:line="240" w:lineRule="auto"/>
        <w:ind w:left="2124" w:hanging="2124"/>
        <w:rPr>
          <w:rFonts w:ascii="Open Sans" w:hAnsi="Open Sans" w:cs="Open Sans"/>
          <w:i/>
          <w:w w:val="100"/>
          <w:sz w:val="20"/>
        </w:rPr>
      </w:pPr>
      <w:r w:rsidRPr="00A568E5">
        <w:rPr>
          <w:rFonts w:ascii="Open Sans" w:hAnsi="Open Sans" w:cs="Open Sans"/>
          <w:i/>
          <w:w w:val="100"/>
          <w:sz w:val="20"/>
        </w:rPr>
        <w:t>Załącznik</w:t>
      </w:r>
      <w:r w:rsidR="009E634F" w:rsidRPr="00A568E5">
        <w:rPr>
          <w:rFonts w:ascii="Open Sans" w:hAnsi="Open Sans" w:cs="Open Sans"/>
          <w:i/>
          <w:w w:val="100"/>
          <w:sz w:val="20"/>
        </w:rPr>
        <w:t xml:space="preserve"> nr </w:t>
      </w:r>
      <w:r w:rsidR="00022D67">
        <w:rPr>
          <w:rFonts w:ascii="Open Sans" w:hAnsi="Open Sans" w:cs="Open Sans"/>
          <w:i/>
          <w:w w:val="100"/>
          <w:sz w:val="20"/>
        </w:rPr>
        <w:t>5</w:t>
      </w:r>
      <w:r w:rsidR="009E634F" w:rsidRPr="00A568E5">
        <w:rPr>
          <w:rFonts w:ascii="Open Sans" w:hAnsi="Open Sans" w:cs="Open Sans"/>
          <w:i/>
          <w:w w:val="100"/>
          <w:sz w:val="20"/>
        </w:rPr>
        <w:t xml:space="preserve"> - </w:t>
      </w:r>
      <w:r w:rsidR="009E634F" w:rsidRPr="00A568E5">
        <w:rPr>
          <w:rFonts w:ascii="Open Sans" w:hAnsi="Open Sans" w:cs="Open Sans"/>
          <w:i/>
          <w:w w:val="100"/>
          <w:sz w:val="20"/>
        </w:rPr>
        <w:tab/>
      </w:r>
      <w:r w:rsidR="009E634F" w:rsidRPr="00A568E5">
        <w:rPr>
          <w:rFonts w:ascii="Open Sans" w:hAnsi="Open Sans" w:cs="Open Sans"/>
          <w:bCs/>
          <w:i/>
          <w:w w:val="100"/>
          <w:sz w:val="20"/>
        </w:rPr>
        <w:t xml:space="preserve">Oświadczenie </w:t>
      </w:r>
      <w:r w:rsidR="009E634F" w:rsidRPr="00A568E5">
        <w:rPr>
          <w:rFonts w:ascii="Open Sans" w:hAnsi="Open Sans" w:cs="Open Sans"/>
          <w:b/>
          <w:bCs/>
          <w:i/>
          <w:w w:val="100"/>
          <w:sz w:val="20"/>
        </w:rPr>
        <w:t>o aktualności</w:t>
      </w:r>
      <w:r w:rsidR="009E634F" w:rsidRPr="00A568E5">
        <w:rPr>
          <w:rFonts w:ascii="Open Sans" w:hAnsi="Open Sans" w:cs="Open Sans"/>
          <w:bCs/>
          <w:i/>
          <w:w w:val="100"/>
          <w:sz w:val="20"/>
        </w:rPr>
        <w:t xml:space="preserve"> informacji zawartych w oświadczeniu, o którym mowa w art. 125 ust. 1 ustawy</w:t>
      </w:r>
      <w:r w:rsidR="009E634F" w:rsidRPr="00A568E5">
        <w:rPr>
          <w:rFonts w:ascii="Open Sans" w:hAnsi="Open Sans" w:cs="Open Sans"/>
          <w:i/>
          <w:w w:val="100"/>
          <w:sz w:val="20"/>
        </w:rPr>
        <w:t xml:space="preserve"> </w:t>
      </w:r>
      <w:proofErr w:type="spellStart"/>
      <w:r w:rsidR="0034537E" w:rsidRPr="00A568E5">
        <w:rPr>
          <w:rFonts w:ascii="Open Sans" w:hAnsi="Open Sans" w:cs="Open Sans"/>
          <w:i/>
          <w:w w:val="100"/>
          <w:sz w:val="20"/>
        </w:rPr>
        <w:t>Pzp</w:t>
      </w:r>
      <w:proofErr w:type="spellEnd"/>
      <w:r w:rsidR="009E634F" w:rsidRPr="00A568E5">
        <w:rPr>
          <w:rFonts w:ascii="Open Sans" w:hAnsi="Open Sans" w:cs="Open Sans"/>
          <w:i/>
          <w:w w:val="100"/>
          <w:sz w:val="20"/>
        </w:rPr>
        <w:t>.</w:t>
      </w:r>
    </w:p>
    <w:p w14:paraId="00227D47" w14:textId="4C227FF5" w:rsidR="004554BD" w:rsidRPr="00A568E5" w:rsidRDefault="00BC45B6" w:rsidP="00A568E5">
      <w:pPr>
        <w:spacing w:before="0" w:line="240" w:lineRule="auto"/>
        <w:ind w:left="2124" w:hanging="2124"/>
        <w:rPr>
          <w:rFonts w:ascii="Open Sans" w:hAnsi="Open Sans" w:cs="Open Sans"/>
          <w:i/>
          <w:w w:val="100"/>
          <w:sz w:val="20"/>
        </w:rPr>
      </w:pPr>
      <w:r w:rsidRPr="00A568E5">
        <w:rPr>
          <w:rFonts w:ascii="Open Sans" w:hAnsi="Open Sans" w:cs="Open Sans"/>
          <w:i/>
          <w:w w:val="100"/>
          <w:sz w:val="20"/>
        </w:rPr>
        <w:t>Załącznik</w:t>
      </w:r>
      <w:r w:rsidR="00022D67">
        <w:rPr>
          <w:rFonts w:ascii="Open Sans" w:hAnsi="Open Sans" w:cs="Open Sans"/>
          <w:i/>
          <w:w w:val="100"/>
          <w:sz w:val="20"/>
        </w:rPr>
        <w:t xml:space="preserve"> nr 6</w:t>
      </w:r>
      <w:r w:rsidR="004554BD" w:rsidRPr="00A568E5">
        <w:rPr>
          <w:rFonts w:ascii="Open Sans" w:hAnsi="Open Sans" w:cs="Open Sans"/>
          <w:i/>
          <w:w w:val="100"/>
          <w:sz w:val="20"/>
        </w:rPr>
        <w:t xml:space="preserve"> - </w:t>
      </w:r>
      <w:r w:rsidR="004554BD" w:rsidRPr="00A568E5">
        <w:rPr>
          <w:rFonts w:ascii="Open Sans" w:hAnsi="Open Sans" w:cs="Open Sans"/>
          <w:i/>
          <w:w w:val="100"/>
          <w:sz w:val="20"/>
        </w:rPr>
        <w:tab/>
        <w:t>Oświadczenie z art. 117 ust.</w:t>
      </w:r>
      <w:r w:rsidR="0034537E" w:rsidRPr="00A568E5">
        <w:rPr>
          <w:rFonts w:ascii="Open Sans" w:hAnsi="Open Sans" w:cs="Open Sans"/>
          <w:i/>
          <w:w w:val="100"/>
          <w:sz w:val="20"/>
        </w:rPr>
        <w:t xml:space="preserve"> </w:t>
      </w:r>
      <w:r w:rsidR="004554BD" w:rsidRPr="00A568E5">
        <w:rPr>
          <w:rFonts w:ascii="Open Sans" w:hAnsi="Open Sans" w:cs="Open Sans"/>
          <w:i/>
          <w:w w:val="100"/>
          <w:sz w:val="20"/>
        </w:rPr>
        <w:t xml:space="preserve">4 </w:t>
      </w:r>
      <w:r w:rsidR="004554BD" w:rsidRPr="00A568E5">
        <w:rPr>
          <w:rFonts w:ascii="Open Sans" w:hAnsi="Open Sans" w:cs="Open Sans"/>
          <w:bCs/>
          <w:i/>
          <w:w w:val="100"/>
          <w:sz w:val="20"/>
        </w:rPr>
        <w:t>ustawy</w:t>
      </w:r>
      <w:r w:rsidR="004554BD" w:rsidRPr="00A568E5">
        <w:rPr>
          <w:rFonts w:ascii="Open Sans" w:hAnsi="Open Sans" w:cs="Open Sans"/>
          <w:i/>
          <w:w w:val="100"/>
          <w:sz w:val="20"/>
        </w:rPr>
        <w:t xml:space="preserve"> </w:t>
      </w:r>
      <w:proofErr w:type="spellStart"/>
      <w:r w:rsidR="0034537E" w:rsidRPr="00A568E5">
        <w:rPr>
          <w:rFonts w:ascii="Open Sans" w:hAnsi="Open Sans" w:cs="Open Sans"/>
          <w:i/>
          <w:w w:val="100"/>
          <w:sz w:val="20"/>
        </w:rPr>
        <w:t>Pzp</w:t>
      </w:r>
      <w:proofErr w:type="spellEnd"/>
      <w:r w:rsidR="0034537E" w:rsidRPr="00A568E5">
        <w:rPr>
          <w:rFonts w:ascii="Open Sans" w:hAnsi="Open Sans" w:cs="Open Sans"/>
          <w:i/>
          <w:w w:val="100"/>
          <w:sz w:val="20"/>
        </w:rPr>
        <w:t>.</w:t>
      </w:r>
    </w:p>
    <w:p w14:paraId="59FF7FA5" w14:textId="70683475" w:rsidR="00A568E5" w:rsidRPr="00A568E5" w:rsidRDefault="00022D67" w:rsidP="00A568E5">
      <w:pPr>
        <w:spacing w:before="0" w:line="240" w:lineRule="auto"/>
        <w:ind w:left="2124" w:hanging="2124"/>
        <w:rPr>
          <w:rFonts w:ascii="Open Sans" w:hAnsi="Open Sans" w:cs="Open Sans"/>
          <w:i/>
          <w:w w:val="100"/>
          <w:sz w:val="20"/>
        </w:rPr>
      </w:pPr>
      <w:r>
        <w:rPr>
          <w:rFonts w:ascii="Open Sans" w:hAnsi="Open Sans" w:cs="Open Sans"/>
          <w:i/>
          <w:w w:val="100"/>
          <w:sz w:val="20"/>
        </w:rPr>
        <w:t>Załącznik nr 7</w:t>
      </w:r>
      <w:r w:rsidR="00A568E5" w:rsidRPr="0021511F">
        <w:rPr>
          <w:rFonts w:ascii="Open Sans" w:hAnsi="Open Sans" w:cs="Open Sans"/>
          <w:i/>
          <w:w w:val="100"/>
          <w:sz w:val="20"/>
        </w:rPr>
        <w:t xml:space="preserve"> - </w:t>
      </w:r>
      <w:r w:rsidR="00A568E5" w:rsidRPr="0021511F">
        <w:rPr>
          <w:rFonts w:ascii="Open Sans" w:hAnsi="Open Sans" w:cs="Open Sans"/>
          <w:i/>
          <w:w w:val="100"/>
          <w:sz w:val="20"/>
        </w:rPr>
        <w:tab/>
        <w:t xml:space="preserve"> Oświadczenie w zakresie braku podstaw do wykluczenia, o których mowa w</w:t>
      </w:r>
      <w:r w:rsidR="00A568E5" w:rsidRPr="0021511F">
        <w:rPr>
          <w:rFonts w:ascii="Open Sans" w:hAnsi="Open Sans" w:cs="Open Sans"/>
          <w:i/>
          <w:iCs/>
          <w:w w:val="100"/>
          <w:sz w:val="20"/>
        </w:rPr>
        <w:t xml:space="preserve"> art. 5k Rozporządzenia Rady (UE) nr 833/2014 z dnia 31 lipca 2014 r. dotyczącego środków ograniczających w związku z działaniami Rosji destabilizującymi sytuację na Ukrainie (Dz. U. UE. L. z 2014 r. Nr 229, str. 1 z </w:t>
      </w:r>
      <w:proofErr w:type="spellStart"/>
      <w:r w:rsidR="00A568E5" w:rsidRPr="0021511F">
        <w:rPr>
          <w:rFonts w:ascii="Open Sans" w:hAnsi="Open Sans" w:cs="Open Sans"/>
          <w:i/>
          <w:iCs/>
          <w:w w:val="100"/>
          <w:sz w:val="20"/>
        </w:rPr>
        <w:t>późn</w:t>
      </w:r>
      <w:proofErr w:type="spellEnd"/>
      <w:r w:rsidR="00A568E5" w:rsidRPr="0021511F">
        <w:rPr>
          <w:rFonts w:ascii="Open Sans" w:hAnsi="Open Sans" w:cs="Open Sans"/>
          <w:i/>
          <w:iCs/>
          <w:w w:val="100"/>
          <w:sz w:val="20"/>
        </w:rPr>
        <w:t>. zm.), art. 7 ust. 1 ustawy z dnia 13 kwietnia 2022 r. o szczególnych rozwiązaniach w zakresie przeciwdziałania wspieraniu agresji na Ukrainę oraz służących ochronie bezpieczeństwa narodowego (Dz.U. z 2022 r. poz. 835 ze zm.)</w:t>
      </w:r>
    </w:p>
    <w:p w14:paraId="462CB2EE" w14:textId="77777777" w:rsidR="00B40B2C" w:rsidRDefault="00B40B2C">
      <w:pPr>
        <w:autoSpaceDE/>
        <w:autoSpaceDN/>
        <w:spacing w:before="0" w:after="200" w:line="276" w:lineRule="auto"/>
        <w:jc w:val="left"/>
        <w:rPr>
          <w:rFonts w:ascii="Open Sans" w:hAnsi="Open Sans" w:cs="Open Sans"/>
          <w:b/>
          <w:bCs/>
          <w:w w:val="100"/>
          <w:sz w:val="20"/>
        </w:rPr>
      </w:pPr>
      <w:r>
        <w:rPr>
          <w:rFonts w:ascii="Open Sans" w:hAnsi="Open Sans" w:cs="Open Sans"/>
          <w:sz w:val="20"/>
        </w:rPr>
        <w:br w:type="page"/>
      </w:r>
    </w:p>
    <w:p w14:paraId="3BD93FC3" w14:textId="0F573B6C" w:rsidR="00353ECE" w:rsidRPr="00AE3016" w:rsidRDefault="00BC45B6" w:rsidP="00963082">
      <w:pPr>
        <w:pStyle w:val="Nagwek3"/>
        <w:rPr>
          <w:rFonts w:ascii="Open Sans" w:hAnsi="Open Sans" w:cs="Open Sans"/>
          <w:sz w:val="20"/>
          <w:szCs w:val="20"/>
        </w:rPr>
      </w:pPr>
      <w:r>
        <w:rPr>
          <w:rFonts w:ascii="Open Sans" w:hAnsi="Open Sans" w:cs="Open Sans"/>
          <w:sz w:val="20"/>
          <w:szCs w:val="20"/>
        </w:rPr>
        <w:lastRenderedPageBreak/>
        <w:t>Załącznik</w:t>
      </w:r>
      <w:r w:rsidR="000C13ED" w:rsidRPr="00AE3016">
        <w:rPr>
          <w:rFonts w:ascii="Open Sans" w:hAnsi="Open Sans" w:cs="Open Sans"/>
          <w:sz w:val="20"/>
          <w:szCs w:val="20"/>
        </w:rPr>
        <w:t xml:space="preserve"> nr 1 do S</w:t>
      </w:r>
      <w:r w:rsidR="00963082" w:rsidRPr="00AE3016">
        <w:rPr>
          <w:rFonts w:ascii="Open Sans" w:hAnsi="Open Sans" w:cs="Open Sans"/>
          <w:sz w:val="20"/>
          <w:szCs w:val="20"/>
        </w:rPr>
        <w:t>WZ</w:t>
      </w:r>
      <w:bookmarkEnd w:id="90"/>
      <w:bookmarkEnd w:id="91"/>
      <w:r w:rsidR="00353ECE" w:rsidRPr="00AE3016">
        <w:rPr>
          <w:rFonts w:ascii="Open Sans" w:hAnsi="Open Sans" w:cs="Open Sans"/>
          <w:sz w:val="20"/>
          <w:szCs w:val="20"/>
        </w:rPr>
        <w:t>-</w:t>
      </w:r>
    </w:p>
    <w:p w14:paraId="742BB588" w14:textId="77777777" w:rsidR="00672746" w:rsidRDefault="00672746" w:rsidP="00963082">
      <w:pPr>
        <w:pStyle w:val="Nagwek3"/>
        <w:rPr>
          <w:rFonts w:ascii="Open Sans" w:hAnsi="Open Sans" w:cs="Open Sans"/>
          <w:sz w:val="20"/>
          <w:szCs w:val="20"/>
        </w:rPr>
      </w:pPr>
    </w:p>
    <w:p w14:paraId="18B47DC3" w14:textId="7A36B618" w:rsidR="00672746" w:rsidRDefault="00672746" w:rsidP="00963082">
      <w:pPr>
        <w:pStyle w:val="Nagwek3"/>
        <w:rPr>
          <w:rFonts w:ascii="Open Sans" w:hAnsi="Open Sans" w:cs="Open Sans"/>
          <w:sz w:val="20"/>
          <w:szCs w:val="20"/>
        </w:rPr>
      </w:pPr>
      <w:r>
        <w:rPr>
          <w:rFonts w:ascii="Open Sans" w:hAnsi="Open Sans" w:cs="Open Sans"/>
          <w:sz w:val="20"/>
          <w:szCs w:val="20"/>
        </w:rPr>
        <w:t>Projektowane postanowienia umowy</w:t>
      </w:r>
    </w:p>
    <w:p w14:paraId="186FE1E7" w14:textId="734427B7" w:rsidR="00C340A8" w:rsidRPr="00AE3016" w:rsidRDefault="00EB1828" w:rsidP="00963082">
      <w:pPr>
        <w:pStyle w:val="Nagwek3"/>
        <w:rPr>
          <w:rFonts w:ascii="Open Sans" w:hAnsi="Open Sans" w:cs="Open Sans"/>
          <w:sz w:val="20"/>
          <w:szCs w:val="20"/>
        </w:rPr>
      </w:pPr>
      <w:r>
        <w:rPr>
          <w:rFonts w:ascii="Open Sans" w:hAnsi="Open Sans" w:cs="Open Sans"/>
          <w:sz w:val="20"/>
          <w:szCs w:val="20"/>
        </w:rPr>
        <w:t>Opis przedmiotu zamówienia</w:t>
      </w:r>
    </w:p>
    <w:p w14:paraId="359A1A10" w14:textId="2E47E798" w:rsidR="00C340A8" w:rsidRDefault="00C340A8" w:rsidP="00C340A8">
      <w:pPr>
        <w:pStyle w:val="Nagwek3"/>
        <w:jc w:val="center"/>
        <w:rPr>
          <w:rFonts w:ascii="Open Sans" w:hAnsi="Open Sans" w:cs="Open Sans"/>
          <w:color w:val="FF0000"/>
          <w:sz w:val="20"/>
          <w:szCs w:val="20"/>
        </w:rPr>
      </w:pPr>
    </w:p>
    <w:p w14:paraId="6F343EDB" w14:textId="38F4D814" w:rsidR="00022D67" w:rsidRDefault="00022D67" w:rsidP="004B0B39">
      <w:pPr>
        <w:pStyle w:val="Nagwek3"/>
        <w:rPr>
          <w:rFonts w:ascii="Open Sans" w:hAnsi="Open Sans" w:cs="Open Sans"/>
          <w:sz w:val="20"/>
          <w:szCs w:val="20"/>
        </w:rPr>
      </w:pPr>
      <w:bookmarkStart w:id="92" w:name="_Toc534368278"/>
      <w:bookmarkStart w:id="93" w:name="_Toc23331892"/>
    </w:p>
    <w:p w14:paraId="57C7596E" w14:textId="77777777" w:rsidR="00022D67" w:rsidRDefault="00022D67" w:rsidP="004B0B39">
      <w:pPr>
        <w:pStyle w:val="Nagwek3"/>
        <w:rPr>
          <w:rFonts w:ascii="Open Sans" w:hAnsi="Open Sans" w:cs="Open Sans"/>
          <w:sz w:val="20"/>
          <w:szCs w:val="20"/>
        </w:rPr>
      </w:pPr>
    </w:p>
    <w:p w14:paraId="35C8096D" w14:textId="77777777" w:rsidR="00022D67" w:rsidRDefault="00022D67" w:rsidP="004B0B39">
      <w:pPr>
        <w:pStyle w:val="Nagwek3"/>
        <w:rPr>
          <w:rFonts w:ascii="Open Sans" w:hAnsi="Open Sans" w:cs="Open Sans"/>
          <w:sz w:val="20"/>
          <w:szCs w:val="20"/>
        </w:rPr>
      </w:pPr>
    </w:p>
    <w:p w14:paraId="5513A617" w14:textId="77777777" w:rsidR="00022D67" w:rsidRDefault="00022D67" w:rsidP="004B0B39">
      <w:pPr>
        <w:pStyle w:val="Nagwek3"/>
        <w:rPr>
          <w:rFonts w:ascii="Open Sans" w:hAnsi="Open Sans" w:cs="Open Sans"/>
          <w:sz w:val="20"/>
          <w:szCs w:val="20"/>
        </w:rPr>
      </w:pPr>
    </w:p>
    <w:p w14:paraId="367466DC" w14:textId="77777777" w:rsidR="00022D67" w:rsidRDefault="00022D67" w:rsidP="004B0B39">
      <w:pPr>
        <w:pStyle w:val="Nagwek3"/>
        <w:rPr>
          <w:rFonts w:ascii="Open Sans" w:hAnsi="Open Sans" w:cs="Open Sans"/>
          <w:sz w:val="20"/>
          <w:szCs w:val="20"/>
        </w:rPr>
      </w:pPr>
    </w:p>
    <w:p w14:paraId="506FD684" w14:textId="25E43E3E" w:rsidR="00022D67" w:rsidRPr="00672746" w:rsidRDefault="00672746" w:rsidP="00672746">
      <w:pPr>
        <w:pStyle w:val="Nagwek3"/>
        <w:jc w:val="center"/>
        <w:rPr>
          <w:rFonts w:ascii="Open Sans" w:hAnsi="Open Sans" w:cs="Open Sans"/>
          <w:sz w:val="32"/>
          <w:szCs w:val="32"/>
        </w:rPr>
      </w:pPr>
      <w:r w:rsidRPr="00672746">
        <w:rPr>
          <w:rFonts w:ascii="Open Sans" w:hAnsi="Open Sans" w:cs="Open Sans"/>
          <w:sz w:val="32"/>
          <w:szCs w:val="32"/>
        </w:rPr>
        <w:t>Oddzielny plik pdf.</w:t>
      </w:r>
    </w:p>
    <w:p w14:paraId="28C8CF98" w14:textId="77777777" w:rsidR="00022D67" w:rsidRDefault="00022D67" w:rsidP="004B0B39">
      <w:pPr>
        <w:pStyle w:val="Nagwek3"/>
        <w:rPr>
          <w:rFonts w:ascii="Open Sans" w:hAnsi="Open Sans" w:cs="Open Sans"/>
          <w:sz w:val="20"/>
          <w:szCs w:val="20"/>
        </w:rPr>
      </w:pPr>
    </w:p>
    <w:p w14:paraId="17567164" w14:textId="77777777" w:rsidR="00022D67" w:rsidRDefault="00022D67" w:rsidP="004B0B39">
      <w:pPr>
        <w:pStyle w:val="Nagwek3"/>
        <w:rPr>
          <w:rFonts w:ascii="Open Sans" w:hAnsi="Open Sans" w:cs="Open Sans"/>
          <w:sz w:val="20"/>
          <w:szCs w:val="20"/>
        </w:rPr>
      </w:pPr>
    </w:p>
    <w:p w14:paraId="476CEFBB" w14:textId="77777777" w:rsidR="00022D67" w:rsidRDefault="00022D67" w:rsidP="004B0B39">
      <w:pPr>
        <w:pStyle w:val="Nagwek3"/>
        <w:rPr>
          <w:rFonts w:ascii="Open Sans" w:hAnsi="Open Sans" w:cs="Open Sans"/>
          <w:sz w:val="20"/>
          <w:szCs w:val="20"/>
        </w:rPr>
      </w:pPr>
    </w:p>
    <w:p w14:paraId="547E338E" w14:textId="77777777" w:rsidR="00022D67" w:rsidRDefault="00022D67" w:rsidP="004B0B39">
      <w:pPr>
        <w:pStyle w:val="Nagwek3"/>
        <w:rPr>
          <w:rFonts w:ascii="Open Sans" w:hAnsi="Open Sans" w:cs="Open Sans"/>
          <w:sz w:val="20"/>
          <w:szCs w:val="20"/>
        </w:rPr>
      </w:pPr>
    </w:p>
    <w:p w14:paraId="3144E689" w14:textId="77777777" w:rsidR="00022D67" w:rsidRDefault="00022D67" w:rsidP="004B0B39">
      <w:pPr>
        <w:pStyle w:val="Nagwek3"/>
        <w:rPr>
          <w:rFonts w:ascii="Open Sans" w:hAnsi="Open Sans" w:cs="Open Sans"/>
          <w:sz w:val="20"/>
          <w:szCs w:val="20"/>
        </w:rPr>
      </w:pPr>
    </w:p>
    <w:p w14:paraId="5A53E9FB" w14:textId="77777777" w:rsidR="00022D67" w:rsidRDefault="00022D67" w:rsidP="004B0B39">
      <w:pPr>
        <w:pStyle w:val="Nagwek3"/>
        <w:rPr>
          <w:rFonts w:ascii="Open Sans" w:hAnsi="Open Sans" w:cs="Open Sans"/>
          <w:sz w:val="20"/>
          <w:szCs w:val="20"/>
        </w:rPr>
      </w:pPr>
    </w:p>
    <w:p w14:paraId="6FEF2CEF" w14:textId="77777777" w:rsidR="00022D67" w:rsidRDefault="00022D67" w:rsidP="004B0B39">
      <w:pPr>
        <w:pStyle w:val="Nagwek3"/>
        <w:rPr>
          <w:rFonts w:ascii="Open Sans" w:hAnsi="Open Sans" w:cs="Open Sans"/>
          <w:sz w:val="20"/>
          <w:szCs w:val="20"/>
        </w:rPr>
      </w:pPr>
    </w:p>
    <w:p w14:paraId="2AAE28E4" w14:textId="77777777" w:rsidR="00022D67" w:rsidRDefault="00022D67" w:rsidP="004B0B39">
      <w:pPr>
        <w:pStyle w:val="Nagwek3"/>
        <w:rPr>
          <w:rFonts w:ascii="Open Sans" w:hAnsi="Open Sans" w:cs="Open Sans"/>
          <w:sz w:val="20"/>
          <w:szCs w:val="20"/>
        </w:rPr>
      </w:pPr>
    </w:p>
    <w:p w14:paraId="442B1BE4" w14:textId="77777777" w:rsidR="00022D67" w:rsidRDefault="00022D67" w:rsidP="004B0B39">
      <w:pPr>
        <w:pStyle w:val="Nagwek3"/>
        <w:rPr>
          <w:rFonts w:ascii="Open Sans" w:hAnsi="Open Sans" w:cs="Open Sans"/>
          <w:sz w:val="20"/>
          <w:szCs w:val="20"/>
        </w:rPr>
      </w:pPr>
    </w:p>
    <w:p w14:paraId="3ECC5A56" w14:textId="77777777" w:rsidR="00022D67" w:rsidRDefault="00022D67" w:rsidP="004B0B39">
      <w:pPr>
        <w:pStyle w:val="Nagwek3"/>
        <w:rPr>
          <w:rFonts w:ascii="Open Sans" w:hAnsi="Open Sans" w:cs="Open Sans"/>
          <w:sz w:val="20"/>
          <w:szCs w:val="20"/>
        </w:rPr>
      </w:pPr>
    </w:p>
    <w:p w14:paraId="4C586734" w14:textId="77777777" w:rsidR="00022D67" w:rsidRDefault="00022D67" w:rsidP="004B0B39">
      <w:pPr>
        <w:pStyle w:val="Nagwek3"/>
        <w:rPr>
          <w:rFonts w:ascii="Open Sans" w:hAnsi="Open Sans" w:cs="Open Sans"/>
          <w:sz w:val="20"/>
          <w:szCs w:val="20"/>
        </w:rPr>
      </w:pPr>
    </w:p>
    <w:p w14:paraId="1393584C" w14:textId="77777777" w:rsidR="00022D67" w:rsidRDefault="00022D67" w:rsidP="004B0B39">
      <w:pPr>
        <w:pStyle w:val="Nagwek3"/>
        <w:rPr>
          <w:rFonts w:ascii="Open Sans" w:hAnsi="Open Sans" w:cs="Open Sans"/>
          <w:sz w:val="20"/>
          <w:szCs w:val="20"/>
        </w:rPr>
      </w:pPr>
    </w:p>
    <w:p w14:paraId="35A819F1" w14:textId="77777777" w:rsidR="00022D67" w:rsidRDefault="00022D67" w:rsidP="004B0B39">
      <w:pPr>
        <w:pStyle w:val="Nagwek3"/>
        <w:rPr>
          <w:rFonts w:ascii="Open Sans" w:hAnsi="Open Sans" w:cs="Open Sans"/>
          <w:sz w:val="20"/>
          <w:szCs w:val="20"/>
        </w:rPr>
      </w:pPr>
    </w:p>
    <w:p w14:paraId="2DA8BF22" w14:textId="77777777" w:rsidR="00022D67" w:rsidRDefault="00022D67" w:rsidP="004B0B39">
      <w:pPr>
        <w:pStyle w:val="Nagwek3"/>
        <w:rPr>
          <w:rFonts w:ascii="Open Sans" w:hAnsi="Open Sans" w:cs="Open Sans"/>
          <w:sz w:val="20"/>
          <w:szCs w:val="20"/>
        </w:rPr>
      </w:pPr>
    </w:p>
    <w:p w14:paraId="5CD52460" w14:textId="77777777" w:rsidR="00022D67" w:rsidRDefault="00022D67" w:rsidP="004B0B39">
      <w:pPr>
        <w:pStyle w:val="Nagwek3"/>
        <w:rPr>
          <w:rFonts w:ascii="Open Sans" w:hAnsi="Open Sans" w:cs="Open Sans"/>
          <w:sz w:val="20"/>
          <w:szCs w:val="20"/>
        </w:rPr>
      </w:pPr>
    </w:p>
    <w:p w14:paraId="6749ABDA" w14:textId="77777777" w:rsidR="00022D67" w:rsidRDefault="00022D67" w:rsidP="004B0B39">
      <w:pPr>
        <w:pStyle w:val="Nagwek3"/>
        <w:rPr>
          <w:rFonts w:ascii="Open Sans" w:hAnsi="Open Sans" w:cs="Open Sans"/>
          <w:sz w:val="20"/>
          <w:szCs w:val="20"/>
        </w:rPr>
      </w:pPr>
    </w:p>
    <w:p w14:paraId="30C969C6" w14:textId="77777777" w:rsidR="00022D67" w:rsidRDefault="00022D67" w:rsidP="004B0B39">
      <w:pPr>
        <w:pStyle w:val="Nagwek3"/>
        <w:rPr>
          <w:rFonts w:ascii="Open Sans" w:hAnsi="Open Sans" w:cs="Open Sans"/>
          <w:sz w:val="20"/>
          <w:szCs w:val="20"/>
        </w:rPr>
      </w:pPr>
    </w:p>
    <w:p w14:paraId="2791BC78" w14:textId="77777777" w:rsidR="00022D67" w:rsidRDefault="00022D67" w:rsidP="004B0B39">
      <w:pPr>
        <w:pStyle w:val="Nagwek3"/>
        <w:rPr>
          <w:rFonts w:ascii="Open Sans" w:hAnsi="Open Sans" w:cs="Open Sans"/>
          <w:sz w:val="20"/>
          <w:szCs w:val="20"/>
        </w:rPr>
      </w:pPr>
    </w:p>
    <w:p w14:paraId="1943B936" w14:textId="77777777" w:rsidR="00022D67" w:rsidRDefault="00022D67" w:rsidP="004B0B39">
      <w:pPr>
        <w:pStyle w:val="Nagwek3"/>
        <w:rPr>
          <w:rFonts w:ascii="Open Sans" w:hAnsi="Open Sans" w:cs="Open Sans"/>
          <w:sz w:val="20"/>
          <w:szCs w:val="20"/>
        </w:rPr>
      </w:pPr>
    </w:p>
    <w:p w14:paraId="743812B8" w14:textId="77777777" w:rsidR="00022D67" w:rsidRDefault="00022D67" w:rsidP="004B0B39">
      <w:pPr>
        <w:pStyle w:val="Nagwek3"/>
        <w:rPr>
          <w:rFonts w:ascii="Open Sans" w:hAnsi="Open Sans" w:cs="Open Sans"/>
          <w:sz w:val="20"/>
          <w:szCs w:val="20"/>
        </w:rPr>
      </w:pPr>
    </w:p>
    <w:p w14:paraId="03BEA012" w14:textId="77777777" w:rsidR="00022D67" w:rsidRDefault="00022D67" w:rsidP="004B0B39">
      <w:pPr>
        <w:pStyle w:val="Nagwek3"/>
        <w:rPr>
          <w:rFonts w:ascii="Open Sans" w:hAnsi="Open Sans" w:cs="Open Sans"/>
          <w:sz w:val="20"/>
          <w:szCs w:val="20"/>
        </w:rPr>
      </w:pPr>
    </w:p>
    <w:p w14:paraId="7E8E1056" w14:textId="77777777" w:rsidR="00022D67" w:rsidRDefault="00022D67" w:rsidP="004B0B39">
      <w:pPr>
        <w:pStyle w:val="Nagwek3"/>
        <w:rPr>
          <w:rFonts w:ascii="Open Sans" w:hAnsi="Open Sans" w:cs="Open Sans"/>
          <w:sz w:val="20"/>
          <w:szCs w:val="20"/>
        </w:rPr>
      </w:pPr>
    </w:p>
    <w:p w14:paraId="3D2142A9" w14:textId="77777777" w:rsidR="00022D67" w:rsidRDefault="00022D67" w:rsidP="004B0B39">
      <w:pPr>
        <w:pStyle w:val="Nagwek3"/>
        <w:rPr>
          <w:rFonts w:ascii="Open Sans" w:hAnsi="Open Sans" w:cs="Open Sans"/>
          <w:sz w:val="20"/>
          <w:szCs w:val="20"/>
        </w:rPr>
      </w:pPr>
    </w:p>
    <w:p w14:paraId="178E35FD" w14:textId="77777777" w:rsidR="00022D67" w:rsidRDefault="00022D67" w:rsidP="004B0B39">
      <w:pPr>
        <w:pStyle w:val="Nagwek3"/>
        <w:rPr>
          <w:rFonts w:ascii="Open Sans" w:hAnsi="Open Sans" w:cs="Open Sans"/>
          <w:sz w:val="20"/>
          <w:szCs w:val="20"/>
        </w:rPr>
      </w:pPr>
    </w:p>
    <w:p w14:paraId="2E3C7B42" w14:textId="77777777" w:rsidR="00022D67" w:rsidRDefault="00022D67" w:rsidP="004B0B39">
      <w:pPr>
        <w:pStyle w:val="Nagwek3"/>
        <w:rPr>
          <w:rFonts w:ascii="Open Sans" w:hAnsi="Open Sans" w:cs="Open Sans"/>
          <w:sz w:val="20"/>
          <w:szCs w:val="20"/>
        </w:rPr>
      </w:pPr>
    </w:p>
    <w:p w14:paraId="073CC52D" w14:textId="77777777" w:rsidR="00022D67" w:rsidRDefault="00022D67" w:rsidP="004B0B39">
      <w:pPr>
        <w:pStyle w:val="Nagwek3"/>
        <w:rPr>
          <w:rFonts w:ascii="Open Sans" w:hAnsi="Open Sans" w:cs="Open Sans"/>
          <w:sz w:val="20"/>
          <w:szCs w:val="20"/>
        </w:rPr>
      </w:pPr>
    </w:p>
    <w:p w14:paraId="045F7BD3" w14:textId="77777777" w:rsidR="00022D67" w:rsidRDefault="00022D67" w:rsidP="004B0B39">
      <w:pPr>
        <w:pStyle w:val="Nagwek3"/>
        <w:rPr>
          <w:rFonts w:ascii="Open Sans" w:hAnsi="Open Sans" w:cs="Open Sans"/>
          <w:sz w:val="20"/>
          <w:szCs w:val="20"/>
        </w:rPr>
      </w:pPr>
    </w:p>
    <w:p w14:paraId="156E6CC1" w14:textId="77777777" w:rsidR="00022D67" w:rsidRDefault="00022D67" w:rsidP="004B0B39">
      <w:pPr>
        <w:pStyle w:val="Nagwek3"/>
        <w:rPr>
          <w:rFonts w:ascii="Open Sans" w:hAnsi="Open Sans" w:cs="Open Sans"/>
          <w:sz w:val="20"/>
          <w:szCs w:val="20"/>
        </w:rPr>
      </w:pPr>
    </w:p>
    <w:p w14:paraId="5AFCE6AB" w14:textId="77777777" w:rsidR="00022D67" w:rsidRDefault="00022D67" w:rsidP="004B0B39">
      <w:pPr>
        <w:pStyle w:val="Nagwek3"/>
        <w:rPr>
          <w:rFonts w:ascii="Open Sans" w:hAnsi="Open Sans" w:cs="Open Sans"/>
          <w:sz w:val="20"/>
          <w:szCs w:val="20"/>
        </w:rPr>
      </w:pPr>
    </w:p>
    <w:p w14:paraId="7E84FC89" w14:textId="77777777" w:rsidR="00022D67" w:rsidRDefault="00022D67" w:rsidP="004B0B39">
      <w:pPr>
        <w:pStyle w:val="Nagwek3"/>
        <w:rPr>
          <w:rFonts w:ascii="Open Sans" w:hAnsi="Open Sans" w:cs="Open Sans"/>
          <w:sz w:val="20"/>
          <w:szCs w:val="20"/>
        </w:rPr>
      </w:pPr>
    </w:p>
    <w:p w14:paraId="62EF50BB" w14:textId="77777777" w:rsidR="00022D67" w:rsidRDefault="00022D67" w:rsidP="004B0B39">
      <w:pPr>
        <w:pStyle w:val="Nagwek3"/>
        <w:rPr>
          <w:rFonts w:ascii="Open Sans" w:hAnsi="Open Sans" w:cs="Open Sans"/>
          <w:sz w:val="20"/>
          <w:szCs w:val="20"/>
        </w:rPr>
      </w:pPr>
    </w:p>
    <w:p w14:paraId="5C1D00EA" w14:textId="77777777" w:rsidR="00022D67" w:rsidRDefault="00022D67" w:rsidP="004B0B39">
      <w:pPr>
        <w:pStyle w:val="Nagwek3"/>
        <w:rPr>
          <w:rFonts w:ascii="Open Sans" w:hAnsi="Open Sans" w:cs="Open Sans"/>
          <w:sz w:val="20"/>
          <w:szCs w:val="20"/>
        </w:rPr>
      </w:pPr>
    </w:p>
    <w:p w14:paraId="74022137" w14:textId="77777777" w:rsidR="00022D67" w:rsidRDefault="00022D67" w:rsidP="004B0B39">
      <w:pPr>
        <w:pStyle w:val="Nagwek3"/>
        <w:rPr>
          <w:rFonts w:ascii="Open Sans" w:hAnsi="Open Sans" w:cs="Open Sans"/>
          <w:sz w:val="20"/>
          <w:szCs w:val="20"/>
        </w:rPr>
      </w:pPr>
    </w:p>
    <w:p w14:paraId="3B07D5D1" w14:textId="77777777" w:rsidR="00022D67" w:rsidRDefault="00022D67" w:rsidP="004B0B39">
      <w:pPr>
        <w:pStyle w:val="Nagwek3"/>
        <w:rPr>
          <w:rFonts w:ascii="Open Sans" w:hAnsi="Open Sans" w:cs="Open Sans"/>
          <w:sz w:val="20"/>
          <w:szCs w:val="20"/>
        </w:rPr>
      </w:pPr>
    </w:p>
    <w:p w14:paraId="499E1FE2" w14:textId="77777777" w:rsidR="00022D67" w:rsidRDefault="00022D67" w:rsidP="004B0B39">
      <w:pPr>
        <w:pStyle w:val="Nagwek3"/>
        <w:rPr>
          <w:rFonts w:ascii="Open Sans" w:hAnsi="Open Sans" w:cs="Open Sans"/>
          <w:sz w:val="20"/>
          <w:szCs w:val="20"/>
        </w:rPr>
      </w:pPr>
    </w:p>
    <w:p w14:paraId="6B79E80F" w14:textId="77777777" w:rsidR="00022D67" w:rsidRDefault="00022D67" w:rsidP="004B0B39">
      <w:pPr>
        <w:pStyle w:val="Nagwek3"/>
        <w:rPr>
          <w:rFonts w:ascii="Open Sans" w:hAnsi="Open Sans" w:cs="Open Sans"/>
          <w:sz w:val="20"/>
          <w:szCs w:val="20"/>
        </w:rPr>
      </w:pPr>
    </w:p>
    <w:p w14:paraId="6FA7042E" w14:textId="77777777" w:rsidR="00022D67" w:rsidRDefault="00022D67" w:rsidP="004B0B39">
      <w:pPr>
        <w:pStyle w:val="Nagwek3"/>
        <w:rPr>
          <w:rFonts w:ascii="Open Sans" w:hAnsi="Open Sans" w:cs="Open Sans"/>
          <w:sz w:val="20"/>
          <w:szCs w:val="20"/>
        </w:rPr>
      </w:pPr>
    </w:p>
    <w:p w14:paraId="3BF543F0" w14:textId="065AFE0D" w:rsidR="00022D67" w:rsidRDefault="00022D67" w:rsidP="00672746">
      <w:pPr>
        <w:pStyle w:val="Nagwek3"/>
        <w:jc w:val="both"/>
        <w:rPr>
          <w:rFonts w:ascii="Open Sans" w:hAnsi="Open Sans" w:cs="Open Sans"/>
          <w:sz w:val="20"/>
          <w:szCs w:val="20"/>
        </w:rPr>
      </w:pPr>
    </w:p>
    <w:p w14:paraId="60EDEAC6" w14:textId="3CAB83E0" w:rsidR="00022D67" w:rsidRDefault="00022D67" w:rsidP="004B0B39">
      <w:pPr>
        <w:pStyle w:val="Nagwek3"/>
        <w:rPr>
          <w:rFonts w:ascii="Open Sans" w:hAnsi="Open Sans" w:cs="Open Sans"/>
          <w:sz w:val="20"/>
          <w:szCs w:val="20"/>
        </w:rPr>
      </w:pPr>
    </w:p>
    <w:p w14:paraId="1AEEE9CA" w14:textId="77777777" w:rsidR="00702CF1" w:rsidRPr="00702CF1" w:rsidRDefault="00702CF1" w:rsidP="00702CF1"/>
    <w:p w14:paraId="717FA4C3" w14:textId="775EDA14" w:rsidR="004B0B39" w:rsidRDefault="00BC45B6" w:rsidP="004B0B39">
      <w:pPr>
        <w:pStyle w:val="Nagwek3"/>
        <w:rPr>
          <w:rFonts w:ascii="Open Sans" w:hAnsi="Open Sans" w:cs="Open Sans"/>
          <w:sz w:val="20"/>
          <w:szCs w:val="20"/>
        </w:rPr>
      </w:pPr>
      <w:r>
        <w:rPr>
          <w:rFonts w:ascii="Open Sans" w:hAnsi="Open Sans" w:cs="Open Sans"/>
          <w:sz w:val="20"/>
          <w:szCs w:val="20"/>
        </w:rPr>
        <w:lastRenderedPageBreak/>
        <w:t>Załącznik</w:t>
      </w:r>
      <w:r w:rsidR="004B0B39">
        <w:rPr>
          <w:rFonts w:ascii="Open Sans" w:hAnsi="Open Sans" w:cs="Open Sans"/>
          <w:sz w:val="20"/>
          <w:szCs w:val="20"/>
        </w:rPr>
        <w:t xml:space="preserve"> nr 2 do SWZ</w:t>
      </w:r>
    </w:p>
    <w:p w14:paraId="48E0D0A3" w14:textId="666413DC" w:rsidR="004B0B39" w:rsidRPr="004B0B39" w:rsidRDefault="00CB2341" w:rsidP="004B0B39">
      <w:pPr>
        <w:spacing w:before="0"/>
        <w:jc w:val="right"/>
        <w:rPr>
          <w:rFonts w:ascii="Open Sans" w:hAnsi="Open Sans" w:cs="Open Sans"/>
          <w:b/>
          <w:w w:val="100"/>
          <w:sz w:val="20"/>
        </w:rPr>
      </w:pPr>
      <w:r>
        <w:rPr>
          <w:rFonts w:ascii="Open Sans" w:hAnsi="Open Sans" w:cs="Open Sans"/>
          <w:b/>
          <w:w w:val="100"/>
          <w:sz w:val="20"/>
        </w:rPr>
        <w:t>Formularz oferty</w:t>
      </w:r>
    </w:p>
    <w:p w14:paraId="73B0EA88" w14:textId="77777777" w:rsidR="004B0B39" w:rsidRDefault="004B0B39" w:rsidP="00353ECE">
      <w:pPr>
        <w:pStyle w:val="Nagwek3"/>
        <w:rPr>
          <w:rFonts w:ascii="Open Sans" w:hAnsi="Open Sans" w:cs="Open Sans"/>
          <w:sz w:val="20"/>
          <w:szCs w:val="20"/>
        </w:rPr>
      </w:pPr>
    </w:p>
    <w:p w14:paraId="65226422" w14:textId="77777777" w:rsidR="004B0B39" w:rsidRDefault="004B0B39" w:rsidP="004B0B39"/>
    <w:p w14:paraId="1512A3DF" w14:textId="77777777" w:rsidR="00915382" w:rsidRPr="001356B7" w:rsidRDefault="00915382" w:rsidP="00915382">
      <w:pPr>
        <w:spacing w:line="240" w:lineRule="auto"/>
        <w:jc w:val="center"/>
        <w:rPr>
          <w:rFonts w:ascii="Open Sans" w:hAnsi="Open Sans" w:cs="Open Sans"/>
          <w:b/>
          <w:w w:val="100"/>
          <w:sz w:val="20"/>
        </w:rPr>
      </w:pPr>
      <w:r w:rsidRPr="001356B7">
        <w:rPr>
          <w:rFonts w:ascii="Open Sans" w:hAnsi="Open Sans" w:cs="Open Sans"/>
          <w:b/>
          <w:w w:val="100"/>
          <w:sz w:val="20"/>
        </w:rPr>
        <w:t>FORMULARZ OFERTY</w:t>
      </w:r>
    </w:p>
    <w:p w14:paraId="07256D3E" w14:textId="77777777" w:rsidR="00915382" w:rsidRPr="001356B7" w:rsidRDefault="00915382" w:rsidP="00915382">
      <w:pPr>
        <w:spacing w:before="0" w:line="240" w:lineRule="auto"/>
        <w:jc w:val="center"/>
        <w:rPr>
          <w:rFonts w:ascii="Open Sans" w:hAnsi="Open Sans" w:cs="Open Sans"/>
          <w:b/>
          <w:w w:val="100"/>
          <w:sz w:val="20"/>
        </w:rPr>
      </w:pPr>
    </w:p>
    <w:p w14:paraId="0C24F527" w14:textId="5732A19F" w:rsidR="00672746" w:rsidRPr="00672746" w:rsidRDefault="00672746" w:rsidP="00672746">
      <w:pPr>
        <w:tabs>
          <w:tab w:val="right" w:leader="dot" w:pos="9639"/>
        </w:tabs>
        <w:spacing w:before="120" w:after="120" w:line="240" w:lineRule="auto"/>
        <w:ind w:left="5529"/>
        <w:rPr>
          <w:rFonts w:ascii="Open Sans" w:hAnsi="Open Sans" w:cs="Open Sans"/>
          <w:w w:val="100"/>
          <w:sz w:val="20"/>
        </w:rPr>
      </w:pPr>
      <w:r w:rsidRPr="00672746">
        <w:rPr>
          <w:rFonts w:ascii="Open Sans" w:hAnsi="Open Sans" w:cs="Open Sans"/>
          <w:w w:val="100"/>
          <w:sz w:val="20"/>
        </w:rPr>
        <w:t>Państwo</w:t>
      </w:r>
      <w:r>
        <w:rPr>
          <w:rFonts w:ascii="Open Sans" w:hAnsi="Open Sans" w:cs="Open Sans"/>
          <w:w w:val="100"/>
          <w:sz w:val="20"/>
        </w:rPr>
        <w:t xml:space="preserve">wy Zespół Ludowy Pieśni i Tańca </w:t>
      </w:r>
      <w:r w:rsidRPr="00672746">
        <w:rPr>
          <w:rFonts w:ascii="Open Sans" w:hAnsi="Open Sans" w:cs="Open Sans"/>
          <w:w w:val="100"/>
          <w:sz w:val="20"/>
        </w:rPr>
        <w:t>„Mazowsze” im. Tadeusza Sygietyńskiego</w:t>
      </w:r>
    </w:p>
    <w:p w14:paraId="0C37DF52" w14:textId="3CA35617" w:rsidR="00915382" w:rsidRPr="00672746" w:rsidRDefault="00672746" w:rsidP="00672746">
      <w:pPr>
        <w:tabs>
          <w:tab w:val="right" w:leader="dot" w:pos="9639"/>
        </w:tabs>
        <w:spacing w:before="120" w:after="120" w:line="240" w:lineRule="auto"/>
        <w:ind w:left="6237" w:hanging="708"/>
        <w:rPr>
          <w:rFonts w:ascii="Open Sans" w:hAnsi="Open Sans" w:cs="Open Sans"/>
          <w:w w:val="100"/>
          <w:sz w:val="20"/>
        </w:rPr>
      </w:pPr>
      <w:r w:rsidRPr="00672746">
        <w:rPr>
          <w:rFonts w:ascii="Open Sans" w:hAnsi="Open Sans" w:cs="Open Sans"/>
          <w:w w:val="100"/>
          <w:sz w:val="20"/>
        </w:rPr>
        <w:t>ul. Świerkowa 2</w:t>
      </w:r>
      <w:r>
        <w:rPr>
          <w:rFonts w:ascii="Open Sans" w:hAnsi="Open Sans" w:cs="Open Sans"/>
          <w:w w:val="100"/>
          <w:sz w:val="20"/>
        </w:rPr>
        <w:t>, 05-805 Otrębusy</w:t>
      </w:r>
    </w:p>
    <w:p w14:paraId="567F14B8" w14:textId="77777777" w:rsidR="00915382" w:rsidRPr="001356B7" w:rsidRDefault="00915382" w:rsidP="00915382">
      <w:pPr>
        <w:spacing w:before="0" w:line="240" w:lineRule="auto"/>
        <w:rPr>
          <w:rFonts w:ascii="Open Sans" w:hAnsi="Open Sans" w:cs="Open Sans"/>
          <w:w w:val="100"/>
          <w:sz w:val="20"/>
        </w:rPr>
      </w:pPr>
    </w:p>
    <w:p w14:paraId="668F5D23" w14:textId="6845B64D" w:rsidR="00375772" w:rsidRPr="00375772" w:rsidRDefault="00915382" w:rsidP="00375772">
      <w:pPr>
        <w:widowControl w:val="0"/>
        <w:autoSpaceDE/>
        <w:autoSpaceDN/>
        <w:adjustRightInd w:val="0"/>
        <w:spacing w:before="120" w:line="240" w:lineRule="auto"/>
        <w:textAlignment w:val="baseline"/>
        <w:rPr>
          <w:rFonts w:ascii="Open Sans" w:hAnsi="Open Sans" w:cs="Open Sans"/>
          <w:b/>
          <w:bCs/>
          <w:i/>
          <w:iCs/>
          <w:w w:val="100"/>
          <w:sz w:val="20"/>
        </w:rPr>
      </w:pPr>
      <w:r w:rsidRPr="001356B7">
        <w:rPr>
          <w:rFonts w:ascii="Open Sans" w:hAnsi="Open Sans" w:cs="Open Sans"/>
          <w:w w:val="100"/>
          <w:sz w:val="20"/>
        </w:rPr>
        <w:t>Nawiąz</w:t>
      </w:r>
      <w:r w:rsidR="00091450">
        <w:rPr>
          <w:rFonts w:ascii="Open Sans" w:hAnsi="Open Sans" w:cs="Open Sans"/>
          <w:w w:val="100"/>
          <w:sz w:val="20"/>
        </w:rPr>
        <w:t>ując do ogłoszenia oraz treści S</w:t>
      </w:r>
      <w:r w:rsidRPr="001356B7">
        <w:rPr>
          <w:rFonts w:ascii="Open Sans" w:hAnsi="Open Sans" w:cs="Open Sans"/>
          <w:w w:val="100"/>
          <w:sz w:val="20"/>
        </w:rPr>
        <w:t xml:space="preserve">pecyfikacji </w:t>
      </w:r>
      <w:r w:rsidR="00091450">
        <w:rPr>
          <w:rFonts w:ascii="Open Sans" w:hAnsi="Open Sans" w:cs="Open Sans"/>
          <w:w w:val="100"/>
          <w:sz w:val="20"/>
        </w:rPr>
        <w:t>Warunków Z</w:t>
      </w:r>
      <w:r w:rsidRPr="001356B7">
        <w:rPr>
          <w:rFonts w:ascii="Open Sans" w:hAnsi="Open Sans" w:cs="Open Sans"/>
          <w:w w:val="100"/>
          <w:sz w:val="20"/>
        </w:rPr>
        <w:t xml:space="preserve">amówienia w postępowaniu o udzielenie zamówienia publicznego, prowadzonego </w:t>
      </w:r>
      <w:r w:rsidR="00091450" w:rsidRPr="00091450">
        <w:rPr>
          <w:rFonts w:ascii="Open Sans" w:hAnsi="Open Sans" w:cs="Open Sans"/>
          <w:w w:val="100"/>
          <w:sz w:val="20"/>
        </w:rPr>
        <w:t xml:space="preserve">w trybie podstawowym w oparciu o art. 275 pkt 1 </w:t>
      </w:r>
      <w:r w:rsidR="00091450" w:rsidRPr="00091450">
        <w:rPr>
          <w:rFonts w:ascii="Open Sans" w:hAnsi="Open Sans" w:cs="Open Sans"/>
          <w:w w:val="100"/>
          <w:sz w:val="20"/>
        </w:rPr>
        <w:br/>
        <w:t xml:space="preserve">ustawy </w:t>
      </w:r>
      <w:proofErr w:type="spellStart"/>
      <w:r w:rsidR="00091450" w:rsidRPr="00091450">
        <w:rPr>
          <w:rFonts w:ascii="Open Sans" w:hAnsi="Open Sans" w:cs="Open Sans"/>
          <w:w w:val="100"/>
          <w:sz w:val="20"/>
        </w:rPr>
        <w:t>Pzp</w:t>
      </w:r>
      <w:proofErr w:type="spellEnd"/>
      <w:r w:rsidR="00091450" w:rsidRPr="00091450">
        <w:rPr>
          <w:rFonts w:ascii="Open Sans" w:hAnsi="Open Sans" w:cs="Open Sans"/>
          <w:w w:val="100"/>
          <w:sz w:val="20"/>
        </w:rPr>
        <w:t xml:space="preserve"> </w:t>
      </w:r>
      <w:proofErr w:type="spellStart"/>
      <w:r w:rsidR="00375772">
        <w:rPr>
          <w:rFonts w:ascii="Open Sans" w:hAnsi="Open Sans" w:cs="Open Sans"/>
          <w:w w:val="100"/>
          <w:sz w:val="20"/>
        </w:rPr>
        <w:t>pn</w:t>
      </w:r>
      <w:proofErr w:type="spellEnd"/>
      <w:r w:rsidR="00CB2341">
        <w:rPr>
          <w:rFonts w:ascii="Open Sans" w:hAnsi="Open Sans" w:cs="Open Sans"/>
          <w:w w:val="100"/>
          <w:sz w:val="20"/>
        </w:rPr>
        <w:t xml:space="preserve">: </w:t>
      </w:r>
      <w:r w:rsidR="00672746" w:rsidRPr="00672746">
        <w:rPr>
          <w:rFonts w:ascii="Open Sans" w:hAnsi="Open Sans" w:cs="Open Sans"/>
          <w:bCs/>
          <w:w w:val="100"/>
          <w:sz w:val="20"/>
        </w:rPr>
        <w:t xml:space="preserve">Świadczenie kompleksowej obsługi informatycznej w </w:t>
      </w:r>
      <w:proofErr w:type="spellStart"/>
      <w:r w:rsidR="00672746" w:rsidRPr="00672746">
        <w:rPr>
          <w:rFonts w:ascii="Open Sans" w:hAnsi="Open Sans" w:cs="Open Sans"/>
          <w:bCs/>
          <w:w w:val="100"/>
          <w:sz w:val="20"/>
        </w:rPr>
        <w:t>PZLPiT</w:t>
      </w:r>
      <w:proofErr w:type="spellEnd"/>
      <w:r w:rsidR="00672746" w:rsidRPr="00672746">
        <w:rPr>
          <w:rFonts w:ascii="Open Sans" w:hAnsi="Open Sans" w:cs="Open Sans"/>
          <w:bCs/>
          <w:w w:val="100"/>
          <w:sz w:val="20"/>
        </w:rPr>
        <w:t xml:space="preserve"> Mazowsze</w:t>
      </w:r>
    </w:p>
    <w:p w14:paraId="644ABF11" w14:textId="610060D3" w:rsidR="00915382" w:rsidRPr="00D65964" w:rsidRDefault="00915382" w:rsidP="00C63689">
      <w:pPr>
        <w:widowControl w:val="0"/>
        <w:autoSpaceDE/>
        <w:autoSpaceDN/>
        <w:adjustRightInd w:val="0"/>
        <w:spacing w:before="120" w:line="240" w:lineRule="auto"/>
        <w:textAlignment w:val="baseline"/>
        <w:rPr>
          <w:rFonts w:ascii="Open Sans" w:hAnsi="Open Sans" w:cs="Open Sans"/>
          <w:b/>
          <w:bCs/>
          <w:w w:val="100"/>
          <w:sz w:val="20"/>
        </w:rPr>
      </w:pPr>
    </w:p>
    <w:p w14:paraId="2290E26B" w14:textId="77777777" w:rsidR="00915382" w:rsidRDefault="00915382" w:rsidP="00915382">
      <w:pPr>
        <w:spacing w:before="120" w:after="120" w:line="288" w:lineRule="auto"/>
        <w:rPr>
          <w:rFonts w:ascii="Open Sans" w:hAnsi="Open Sans" w:cs="Open Sans"/>
          <w:b/>
          <w:w w:val="100"/>
          <w:sz w:val="20"/>
        </w:rPr>
      </w:pPr>
    </w:p>
    <w:p w14:paraId="2B4AE449" w14:textId="77777777" w:rsidR="00915382" w:rsidRPr="00C134AA" w:rsidRDefault="00915382" w:rsidP="00915382">
      <w:pPr>
        <w:spacing w:before="120" w:after="120" w:line="288" w:lineRule="auto"/>
        <w:rPr>
          <w:rFonts w:ascii="Open Sans" w:hAnsi="Open Sans" w:cs="Open Sans"/>
          <w:b/>
          <w:w w:val="100"/>
          <w:sz w:val="20"/>
        </w:rPr>
      </w:pPr>
      <w:r>
        <w:rPr>
          <w:rFonts w:ascii="Open Sans" w:hAnsi="Open Sans" w:cs="Open Sans"/>
          <w:b/>
          <w:w w:val="100"/>
          <w:sz w:val="20"/>
        </w:rPr>
        <w:t>J</w:t>
      </w:r>
      <w:r w:rsidRPr="00C134AA">
        <w:rPr>
          <w:rFonts w:ascii="Open Sans" w:hAnsi="Open Sans" w:cs="Open Sans"/>
          <w:b/>
          <w:w w:val="100"/>
          <w:sz w:val="20"/>
        </w:rPr>
        <w:t>a / my niżej podpisani:</w:t>
      </w:r>
    </w:p>
    <w:p w14:paraId="73248DF2" w14:textId="77777777" w:rsidR="00915382" w:rsidRPr="001356B7" w:rsidRDefault="00915382" w:rsidP="00915382">
      <w:pPr>
        <w:tabs>
          <w:tab w:val="num" w:pos="0"/>
        </w:tabs>
        <w:spacing w:line="240" w:lineRule="auto"/>
        <w:rPr>
          <w:rFonts w:ascii="Open Sans" w:hAnsi="Open Sans" w:cs="Open Sans"/>
          <w:w w:val="100"/>
          <w:sz w:val="20"/>
        </w:rPr>
      </w:pPr>
      <w:r w:rsidRPr="001356B7">
        <w:rPr>
          <w:rFonts w:ascii="Open Sans" w:hAnsi="Open Sans" w:cs="Open Sans"/>
          <w:w w:val="100"/>
          <w:sz w:val="20"/>
        </w:rPr>
        <w:t>_______________________________________________________________________________________</w:t>
      </w:r>
      <w:r>
        <w:rPr>
          <w:rFonts w:ascii="Open Sans" w:hAnsi="Open Sans" w:cs="Open Sans"/>
          <w:w w:val="100"/>
          <w:sz w:val="20"/>
        </w:rPr>
        <w:t>__</w:t>
      </w:r>
    </w:p>
    <w:p w14:paraId="5C667D6A" w14:textId="77777777" w:rsidR="00915382" w:rsidRPr="00C134AA" w:rsidRDefault="00915382" w:rsidP="00915382">
      <w:pPr>
        <w:tabs>
          <w:tab w:val="right" w:leader="dot" w:pos="9639"/>
        </w:tabs>
        <w:rPr>
          <w:rFonts w:ascii="Open Sans" w:hAnsi="Open Sans" w:cs="Open Sans"/>
          <w:b/>
          <w:w w:val="100"/>
          <w:sz w:val="20"/>
        </w:rPr>
      </w:pPr>
      <w:r w:rsidRPr="00C134AA">
        <w:rPr>
          <w:rFonts w:ascii="Open Sans" w:hAnsi="Open Sans" w:cs="Open Sans"/>
          <w:b/>
          <w:w w:val="100"/>
          <w:sz w:val="20"/>
        </w:rPr>
        <w:t>działając w imieniu i na rzecz:</w:t>
      </w:r>
    </w:p>
    <w:p w14:paraId="62E63920" w14:textId="77777777" w:rsidR="00915382" w:rsidRDefault="00915382" w:rsidP="00915382">
      <w:pPr>
        <w:tabs>
          <w:tab w:val="num" w:pos="0"/>
        </w:tabs>
        <w:spacing w:before="120" w:after="120" w:line="240" w:lineRule="auto"/>
        <w:rPr>
          <w:rFonts w:ascii="Open Sans" w:hAnsi="Open Sans" w:cs="Open Sans"/>
          <w:w w:val="100"/>
          <w:sz w:val="20"/>
        </w:rPr>
      </w:pPr>
      <w:r w:rsidRPr="001356B7">
        <w:rPr>
          <w:rFonts w:ascii="Open Sans" w:hAnsi="Open Sans" w:cs="Open Sans"/>
          <w:w w:val="100"/>
          <w:sz w:val="20"/>
        </w:rPr>
        <w:t>_______________________________________________________________________________________</w:t>
      </w:r>
      <w:r>
        <w:rPr>
          <w:rFonts w:ascii="Open Sans" w:hAnsi="Open Sans" w:cs="Open Sans"/>
          <w:w w:val="100"/>
          <w:sz w:val="20"/>
        </w:rPr>
        <w:t>__</w:t>
      </w:r>
    </w:p>
    <w:p w14:paraId="352A76DD" w14:textId="77777777" w:rsidR="00915382" w:rsidRDefault="00915382" w:rsidP="00915382">
      <w:pPr>
        <w:tabs>
          <w:tab w:val="num" w:pos="0"/>
        </w:tabs>
        <w:spacing w:before="120" w:after="120" w:line="240" w:lineRule="auto"/>
        <w:rPr>
          <w:rFonts w:ascii="Open Sans" w:hAnsi="Open Sans" w:cs="Open Sans"/>
          <w:w w:val="100"/>
          <w:sz w:val="20"/>
        </w:rPr>
      </w:pPr>
      <w:r>
        <w:rPr>
          <w:rFonts w:ascii="Open Sans" w:hAnsi="Open Sans" w:cs="Open Sans"/>
          <w:w w:val="100"/>
          <w:sz w:val="20"/>
        </w:rPr>
        <w:t>_________________________________________________________________________________________</w:t>
      </w:r>
    </w:p>
    <w:p w14:paraId="391EC7E3" w14:textId="77777777" w:rsidR="00915382" w:rsidRPr="007816A9" w:rsidRDefault="00915382" w:rsidP="00915382">
      <w:pPr>
        <w:tabs>
          <w:tab w:val="num" w:pos="0"/>
        </w:tabs>
        <w:spacing w:before="120" w:after="120" w:line="240" w:lineRule="auto"/>
        <w:rPr>
          <w:rFonts w:ascii="Open Sans" w:hAnsi="Open Sans" w:cs="Open Sans"/>
          <w:w w:val="100"/>
          <w:sz w:val="16"/>
          <w:szCs w:val="16"/>
        </w:rPr>
      </w:pPr>
      <w:r w:rsidRPr="007816A9">
        <w:rPr>
          <w:rFonts w:ascii="Open Sans" w:hAnsi="Open Sans" w:cs="Open Sans"/>
          <w:i/>
          <w:w w:val="100"/>
          <w:sz w:val="16"/>
          <w:szCs w:val="16"/>
        </w:rPr>
        <w:t>(nazwa (firma), dokładny adres Wykonawcy/Wykonawców);w przypadku składania oferty przez podmioty występujące wspólnie podać nazwy (firmy) i dokładne adresy wszystkich podmiotów składających wspólną ofertę)</w:t>
      </w:r>
    </w:p>
    <w:p w14:paraId="6CE733DE" w14:textId="77777777" w:rsidR="00915382" w:rsidRDefault="00915382" w:rsidP="00915382">
      <w:pPr>
        <w:tabs>
          <w:tab w:val="num" w:pos="0"/>
        </w:tabs>
        <w:spacing w:before="120" w:after="120" w:line="240" w:lineRule="auto"/>
        <w:rPr>
          <w:rFonts w:ascii="Open Sans" w:hAnsi="Open Sans" w:cs="Open Sans"/>
          <w:w w:val="100"/>
          <w:sz w:val="20"/>
        </w:rPr>
      </w:pPr>
      <w:r w:rsidRPr="00C134AA">
        <w:rPr>
          <w:rFonts w:ascii="Open Sans" w:hAnsi="Open Sans" w:cs="Open Sans"/>
          <w:b/>
          <w:w w:val="100"/>
          <w:sz w:val="20"/>
        </w:rPr>
        <w:t>województwo:</w:t>
      </w:r>
      <w:r>
        <w:rPr>
          <w:rFonts w:ascii="Open Sans" w:hAnsi="Open Sans" w:cs="Open Sans"/>
          <w:w w:val="100"/>
          <w:sz w:val="20"/>
        </w:rPr>
        <w:t xml:space="preserve"> _________________________________________________________________________</w:t>
      </w:r>
    </w:p>
    <w:p w14:paraId="7CBDB4C5" w14:textId="77777777" w:rsidR="00915382" w:rsidRDefault="00915382" w:rsidP="00915382">
      <w:pPr>
        <w:tabs>
          <w:tab w:val="num" w:pos="0"/>
        </w:tabs>
        <w:spacing w:before="120" w:after="120" w:line="240" w:lineRule="auto"/>
        <w:rPr>
          <w:rFonts w:ascii="Open Sans" w:hAnsi="Open Sans" w:cs="Open Sans"/>
          <w:w w:val="100"/>
          <w:sz w:val="20"/>
        </w:rPr>
      </w:pPr>
      <w:r w:rsidRPr="00C134AA">
        <w:rPr>
          <w:rFonts w:ascii="Open Sans" w:hAnsi="Open Sans" w:cs="Open Sans"/>
          <w:b/>
          <w:w w:val="100"/>
          <w:sz w:val="20"/>
        </w:rPr>
        <w:t>NIP/KRS/REGON</w:t>
      </w:r>
      <w:r w:rsidRPr="001356B7">
        <w:rPr>
          <w:rFonts w:ascii="Open Sans" w:hAnsi="Open Sans" w:cs="Open Sans"/>
          <w:w w:val="100"/>
          <w:sz w:val="20"/>
        </w:rPr>
        <w:t>______________________________________________________</w:t>
      </w:r>
      <w:r>
        <w:rPr>
          <w:rFonts w:ascii="Open Sans" w:hAnsi="Open Sans" w:cs="Open Sans"/>
          <w:w w:val="100"/>
          <w:sz w:val="20"/>
        </w:rPr>
        <w:t>__________________</w:t>
      </w:r>
    </w:p>
    <w:p w14:paraId="5706736B" w14:textId="77777777" w:rsidR="00B51C8F" w:rsidRDefault="00915382" w:rsidP="00915382">
      <w:pPr>
        <w:widowControl w:val="0"/>
        <w:suppressAutoHyphens/>
        <w:autoSpaceDE/>
        <w:autoSpaceDN/>
        <w:spacing w:before="0" w:after="120" w:line="240" w:lineRule="auto"/>
        <w:jc w:val="left"/>
        <w:rPr>
          <w:rFonts w:ascii="Open Sans" w:eastAsia="Calibri" w:hAnsi="Open Sans" w:cs="Open Sans"/>
          <w:w w:val="100"/>
          <w:sz w:val="20"/>
          <w:lang w:eastAsia="en-US"/>
        </w:rPr>
      </w:pPr>
      <w:r w:rsidRPr="007816A9">
        <w:rPr>
          <w:rFonts w:ascii="Open Sans" w:eastAsiaTheme="minorHAnsi" w:hAnsi="Open Sans" w:cs="Open Sans"/>
          <w:b/>
          <w:bCs/>
          <w:w w:val="100"/>
          <w:sz w:val="20"/>
          <w:lang w:eastAsia="en-US"/>
        </w:rPr>
        <w:t>Kategoria przedsiębiorstwa Wykonawcy</w:t>
      </w:r>
      <w:r w:rsidRPr="007816A9">
        <w:rPr>
          <w:rFonts w:ascii="Open Sans" w:eastAsia="Calibri" w:hAnsi="Open Sans" w:cs="Open Sans"/>
          <w:b/>
          <w:w w:val="100"/>
          <w:sz w:val="20"/>
          <w:lang w:eastAsia="en-US"/>
        </w:rPr>
        <w:t>*:</w:t>
      </w:r>
      <w:r>
        <w:rPr>
          <w:rFonts w:ascii="Open Sans" w:eastAsia="Calibri" w:hAnsi="Open Sans" w:cs="Open Sans"/>
          <w:w w:val="100"/>
          <w:sz w:val="20"/>
          <w:lang w:eastAsia="en-US"/>
        </w:rPr>
        <w:t xml:space="preserve"> </w:t>
      </w:r>
    </w:p>
    <w:p w14:paraId="626C492F" w14:textId="77777777" w:rsidR="00B51C8F" w:rsidRPr="00FF4BCD" w:rsidRDefault="00B51C8F" w:rsidP="00D13454">
      <w:pPr>
        <w:widowControl w:val="0"/>
        <w:numPr>
          <w:ilvl w:val="0"/>
          <w:numId w:val="39"/>
        </w:numPr>
        <w:suppressAutoHyphens/>
        <w:autoSpaceDE/>
        <w:autoSpaceDN/>
        <w:spacing w:before="0" w:after="120" w:line="240" w:lineRule="auto"/>
        <w:jc w:val="left"/>
        <w:rPr>
          <w:rFonts w:ascii="Open Sans" w:eastAsia="Calibri" w:hAnsi="Open Sans" w:cs="Open Sans"/>
          <w:w w:val="100"/>
          <w:sz w:val="20"/>
          <w:lang w:eastAsia="en-US"/>
        </w:rPr>
      </w:pPr>
      <w:r w:rsidRPr="00FF4BCD">
        <w:rPr>
          <w:rFonts w:ascii="Open Sans" w:eastAsia="Calibri" w:hAnsi="Open Sans" w:cs="Open Sans"/>
          <w:w w:val="100"/>
          <w:sz w:val="20"/>
          <w:lang w:eastAsia="en-US"/>
        </w:rPr>
        <w:t>mikro przedsiębiorstwem</w:t>
      </w:r>
    </w:p>
    <w:p w14:paraId="6F407A9F" w14:textId="77777777" w:rsidR="00B51C8F" w:rsidRPr="00FF4BCD" w:rsidRDefault="00B51C8F" w:rsidP="00D13454">
      <w:pPr>
        <w:widowControl w:val="0"/>
        <w:numPr>
          <w:ilvl w:val="0"/>
          <w:numId w:val="39"/>
        </w:numPr>
        <w:suppressAutoHyphens/>
        <w:autoSpaceDE/>
        <w:autoSpaceDN/>
        <w:spacing w:before="0" w:after="120" w:line="240" w:lineRule="auto"/>
        <w:jc w:val="left"/>
        <w:rPr>
          <w:rFonts w:ascii="Open Sans" w:eastAsia="Calibri" w:hAnsi="Open Sans" w:cs="Open Sans"/>
          <w:w w:val="100"/>
          <w:sz w:val="20"/>
          <w:lang w:eastAsia="en-US"/>
        </w:rPr>
      </w:pPr>
      <w:r w:rsidRPr="00FF4BCD">
        <w:rPr>
          <w:rFonts w:ascii="Open Sans" w:eastAsia="Calibri" w:hAnsi="Open Sans" w:cs="Open Sans"/>
          <w:w w:val="100"/>
          <w:sz w:val="20"/>
          <w:lang w:eastAsia="en-US"/>
        </w:rPr>
        <w:t>małym przedsiębiorstwem</w:t>
      </w:r>
    </w:p>
    <w:p w14:paraId="17AD0AD8" w14:textId="77777777" w:rsidR="00B51C8F" w:rsidRPr="00FF4BCD" w:rsidRDefault="00B51C8F" w:rsidP="00D13454">
      <w:pPr>
        <w:widowControl w:val="0"/>
        <w:numPr>
          <w:ilvl w:val="0"/>
          <w:numId w:val="39"/>
        </w:numPr>
        <w:suppressAutoHyphens/>
        <w:autoSpaceDE/>
        <w:autoSpaceDN/>
        <w:spacing w:before="0" w:after="120" w:line="240" w:lineRule="auto"/>
        <w:jc w:val="left"/>
        <w:rPr>
          <w:rFonts w:ascii="Open Sans" w:eastAsia="Calibri" w:hAnsi="Open Sans" w:cs="Open Sans"/>
          <w:w w:val="100"/>
          <w:sz w:val="20"/>
          <w:lang w:eastAsia="en-US"/>
        </w:rPr>
      </w:pPr>
      <w:r w:rsidRPr="00FF4BCD">
        <w:rPr>
          <w:rFonts w:ascii="Open Sans" w:eastAsia="Calibri" w:hAnsi="Open Sans" w:cs="Open Sans"/>
          <w:w w:val="100"/>
          <w:sz w:val="20"/>
          <w:lang w:eastAsia="en-US"/>
        </w:rPr>
        <w:t>średnim przedsiębiorstwem</w:t>
      </w:r>
    </w:p>
    <w:p w14:paraId="6485B54B" w14:textId="77777777" w:rsidR="00B51C8F" w:rsidRPr="00FF4BCD" w:rsidRDefault="00B51C8F" w:rsidP="00D13454">
      <w:pPr>
        <w:widowControl w:val="0"/>
        <w:numPr>
          <w:ilvl w:val="0"/>
          <w:numId w:val="39"/>
        </w:numPr>
        <w:suppressAutoHyphens/>
        <w:autoSpaceDE/>
        <w:autoSpaceDN/>
        <w:spacing w:before="0" w:after="120" w:line="240" w:lineRule="auto"/>
        <w:jc w:val="left"/>
        <w:rPr>
          <w:rFonts w:ascii="Open Sans" w:eastAsia="Calibri" w:hAnsi="Open Sans" w:cs="Open Sans"/>
          <w:w w:val="100"/>
          <w:sz w:val="20"/>
          <w:lang w:eastAsia="en-US"/>
        </w:rPr>
      </w:pPr>
      <w:r w:rsidRPr="00FF4BCD">
        <w:rPr>
          <w:rFonts w:ascii="Open Sans" w:eastAsia="Calibri" w:hAnsi="Open Sans" w:cs="Open Sans"/>
          <w:w w:val="100"/>
          <w:sz w:val="20"/>
          <w:lang w:eastAsia="en-US"/>
        </w:rPr>
        <w:t>dużym przedsiębiorstwem</w:t>
      </w:r>
    </w:p>
    <w:p w14:paraId="134B06AA" w14:textId="77777777" w:rsidR="00915382" w:rsidRPr="007816A9" w:rsidRDefault="00915382" w:rsidP="00B51C8F">
      <w:pPr>
        <w:autoSpaceDE/>
        <w:autoSpaceDN/>
        <w:spacing w:before="0" w:after="120" w:line="276" w:lineRule="auto"/>
        <w:rPr>
          <w:rFonts w:ascii="Calibri" w:eastAsiaTheme="minorHAnsi" w:hAnsi="Calibri"/>
          <w:w w:val="100"/>
          <w:sz w:val="16"/>
          <w:szCs w:val="16"/>
          <w:lang w:eastAsia="en-US"/>
        </w:rPr>
      </w:pPr>
      <w:r>
        <w:rPr>
          <w:rFonts w:ascii="Calibri" w:eastAsiaTheme="minorHAnsi" w:hAnsi="Calibri"/>
          <w:w w:val="100"/>
          <w:sz w:val="16"/>
          <w:szCs w:val="16"/>
          <w:lang w:eastAsia="en-US"/>
        </w:rPr>
        <w:t>*(wpisać: mikro, małe,</w:t>
      </w:r>
      <w:r w:rsidRPr="007816A9">
        <w:rPr>
          <w:rFonts w:ascii="Calibri" w:eastAsiaTheme="minorHAnsi" w:hAnsi="Calibri"/>
          <w:w w:val="100"/>
          <w:sz w:val="16"/>
          <w:szCs w:val="16"/>
          <w:lang w:eastAsia="en-US"/>
        </w:rPr>
        <w:t xml:space="preserve"> średnie </w:t>
      </w:r>
      <w:r>
        <w:rPr>
          <w:rFonts w:ascii="Calibri" w:eastAsiaTheme="minorHAnsi" w:hAnsi="Calibri"/>
          <w:w w:val="100"/>
          <w:sz w:val="16"/>
          <w:szCs w:val="16"/>
          <w:lang w:eastAsia="en-US"/>
        </w:rPr>
        <w:t xml:space="preserve">lub duże </w:t>
      </w:r>
      <w:r w:rsidRPr="007816A9">
        <w:rPr>
          <w:rFonts w:ascii="Calibri" w:eastAsiaTheme="minorHAnsi" w:hAnsi="Calibri"/>
          <w:w w:val="100"/>
          <w:sz w:val="16"/>
          <w:szCs w:val="16"/>
          <w:lang w:eastAsia="en-US"/>
        </w:rPr>
        <w:t>przedsiębiorstwo)</w:t>
      </w:r>
    </w:p>
    <w:p w14:paraId="5EDD6831" w14:textId="77777777" w:rsidR="00B51C8F" w:rsidRPr="00B51C8F" w:rsidRDefault="00B51C8F" w:rsidP="00B51C8F">
      <w:pPr>
        <w:autoSpaceDE/>
        <w:autoSpaceDN/>
        <w:spacing w:before="0" w:line="240" w:lineRule="auto"/>
        <w:ind w:left="426"/>
        <w:contextualSpacing/>
        <w:jc w:val="left"/>
        <w:rPr>
          <w:rFonts w:ascii="Calibri" w:eastAsia="Calibri" w:hAnsi="Calibri"/>
          <w:w w:val="100"/>
          <w:sz w:val="20"/>
          <w:lang w:eastAsia="en-US"/>
        </w:rPr>
      </w:pPr>
      <w:r w:rsidRPr="00B51C8F">
        <w:rPr>
          <w:rFonts w:ascii="Calibri" w:eastAsia="Calibri" w:hAnsi="Calibri"/>
          <w:w w:val="100"/>
          <w:sz w:val="20"/>
          <w:lang w:eastAsia="en-US"/>
        </w:rPr>
        <w:t>Na potrzeby odpowiedzi na to pytanie należy skorzystać z definicji zawartych w zaleceniu Komisji z dnia 6 maja 2003 r. dotyczącym definicji mikroprzedsiębiorstw oraz małych i średnich przedsiębiorstw (Dz. Urz. UE L 124 z 20.5.2003).</w:t>
      </w:r>
    </w:p>
    <w:p w14:paraId="6EF30DDE" w14:textId="77777777" w:rsidR="00B51C8F" w:rsidRPr="00B51C8F" w:rsidRDefault="00B51C8F" w:rsidP="00D13454">
      <w:pPr>
        <w:numPr>
          <w:ilvl w:val="0"/>
          <w:numId w:val="40"/>
        </w:numPr>
        <w:autoSpaceDE/>
        <w:autoSpaceDN/>
        <w:adjustRightInd w:val="0"/>
        <w:spacing w:before="0" w:after="200" w:line="240" w:lineRule="auto"/>
        <w:ind w:left="426"/>
        <w:contextualSpacing/>
        <w:jc w:val="left"/>
        <w:rPr>
          <w:rFonts w:ascii="Calibri" w:hAnsi="Calibri" w:cs="TimesNewRomanPSMT"/>
          <w:w w:val="100"/>
          <w:sz w:val="20"/>
        </w:rPr>
      </w:pPr>
      <w:r w:rsidRPr="00B51C8F">
        <w:rPr>
          <w:rFonts w:ascii="Calibri" w:hAnsi="Calibri" w:cs="TimesNewRomanPSMT"/>
          <w:w w:val="100"/>
          <w:sz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7D67F754" w14:textId="77777777" w:rsidR="00B51C8F" w:rsidRPr="00B51C8F" w:rsidRDefault="00B51C8F" w:rsidP="00D13454">
      <w:pPr>
        <w:numPr>
          <w:ilvl w:val="0"/>
          <w:numId w:val="40"/>
        </w:numPr>
        <w:autoSpaceDE/>
        <w:autoSpaceDN/>
        <w:adjustRightInd w:val="0"/>
        <w:spacing w:before="0" w:after="200" w:line="240" w:lineRule="auto"/>
        <w:ind w:left="426"/>
        <w:contextualSpacing/>
        <w:jc w:val="left"/>
        <w:rPr>
          <w:rFonts w:ascii="Calibri" w:hAnsi="Calibri" w:cs="TimesNewRomanPSMT"/>
          <w:w w:val="100"/>
          <w:sz w:val="20"/>
        </w:rPr>
      </w:pPr>
      <w:r w:rsidRPr="00B51C8F">
        <w:rPr>
          <w:rFonts w:ascii="Calibri" w:hAnsi="Calibri" w:cs="TimesNewRomanPSMT"/>
          <w:w w:val="100"/>
          <w:sz w:val="20"/>
        </w:rPr>
        <w:t>W kategorii MŚP, małe przedsiębiorstwo jest zdefiniowane jako przedsiębiorstwo zatrudniające mniej niż 50 osób, i którego obroty roczne i/lub roczna suma bilansowa nie przekracza 10 mln EUR.</w:t>
      </w:r>
    </w:p>
    <w:p w14:paraId="1888511F" w14:textId="77777777" w:rsidR="00B51C8F" w:rsidRPr="00B51C8F" w:rsidRDefault="00B51C8F" w:rsidP="00D13454">
      <w:pPr>
        <w:numPr>
          <w:ilvl w:val="0"/>
          <w:numId w:val="40"/>
        </w:numPr>
        <w:autoSpaceDE/>
        <w:autoSpaceDN/>
        <w:adjustRightInd w:val="0"/>
        <w:spacing w:before="0" w:after="200" w:line="240" w:lineRule="auto"/>
        <w:ind w:left="426"/>
        <w:contextualSpacing/>
        <w:jc w:val="left"/>
        <w:rPr>
          <w:rFonts w:ascii="Calibri" w:eastAsia="Calibri" w:hAnsi="Calibri"/>
          <w:w w:val="100"/>
          <w:sz w:val="20"/>
          <w:lang w:eastAsia="en-US"/>
        </w:rPr>
      </w:pPr>
      <w:r w:rsidRPr="00B51C8F">
        <w:rPr>
          <w:rFonts w:ascii="Calibri" w:hAnsi="Calibri" w:cs="TimesNewRomanPSMT"/>
          <w:w w:val="100"/>
          <w:sz w:val="20"/>
        </w:rPr>
        <w:t>W kategorii MŚP, przedsiębiorstwo mikro jest zdefiniowane jako przedsiębiorstwo zatrudniające mniej niż 10 osób, i którego obroty roczne i/lub roczna suma bilansowa nie przekracza 2 mln EUR.</w:t>
      </w:r>
    </w:p>
    <w:p w14:paraId="3F8A9090" w14:textId="77777777" w:rsidR="00B51C8F" w:rsidRDefault="00B51C8F" w:rsidP="00B51C8F">
      <w:pPr>
        <w:tabs>
          <w:tab w:val="num" w:pos="0"/>
        </w:tabs>
        <w:spacing w:before="120" w:after="120" w:line="240" w:lineRule="auto"/>
        <w:rPr>
          <w:rFonts w:ascii="Open Sans" w:hAnsi="Open Sans" w:cs="Open Sans"/>
          <w:w w:val="100"/>
          <w:sz w:val="20"/>
        </w:rPr>
      </w:pPr>
    </w:p>
    <w:p w14:paraId="409E3EDE" w14:textId="733C22E4" w:rsidR="00B51C8F" w:rsidRPr="00B51C8F" w:rsidRDefault="00B51C8F" w:rsidP="00B51C8F">
      <w:pPr>
        <w:tabs>
          <w:tab w:val="num" w:pos="0"/>
        </w:tabs>
        <w:spacing w:before="120" w:after="120" w:line="245" w:lineRule="auto"/>
        <w:rPr>
          <w:rFonts w:ascii="Open Sans" w:hAnsi="Open Sans" w:cs="Open Sans"/>
          <w:w w:val="100"/>
          <w:sz w:val="20"/>
        </w:rPr>
      </w:pPr>
      <w:r w:rsidRPr="00B51C8F">
        <w:rPr>
          <w:rFonts w:ascii="Open Sans" w:hAnsi="Open Sans" w:cs="Open Sans"/>
          <w:w w:val="100"/>
          <w:sz w:val="20"/>
        </w:rPr>
        <w:lastRenderedPageBreak/>
        <w:t xml:space="preserve">Podmiotowe środki dowodowe wymagane przez zamawiającego, są dostępne za pomocą bezpłatnych </w:t>
      </w:r>
      <w:r>
        <w:rPr>
          <w:rFonts w:ascii="Open Sans" w:hAnsi="Open Sans" w:cs="Open Sans"/>
          <w:w w:val="100"/>
          <w:sz w:val="20"/>
        </w:rPr>
        <w:br/>
      </w:r>
      <w:r w:rsidRPr="00B51C8F">
        <w:rPr>
          <w:rFonts w:ascii="Open Sans" w:hAnsi="Open Sans" w:cs="Open Sans"/>
          <w:w w:val="100"/>
          <w:sz w:val="20"/>
        </w:rPr>
        <w:t>i ogólnodostępnych baz danych, w szczególności rejestrów publicznych w rozumieniu ustawy z dnia 17 lutego 2005 r. o informatyzacji działalności podmiotów realizujących zadania publiczne, pod poniższymi adresami internetowymi:</w:t>
      </w:r>
    </w:p>
    <w:p w14:paraId="11DEB4AD" w14:textId="77777777" w:rsidR="00B51C8F" w:rsidRPr="00B51C8F" w:rsidRDefault="00B51C8F" w:rsidP="00B51C8F">
      <w:pPr>
        <w:tabs>
          <w:tab w:val="num" w:pos="0"/>
        </w:tabs>
        <w:spacing w:before="120" w:after="120" w:line="240" w:lineRule="auto"/>
        <w:rPr>
          <w:rFonts w:ascii="Open Sans" w:hAnsi="Open Sans" w:cs="Open Sans"/>
          <w:w w:val="100"/>
          <w:sz w:val="20"/>
        </w:rPr>
      </w:pPr>
      <w:r w:rsidRPr="00B51C8F">
        <w:rPr>
          <w:rFonts w:ascii="Open Sans" w:hAnsi="Open Sans" w:cs="Open Sans"/>
          <w:w w:val="100"/>
          <w:sz w:val="20"/>
        </w:rPr>
        <w:t>1)</w:t>
      </w:r>
      <w:r w:rsidRPr="00B51C8F">
        <w:rPr>
          <w:rFonts w:ascii="Open Sans" w:hAnsi="Open Sans" w:cs="Open Sans"/>
          <w:w w:val="100"/>
          <w:sz w:val="20"/>
        </w:rPr>
        <w:tab/>
        <w:t>..............................................................................................................................</w:t>
      </w:r>
    </w:p>
    <w:p w14:paraId="404B522B" w14:textId="27C60526" w:rsidR="00915382" w:rsidRDefault="00B51C8F" w:rsidP="00B51C8F">
      <w:pPr>
        <w:tabs>
          <w:tab w:val="num" w:pos="0"/>
        </w:tabs>
        <w:spacing w:before="120" w:after="120" w:line="240" w:lineRule="auto"/>
        <w:rPr>
          <w:rFonts w:ascii="Open Sans" w:hAnsi="Open Sans" w:cs="Open Sans"/>
          <w:w w:val="100"/>
          <w:sz w:val="20"/>
        </w:rPr>
      </w:pPr>
      <w:r w:rsidRPr="00B51C8F">
        <w:rPr>
          <w:rFonts w:ascii="Open Sans" w:hAnsi="Open Sans" w:cs="Open Sans"/>
          <w:w w:val="100"/>
          <w:sz w:val="20"/>
        </w:rPr>
        <w:t>2)</w:t>
      </w:r>
      <w:r w:rsidRPr="00B51C8F">
        <w:rPr>
          <w:rFonts w:ascii="Open Sans" w:hAnsi="Open Sans" w:cs="Open Sans"/>
          <w:w w:val="100"/>
          <w:sz w:val="20"/>
        </w:rPr>
        <w:tab/>
        <w:t>..............................................................................................................................</w:t>
      </w:r>
    </w:p>
    <w:p w14:paraId="11D66E37" w14:textId="4FCAA177" w:rsidR="00915382" w:rsidRPr="001356B7" w:rsidRDefault="00915382" w:rsidP="00915382">
      <w:pPr>
        <w:numPr>
          <w:ilvl w:val="0"/>
          <w:numId w:val="3"/>
        </w:numPr>
        <w:tabs>
          <w:tab w:val="clear" w:pos="227"/>
          <w:tab w:val="num" w:pos="284"/>
        </w:tabs>
        <w:spacing w:before="120" w:after="120" w:line="288" w:lineRule="auto"/>
        <w:ind w:left="284" w:hanging="284"/>
        <w:rPr>
          <w:rFonts w:ascii="Open Sans" w:hAnsi="Open Sans" w:cs="Open Sans"/>
          <w:w w:val="100"/>
          <w:sz w:val="20"/>
        </w:rPr>
      </w:pPr>
      <w:r w:rsidRPr="001356B7">
        <w:rPr>
          <w:rFonts w:ascii="Open Sans" w:hAnsi="Open Sans" w:cs="Open Sans"/>
          <w:b/>
          <w:bCs/>
          <w:w w:val="100"/>
          <w:sz w:val="20"/>
        </w:rPr>
        <w:t>SKŁADAMY OFERTĘ</w:t>
      </w:r>
      <w:r w:rsidRPr="001356B7">
        <w:rPr>
          <w:rFonts w:ascii="Open Sans" w:hAnsi="Open Sans" w:cs="Open Sans"/>
          <w:w w:val="100"/>
          <w:sz w:val="20"/>
        </w:rPr>
        <w:t xml:space="preserve"> na wykonanie przedmiotu zamówienia zgodnie ze Specyfikacją Warunków Zamówienia.</w:t>
      </w:r>
    </w:p>
    <w:p w14:paraId="6A4EFB3C" w14:textId="77777777" w:rsidR="00915382" w:rsidRPr="001356B7" w:rsidRDefault="00915382" w:rsidP="00915382">
      <w:pPr>
        <w:numPr>
          <w:ilvl w:val="0"/>
          <w:numId w:val="3"/>
        </w:numPr>
        <w:tabs>
          <w:tab w:val="clear" w:pos="227"/>
          <w:tab w:val="num" w:pos="284"/>
        </w:tabs>
        <w:spacing w:before="120" w:after="120" w:line="288" w:lineRule="auto"/>
        <w:ind w:left="284" w:hanging="284"/>
        <w:rPr>
          <w:rFonts w:ascii="Open Sans" w:hAnsi="Open Sans" w:cs="Open Sans"/>
          <w:w w:val="100"/>
          <w:sz w:val="20"/>
        </w:rPr>
      </w:pPr>
      <w:r w:rsidRPr="001356B7">
        <w:rPr>
          <w:rFonts w:ascii="Open Sans" w:hAnsi="Open Sans" w:cs="Open Sans"/>
          <w:b/>
          <w:bCs/>
          <w:w w:val="100"/>
          <w:sz w:val="20"/>
        </w:rPr>
        <w:t>OŚWIADCZAMY</w:t>
      </w:r>
      <w:r w:rsidRPr="001356B7">
        <w:rPr>
          <w:rFonts w:ascii="Open Sans" w:hAnsi="Open Sans" w:cs="Open Sans"/>
          <w:w w:val="100"/>
          <w:sz w:val="20"/>
        </w:rPr>
        <w:t>, że zgodnie z załączonym pełnomocnictwem Pełnomocnikiem do reprezentowania nas w postępowaniu lub reprezentowania nas w postępowaniu i zawarcia umowy jest:</w:t>
      </w:r>
    </w:p>
    <w:p w14:paraId="73092308" w14:textId="77777777" w:rsidR="00915382" w:rsidRPr="00A60EB5" w:rsidRDefault="00915382" w:rsidP="00915382">
      <w:pPr>
        <w:tabs>
          <w:tab w:val="num" w:pos="284"/>
        </w:tabs>
        <w:spacing w:before="120" w:after="120" w:line="288" w:lineRule="auto"/>
        <w:ind w:left="284"/>
        <w:rPr>
          <w:rFonts w:ascii="Calibri" w:hAnsi="Calibri" w:cs="Calibri"/>
          <w:w w:val="100"/>
          <w:sz w:val="22"/>
          <w:szCs w:val="22"/>
        </w:rPr>
      </w:pPr>
      <w:r w:rsidRPr="00A60EB5">
        <w:rPr>
          <w:rFonts w:ascii="Calibri" w:hAnsi="Calibri" w:cs="Calibri"/>
          <w:w w:val="100"/>
          <w:sz w:val="22"/>
          <w:szCs w:val="22"/>
        </w:rPr>
        <w:t>_____________________________________________________________________________________</w:t>
      </w:r>
    </w:p>
    <w:p w14:paraId="4091DBDF" w14:textId="77777777" w:rsidR="00915382" w:rsidRPr="001356B7" w:rsidRDefault="00915382" w:rsidP="00915382">
      <w:pPr>
        <w:tabs>
          <w:tab w:val="num" w:pos="284"/>
        </w:tabs>
        <w:spacing w:before="120" w:after="120" w:line="288" w:lineRule="auto"/>
        <w:ind w:left="284"/>
        <w:jc w:val="center"/>
        <w:rPr>
          <w:rFonts w:ascii="Open Sans" w:hAnsi="Open Sans" w:cs="Open Sans"/>
          <w:i/>
          <w:w w:val="100"/>
          <w:sz w:val="18"/>
          <w:szCs w:val="18"/>
        </w:rPr>
      </w:pPr>
      <w:r w:rsidRPr="001356B7">
        <w:rPr>
          <w:rFonts w:ascii="Open Sans" w:hAnsi="Open Sans" w:cs="Open Sans"/>
          <w:i/>
          <w:w w:val="100"/>
          <w:sz w:val="18"/>
          <w:szCs w:val="18"/>
        </w:rPr>
        <w:t>(Wypełniają jedynie przedsiębiorcy składający wspólną ofertę lub Wykonawcy, którzy w powyższym zakresie ustanowili pełnomocnictwo)</w:t>
      </w:r>
    </w:p>
    <w:p w14:paraId="36ACDE7E" w14:textId="77777777" w:rsidR="00915382" w:rsidRPr="001356B7" w:rsidRDefault="00915382" w:rsidP="00915382">
      <w:pPr>
        <w:pStyle w:val="Lista-kontynuacja2"/>
        <w:numPr>
          <w:ilvl w:val="0"/>
          <w:numId w:val="0"/>
        </w:numPr>
        <w:tabs>
          <w:tab w:val="right" w:leader="dot" w:pos="9639"/>
        </w:tabs>
        <w:spacing w:before="120" w:after="120" w:line="288" w:lineRule="auto"/>
        <w:ind w:left="964" w:hanging="680"/>
        <w:rPr>
          <w:rFonts w:ascii="Open Sans" w:hAnsi="Open Sans" w:cs="Open Sans"/>
          <w:i/>
          <w:w w:val="100"/>
          <w:sz w:val="18"/>
          <w:szCs w:val="18"/>
        </w:rPr>
      </w:pPr>
      <w:r w:rsidRPr="001356B7">
        <w:rPr>
          <w:rFonts w:ascii="Open Sans" w:hAnsi="Open Sans" w:cs="Open Sans"/>
          <w:w w:val="100"/>
          <w:sz w:val="18"/>
          <w:szCs w:val="18"/>
        </w:rPr>
        <w:t xml:space="preserve">* </w:t>
      </w:r>
      <w:r w:rsidRPr="001356B7">
        <w:rPr>
          <w:rFonts w:ascii="Open Sans" w:hAnsi="Open Sans" w:cs="Open Sans"/>
          <w:i/>
          <w:w w:val="100"/>
          <w:sz w:val="18"/>
          <w:szCs w:val="18"/>
        </w:rPr>
        <w:t>niepotrzebne skreślić</w:t>
      </w:r>
    </w:p>
    <w:p w14:paraId="20E05181" w14:textId="4598495C" w:rsidR="00915382" w:rsidRPr="001356B7" w:rsidRDefault="00915382" w:rsidP="00915382">
      <w:pPr>
        <w:numPr>
          <w:ilvl w:val="0"/>
          <w:numId w:val="3"/>
        </w:numPr>
        <w:tabs>
          <w:tab w:val="clear" w:pos="227"/>
          <w:tab w:val="num" w:pos="426"/>
        </w:tabs>
        <w:spacing w:before="120" w:after="120" w:line="288" w:lineRule="auto"/>
        <w:ind w:left="284" w:hanging="284"/>
        <w:rPr>
          <w:rFonts w:ascii="Open Sans" w:hAnsi="Open Sans" w:cs="Open Sans"/>
          <w:w w:val="100"/>
          <w:sz w:val="20"/>
        </w:rPr>
      </w:pPr>
      <w:r w:rsidRPr="001356B7">
        <w:rPr>
          <w:rFonts w:ascii="Open Sans" w:hAnsi="Open Sans" w:cs="Open Sans"/>
          <w:b/>
          <w:bCs/>
          <w:w w:val="100"/>
          <w:sz w:val="20"/>
        </w:rPr>
        <w:t>OŚWIADCZAMY,</w:t>
      </w:r>
      <w:r w:rsidRPr="001356B7">
        <w:rPr>
          <w:rFonts w:ascii="Open Sans" w:hAnsi="Open Sans" w:cs="Open Sans"/>
          <w:w w:val="100"/>
          <w:sz w:val="20"/>
        </w:rPr>
        <w:t xml:space="preserve"> że zapoznaliśmy się ze Specyfikacją Warunków Zamówienia i uznajemy się za związanych określonymi w niej postanowieniami i zasadami postępowania. </w:t>
      </w:r>
    </w:p>
    <w:p w14:paraId="58A39183" w14:textId="6F0B671B" w:rsidR="00915382" w:rsidRPr="00935E24" w:rsidRDefault="00915382" w:rsidP="00915382">
      <w:pPr>
        <w:numPr>
          <w:ilvl w:val="0"/>
          <w:numId w:val="3"/>
        </w:numPr>
        <w:tabs>
          <w:tab w:val="clear" w:pos="227"/>
          <w:tab w:val="num" w:pos="426"/>
        </w:tabs>
        <w:autoSpaceDE/>
        <w:autoSpaceDN/>
        <w:spacing w:before="120" w:after="120" w:line="320" w:lineRule="exact"/>
        <w:ind w:left="284" w:hanging="284"/>
        <w:rPr>
          <w:rFonts w:ascii="Open Sans" w:hAnsi="Open Sans" w:cs="Open Sans"/>
          <w:b/>
          <w:sz w:val="20"/>
        </w:rPr>
      </w:pPr>
      <w:r w:rsidRPr="00935E24">
        <w:rPr>
          <w:rFonts w:ascii="Open Sans" w:hAnsi="Open Sans" w:cs="Open Sans"/>
          <w:b/>
          <w:bCs/>
          <w:w w:val="100"/>
          <w:sz w:val="20"/>
        </w:rPr>
        <w:t>OŚWIADCZAMY</w:t>
      </w:r>
      <w:r w:rsidRPr="00935E24">
        <w:rPr>
          <w:rFonts w:ascii="Open Sans" w:hAnsi="Open Sans" w:cs="Open Sans"/>
          <w:b/>
          <w:sz w:val="20"/>
        </w:rPr>
        <w:t xml:space="preserve">, </w:t>
      </w:r>
      <w:r w:rsidRPr="00935E24">
        <w:rPr>
          <w:rFonts w:ascii="Open Sans" w:hAnsi="Open Sans" w:cs="Open Sans"/>
          <w:w w:val="100"/>
          <w:sz w:val="20"/>
        </w:rPr>
        <w:t xml:space="preserve">że zapoznaliśmy się z „Informacją dotyczącą </w:t>
      </w:r>
      <w:r w:rsidR="00672746">
        <w:rPr>
          <w:rFonts w:ascii="Open Sans" w:hAnsi="Open Sans" w:cs="Open Sans"/>
          <w:w w:val="100"/>
          <w:sz w:val="20"/>
        </w:rPr>
        <w:t>przetwarzania danych osobowych”.</w:t>
      </w:r>
    </w:p>
    <w:p w14:paraId="16122BA7" w14:textId="77777777" w:rsidR="00915382" w:rsidRPr="00935E24" w:rsidRDefault="00915382" w:rsidP="00915382">
      <w:pPr>
        <w:pStyle w:val="Zwykytekst"/>
        <w:numPr>
          <w:ilvl w:val="0"/>
          <w:numId w:val="3"/>
        </w:numPr>
        <w:tabs>
          <w:tab w:val="clear" w:pos="227"/>
          <w:tab w:val="num" w:pos="426"/>
        </w:tabs>
        <w:ind w:left="284" w:hanging="284"/>
        <w:rPr>
          <w:rFonts w:ascii="Open Sans" w:hAnsi="Open Sans" w:cs="Open Sans"/>
          <w:w w:val="100"/>
          <w:sz w:val="20"/>
        </w:rPr>
      </w:pPr>
      <w:r w:rsidRPr="00935E24">
        <w:rPr>
          <w:rFonts w:ascii="Open Sans" w:hAnsi="Open Sans" w:cs="Open Sans"/>
          <w:b/>
          <w:bCs/>
          <w:w w:val="100"/>
          <w:sz w:val="20"/>
        </w:rPr>
        <w:t>OŚWIADCZAMY</w:t>
      </w:r>
      <w:r w:rsidRPr="00935E24">
        <w:rPr>
          <w:rFonts w:ascii="Open Sans" w:hAnsi="Open Sans" w:cs="Open Sans"/>
          <w:w w:val="100"/>
          <w:sz w:val="20"/>
        </w:rPr>
        <w:t>,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2217012" w14:textId="77777777" w:rsidR="00915382" w:rsidRPr="00935E24" w:rsidRDefault="00915382" w:rsidP="00915382">
      <w:pPr>
        <w:numPr>
          <w:ilvl w:val="0"/>
          <w:numId w:val="3"/>
        </w:numPr>
        <w:tabs>
          <w:tab w:val="clear" w:pos="227"/>
          <w:tab w:val="num" w:pos="426"/>
        </w:tabs>
        <w:spacing w:before="120" w:after="120" w:line="288" w:lineRule="auto"/>
        <w:ind w:left="284" w:hanging="284"/>
        <w:rPr>
          <w:rFonts w:ascii="Open Sans" w:hAnsi="Open Sans" w:cs="Open Sans"/>
          <w:b/>
          <w:bCs/>
          <w:w w:val="100"/>
          <w:sz w:val="20"/>
        </w:rPr>
      </w:pPr>
      <w:r w:rsidRPr="00935E24">
        <w:rPr>
          <w:rFonts w:ascii="Open Sans" w:hAnsi="Open Sans" w:cs="Open Sans"/>
          <w:b/>
          <w:bCs/>
          <w:caps/>
          <w:w w:val="100"/>
          <w:sz w:val="20"/>
        </w:rPr>
        <w:t>ZOBOWIĄZUJEMY</w:t>
      </w:r>
      <w:r w:rsidRPr="00935E24">
        <w:rPr>
          <w:rFonts w:ascii="Open Sans" w:hAnsi="Open Sans" w:cs="Open Sans"/>
          <w:b/>
          <w:bCs/>
          <w:w w:val="100"/>
          <w:sz w:val="20"/>
        </w:rPr>
        <w:t xml:space="preserve"> SIĘ </w:t>
      </w:r>
      <w:r w:rsidRPr="00935E24">
        <w:rPr>
          <w:rFonts w:ascii="Open Sans" w:hAnsi="Open Sans" w:cs="Open Sans"/>
          <w:w w:val="100"/>
          <w:sz w:val="20"/>
        </w:rPr>
        <w:t xml:space="preserve">do wykonania zamówienia w terminie określonym w </w:t>
      </w:r>
      <w:r>
        <w:rPr>
          <w:rFonts w:ascii="Open Sans" w:hAnsi="Open Sans" w:cs="Open Sans"/>
          <w:w w:val="100"/>
          <w:sz w:val="20"/>
        </w:rPr>
        <w:t>SWZ</w:t>
      </w:r>
      <w:r w:rsidRPr="00935E24">
        <w:rPr>
          <w:rFonts w:ascii="Open Sans" w:hAnsi="Open Sans" w:cs="Open Sans"/>
          <w:w w:val="100"/>
          <w:sz w:val="20"/>
        </w:rPr>
        <w:t>.</w:t>
      </w:r>
    </w:p>
    <w:p w14:paraId="67D54A8A" w14:textId="1787A127" w:rsidR="00915382" w:rsidRPr="00DB3580" w:rsidRDefault="00915382" w:rsidP="00915382">
      <w:pPr>
        <w:numPr>
          <w:ilvl w:val="0"/>
          <w:numId w:val="3"/>
        </w:numPr>
        <w:tabs>
          <w:tab w:val="clear" w:pos="227"/>
          <w:tab w:val="num" w:pos="284"/>
        </w:tabs>
        <w:spacing w:before="120" w:after="120" w:line="288" w:lineRule="auto"/>
        <w:ind w:left="284" w:hanging="284"/>
        <w:rPr>
          <w:rFonts w:ascii="Open Sans" w:hAnsi="Open Sans" w:cs="Open Sans"/>
          <w:b/>
          <w:bCs/>
          <w:w w:val="100"/>
          <w:sz w:val="20"/>
        </w:rPr>
      </w:pPr>
      <w:r w:rsidRPr="00935E24">
        <w:rPr>
          <w:rFonts w:ascii="Open Sans" w:hAnsi="Open Sans" w:cs="Open Sans"/>
          <w:b/>
          <w:bCs/>
          <w:caps/>
          <w:w w:val="100"/>
          <w:sz w:val="20"/>
        </w:rPr>
        <w:t xml:space="preserve">OŚWIADCZAMY, </w:t>
      </w:r>
      <w:r w:rsidRPr="00935E24">
        <w:rPr>
          <w:rFonts w:ascii="Open Sans" w:hAnsi="Open Sans" w:cs="Open Sans"/>
          <w:bCs/>
          <w:w w:val="100"/>
          <w:sz w:val="20"/>
        </w:rPr>
        <w:t>że oferowan</w:t>
      </w:r>
      <w:r w:rsidR="0035208A">
        <w:rPr>
          <w:rFonts w:ascii="Open Sans" w:hAnsi="Open Sans" w:cs="Open Sans"/>
          <w:bCs/>
          <w:w w:val="100"/>
          <w:sz w:val="20"/>
        </w:rPr>
        <w:t>y przedmiot zamówienia</w:t>
      </w:r>
      <w:r w:rsidRPr="00935E24">
        <w:rPr>
          <w:rFonts w:ascii="Open Sans" w:hAnsi="Open Sans" w:cs="Open Sans"/>
          <w:bCs/>
          <w:w w:val="100"/>
          <w:sz w:val="20"/>
        </w:rPr>
        <w:t xml:space="preserve"> spełnia wymagania </w:t>
      </w:r>
      <w:r w:rsidR="00410BAD">
        <w:rPr>
          <w:rFonts w:ascii="Open Sans" w:hAnsi="Open Sans" w:cs="Open Sans"/>
          <w:bCs/>
          <w:w w:val="100"/>
          <w:sz w:val="20"/>
        </w:rPr>
        <w:t xml:space="preserve">określone </w:t>
      </w:r>
      <w:r w:rsidR="002F719C" w:rsidRPr="00935E24">
        <w:rPr>
          <w:rFonts w:ascii="Open Sans" w:hAnsi="Open Sans" w:cs="Open Sans"/>
          <w:bCs/>
          <w:w w:val="100"/>
          <w:sz w:val="20"/>
        </w:rPr>
        <w:t xml:space="preserve">przez Zamawiającego w </w:t>
      </w:r>
      <w:r w:rsidR="002F719C" w:rsidRPr="00C830EA">
        <w:rPr>
          <w:rFonts w:ascii="Open Sans" w:hAnsi="Open Sans" w:cs="Open Sans"/>
          <w:bCs/>
          <w:w w:val="100"/>
          <w:sz w:val="20"/>
        </w:rPr>
        <w:t xml:space="preserve">Specyfikacji Warunków Zamówienia, tj. </w:t>
      </w:r>
      <w:r w:rsidR="00410BAD" w:rsidRPr="00C830EA">
        <w:rPr>
          <w:rFonts w:ascii="Open Sans" w:hAnsi="Open Sans" w:cs="Open Sans"/>
          <w:bCs/>
          <w:w w:val="100"/>
          <w:sz w:val="20"/>
        </w:rPr>
        <w:t xml:space="preserve">w Opisie przedmiotu zamówienia, stanowiącym </w:t>
      </w:r>
      <w:r w:rsidR="00BC45B6">
        <w:rPr>
          <w:rFonts w:ascii="Open Sans" w:hAnsi="Open Sans" w:cs="Open Sans"/>
          <w:bCs/>
          <w:w w:val="100"/>
          <w:sz w:val="20"/>
        </w:rPr>
        <w:t>Załącznik</w:t>
      </w:r>
      <w:r w:rsidR="00410BAD" w:rsidRPr="00C830EA">
        <w:rPr>
          <w:rFonts w:ascii="Open Sans" w:hAnsi="Open Sans" w:cs="Open Sans"/>
          <w:bCs/>
          <w:w w:val="100"/>
          <w:sz w:val="20"/>
        </w:rPr>
        <w:t xml:space="preserve"> nr 1 do SWZ i Specyfikacji technicznej, stanowiącej </w:t>
      </w:r>
      <w:r w:rsidR="00BC45B6">
        <w:rPr>
          <w:rFonts w:ascii="Open Sans" w:hAnsi="Open Sans" w:cs="Open Sans"/>
          <w:bCs/>
          <w:w w:val="100"/>
          <w:sz w:val="20"/>
        </w:rPr>
        <w:t>Załącznik</w:t>
      </w:r>
      <w:r w:rsidR="00410BAD" w:rsidRPr="00C830EA">
        <w:rPr>
          <w:rFonts w:ascii="Open Sans" w:hAnsi="Open Sans" w:cs="Open Sans"/>
          <w:bCs/>
          <w:w w:val="100"/>
          <w:sz w:val="20"/>
        </w:rPr>
        <w:t xml:space="preserve"> nr</w:t>
      </w:r>
      <w:r w:rsidR="002F719C" w:rsidRPr="00C830EA">
        <w:rPr>
          <w:rFonts w:ascii="Open Sans" w:hAnsi="Open Sans" w:cs="Open Sans"/>
          <w:bCs/>
          <w:w w:val="100"/>
          <w:sz w:val="20"/>
        </w:rPr>
        <w:t xml:space="preserve"> </w:t>
      </w:r>
      <w:r w:rsidR="00410BAD" w:rsidRPr="00C830EA">
        <w:rPr>
          <w:rFonts w:ascii="Open Sans" w:hAnsi="Open Sans" w:cs="Open Sans"/>
          <w:bCs/>
          <w:w w:val="100"/>
          <w:sz w:val="20"/>
        </w:rPr>
        <w:t>1A do SWZ</w:t>
      </w:r>
      <w:r w:rsidR="00410BAD">
        <w:rPr>
          <w:rFonts w:ascii="Open Sans" w:hAnsi="Open Sans" w:cs="Open Sans"/>
          <w:bCs/>
          <w:w w:val="100"/>
          <w:sz w:val="20"/>
        </w:rPr>
        <w:t xml:space="preserve"> </w:t>
      </w:r>
      <w:r w:rsidRPr="00935E24">
        <w:rPr>
          <w:rFonts w:ascii="Open Sans" w:hAnsi="Open Sans" w:cs="Open Sans"/>
          <w:bCs/>
          <w:w w:val="100"/>
          <w:sz w:val="20"/>
        </w:rPr>
        <w:t xml:space="preserve">określone </w:t>
      </w:r>
    </w:p>
    <w:p w14:paraId="4E0FCA01" w14:textId="0BEA1242" w:rsidR="003B5EA3" w:rsidRPr="00672746" w:rsidRDefault="00EC5E41" w:rsidP="00672746">
      <w:pPr>
        <w:numPr>
          <w:ilvl w:val="0"/>
          <w:numId w:val="3"/>
        </w:numPr>
        <w:tabs>
          <w:tab w:val="clear" w:pos="227"/>
          <w:tab w:val="num" w:pos="284"/>
        </w:tabs>
        <w:spacing w:before="120" w:after="120" w:line="288" w:lineRule="auto"/>
        <w:ind w:left="284" w:hanging="284"/>
        <w:rPr>
          <w:rFonts w:ascii="Open Sans" w:hAnsi="Open Sans" w:cs="Open Sans"/>
          <w:bCs/>
          <w:w w:val="100"/>
          <w:sz w:val="20"/>
        </w:rPr>
      </w:pPr>
      <w:r w:rsidRPr="00864D4A">
        <w:rPr>
          <w:rFonts w:ascii="Open Sans" w:hAnsi="Open Sans" w:cs="Open Sans"/>
          <w:b/>
          <w:bCs/>
          <w:w w:val="100"/>
          <w:sz w:val="20"/>
        </w:rPr>
        <w:t>OFERUJEMY</w:t>
      </w:r>
      <w:r w:rsidRPr="00864D4A">
        <w:rPr>
          <w:rFonts w:ascii="Open Sans" w:hAnsi="Open Sans" w:cs="Open Sans"/>
          <w:bCs/>
          <w:w w:val="100"/>
          <w:sz w:val="20"/>
        </w:rPr>
        <w:t xml:space="preserve"> wykonanie </w:t>
      </w:r>
      <w:r w:rsidR="00C830EA">
        <w:rPr>
          <w:rFonts w:ascii="Open Sans" w:hAnsi="Open Sans" w:cs="Open Sans"/>
          <w:bCs/>
          <w:w w:val="100"/>
          <w:sz w:val="20"/>
        </w:rPr>
        <w:t xml:space="preserve">przedmiotu </w:t>
      </w:r>
      <w:r w:rsidRPr="00864D4A">
        <w:rPr>
          <w:rFonts w:ascii="Open Sans" w:hAnsi="Open Sans" w:cs="Open Sans"/>
          <w:bCs/>
          <w:w w:val="100"/>
          <w:sz w:val="20"/>
        </w:rPr>
        <w:t>zamówienia</w:t>
      </w:r>
      <w:r w:rsidR="003B5EA3">
        <w:rPr>
          <w:rFonts w:ascii="Open Sans" w:hAnsi="Open Sans" w:cs="Open Sans"/>
          <w:bCs/>
          <w:w w:val="100"/>
          <w:sz w:val="20"/>
        </w:rPr>
        <w:t>:</w:t>
      </w:r>
    </w:p>
    <w:p w14:paraId="50E48F93" w14:textId="5C3A51F7" w:rsidR="00EC5E41" w:rsidRDefault="00EC5E41" w:rsidP="003B5EA3">
      <w:pPr>
        <w:spacing w:before="120" w:after="120" w:line="288" w:lineRule="auto"/>
        <w:ind w:left="284"/>
        <w:rPr>
          <w:rFonts w:ascii="Open Sans" w:hAnsi="Open Sans" w:cs="Open Sans"/>
          <w:bCs/>
          <w:w w:val="100"/>
          <w:sz w:val="20"/>
        </w:rPr>
      </w:pPr>
      <w:r w:rsidRPr="00864D4A">
        <w:rPr>
          <w:rFonts w:ascii="Open Sans" w:hAnsi="Open Sans" w:cs="Open Sans"/>
          <w:bCs/>
          <w:w w:val="100"/>
          <w:sz w:val="20"/>
        </w:rPr>
        <w:t xml:space="preserve">za </w:t>
      </w:r>
      <w:r w:rsidRPr="00864D4A">
        <w:rPr>
          <w:rFonts w:ascii="Open Sans" w:hAnsi="Open Sans" w:cs="Open Sans"/>
          <w:b/>
          <w:bCs/>
          <w:w w:val="100"/>
          <w:sz w:val="20"/>
        </w:rPr>
        <w:t>CENĘ OFERTOWĄ</w:t>
      </w:r>
      <w:r w:rsidRPr="00864D4A">
        <w:rPr>
          <w:rFonts w:ascii="Open Sans" w:hAnsi="Open Sans" w:cs="Open Sans"/>
          <w:bCs/>
          <w:w w:val="100"/>
          <w:sz w:val="20"/>
        </w:rPr>
        <w:t>:</w:t>
      </w:r>
      <w:r w:rsidR="00864D4A" w:rsidRPr="00864D4A">
        <w:rPr>
          <w:rFonts w:ascii="Open Sans" w:hAnsi="Open Sans" w:cs="Open Sans"/>
          <w:bCs/>
          <w:w w:val="100"/>
          <w:sz w:val="20"/>
        </w:rPr>
        <w:t xml:space="preserve"> </w:t>
      </w:r>
      <w:r w:rsidR="00E60FB9">
        <w:rPr>
          <w:rFonts w:ascii="Open Sans" w:hAnsi="Open Sans" w:cs="Open Sans"/>
          <w:bCs/>
          <w:w w:val="100"/>
          <w:sz w:val="20"/>
        </w:rPr>
        <w:t xml:space="preserve"> ______________ </w:t>
      </w:r>
      <w:r w:rsidRPr="00864D4A">
        <w:rPr>
          <w:rFonts w:ascii="Open Sans" w:hAnsi="Open Sans" w:cs="Open Sans"/>
          <w:bCs/>
          <w:w w:val="100"/>
          <w:sz w:val="20"/>
        </w:rPr>
        <w:t xml:space="preserve"> n</w:t>
      </w:r>
      <w:r w:rsidR="003B5EA3">
        <w:rPr>
          <w:rFonts w:ascii="Open Sans" w:hAnsi="Open Sans" w:cs="Open Sans"/>
          <w:bCs/>
          <w:w w:val="100"/>
          <w:sz w:val="20"/>
        </w:rPr>
        <w:t>etto</w:t>
      </w:r>
      <w:r w:rsidR="00E60FB9">
        <w:rPr>
          <w:rFonts w:ascii="Open Sans" w:hAnsi="Open Sans" w:cs="Open Sans"/>
          <w:bCs/>
          <w:w w:val="100"/>
          <w:sz w:val="20"/>
        </w:rPr>
        <w:t xml:space="preserve"> w PLN</w:t>
      </w:r>
      <w:r w:rsidR="00E51336">
        <w:rPr>
          <w:rFonts w:ascii="Open Sans" w:hAnsi="Open Sans" w:cs="Open Sans"/>
          <w:bCs/>
          <w:w w:val="100"/>
          <w:sz w:val="20"/>
        </w:rPr>
        <w:t xml:space="preserve">, _______________ </w:t>
      </w:r>
      <w:r w:rsidR="003B5EA3">
        <w:rPr>
          <w:rFonts w:ascii="Open Sans" w:hAnsi="Open Sans" w:cs="Open Sans"/>
          <w:bCs/>
          <w:w w:val="100"/>
          <w:sz w:val="20"/>
        </w:rPr>
        <w:t>brutto</w:t>
      </w:r>
      <w:r w:rsidR="00E60FB9">
        <w:rPr>
          <w:rFonts w:ascii="Open Sans" w:hAnsi="Open Sans" w:cs="Open Sans"/>
          <w:bCs/>
          <w:w w:val="100"/>
          <w:sz w:val="20"/>
        </w:rPr>
        <w:t xml:space="preserve"> w PLN</w:t>
      </w:r>
      <w:r w:rsidR="003B5EA3">
        <w:rPr>
          <w:rFonts w:ascii="Open Sans" w:hAnsi="Open Sans" w:cs="Open Sans"/>
          <w:bCs/>
          <w:w w:val="100"/>
          <w:sz w:val="20"/>
        </w:rPr>
        <w:t>.</w:t>
      </w:r>
    </w:p>
    <w:p w14:paraId="6E4A18AD" w14:textId="05B900D2" w:rsidR="00E60FB9" w:rsidRDefault="00E60FB9" w:rsidP="003B5EA3">
      <w:pPr>
        <w:spacing w:before="120" w:after="120" w:line="288" w:lineRule="auto"/>
        <w:ind w:left="284"/>
        <w:rPr>
          <w:rFonts w:ascii="Open Sans" w:hAnsi="Open Sans" w:cs="Open Sans"/>
          <w:b/>
          <w:bCs/>
          <w:w w:val="100"/>
          <w:sz w:val="20"/>
        </w:rPr>
      </w:pPr>
      <w:r w:rsidRPr="00CB2341">
        <w:rPr>
          <w:rFonts w:ascii="Open Sans" w:hAnsi="Open Sans" w:cs="Open Sans"/>
          <w:b/>
          <w:bCs/>
          <w:w w:val="100"/>
          <w:sz w:val="20"/>
        </w:rPr>
        <w:t>(słownie:………………………………………………………</w:t>
      </w:r>
      <w:r>
        <w:rPr>
          <w:rFonts w:ascii="Open Sans" w:hAnsi="Open Sans" w:cs="Open Sans"/>
          <w:b/>
          <w:bCs/>
          <w:w w:val="100"/>
          <w:sz w:val="20"/>
        </w:rPr>
        <w:t xml:space="preserve"> netto w PLN; ………………………………………… brutto w PLN</w:t>
      </w:r>
      <w:r w:rsidRPr="00CB2341">
        <w:rPr>
          <w:rFonts w:ascii="Open Sans" w:hAnsi="Open Sans" w:cs="Open Sans"/>
          <w:b/>
          <w:bCs/>
          <w:w w:val="100"/>
          <w:sz w:val="20"/>
        </w:rPr>
        <w:t>)</w:t>
      </w:r>
    </w:p>
    <w:p w14:paraId="25611D9B" w14:textId="42A81B16" w:rsidR="0074281B" w:rsidRDefault="0074281B" w:rsidP="003B5EA3">
      <w:pPr>
        <w:spacing w:before="120" w:after="120" w:line="288" w:lineRule="auto"/>
        <w:ind w:left="284"/>
        <w:rPr>
          <w:rFonts w:ascii="Open Sans" w:hAnsi="Open Sans" w:cs="Open Sans"/>
          <w:b/>
          <w:bCs/>
          <w:w w:val="100"/>
          <w:sz w:val="20"/>
        </w:rPr>
      </w:pPr>
    </w:p>
    <w:p w14:paraId="60A42FA4" w14:textId="03B8F659" w:rsidR="006025C3" w:rsidRPr="00695A99" w:rsidRDefault="0074281B" w:rsidP="006025C3">
      <w:pPr>
        <w:pStyle w:val="Lista2"/>
        <w:spacing w:before="120" w:after="120" w:line="288" w:lineRule="auto"/>
        <w:ind w:left="284"/>
        <w:rPr>
          <w:rFonts w:ascii="Open Sans" w:hAnsi="Open Sans" w:cs="Open Sans"/>
          <w:w w:val="100"/>
          <w:sz w:val="20"/>
        </w:rPr>
      </w:pPr>
      <w:r>
        <w:rPr>
          <w:rFonts w:ascii="Open Sans" w:hAnsi="Open Sans" w:cs="Open Sans"/>
          <w:b/>
          <w:bCs/>
          <w:w w:val="100"/>
          <w:sz w:val="20"/>
        </w:rPr>
        <w:t xml:space="preserve">W ZAKSIE KRYTERIUM </w:t>
      </w:r>
      <w:r w:rsidR="006025C3" w:rsidRPr="00022D67">
        <w:rPr>
          <w:rFonts w:ascii="Open Sans" w:hAnsi="Open Sans" w:cs="Open Sans"/>
          <w:b/>
          <w:w w:val="100"/>
          <w:sz w:val="20"/>
        </w:rPr>
        <w:t>Czas uruchomienia świadczenia usługi</w:t>
      </w:r>
      <w:r w:rsidR="006025C3" w:rsidRPr="00022D67">
        <w:rPr>
          <w:rFonts w:ascii="Open Sans" w:hAnsi="Open Sans" w:cs="Open Sans"/>
          <w:w w:val="100"/>
          <w:sz w:val="20"/>
        </w:rPr>
        <w:t xml:space="preserve"> </w:t>
      </w:r>
      <w:r w:rsidR="006025C3">
        <w:rPr>
          <w:rFonts w:ascii="Open Sans" w:hAnsi="Open Sans" w:cs="Open Sans"/>
          <w:w w:val="100"/>
          <w:sz w:val="20"/>
        </w:rPr>
        <w:t xml:space="preserve">- zostanie </w:t>
      </w:r>
      <w:r w:rsidR="006025C3" w:rsidRPr="00695A99">
        <w:rPr>
          <w:rFonts w:ascii="Open Sans" w:hAnsi="Open Sans" w:cs="Open Sans"/>
          <w:w w:val="100"/>
          <w:sz w:val="20"/>
        </w:rPr>
        <w:t>przyznana w następujący sposób:</w:t>
      </w:r>
    </w:p>
    <w:p w14:paraId="15C47F39" w14:textId="61DAF81A" w:rsidR="006025C3" w:rsidRDefault="006025C3" w:rsidP="006025C3">
      <w:pPr>
        <w:pStyle w:val="Lista2"/>
        <w:spacing w:before="120" w:after="120" w:line="288" w:lineRule="auto"/>
        <w:ind w:left="1734"/>
        <w:rPr>
          <w:rFonts w:ascii="Open Sans" w:hAnsi="Open Sans" w:cs="Open Sans"/>
          <w:w w:val="100"/>
          <w:sz w:val="20"/>
        </w:rPr>
      </w:pPr>
      <w:r>
        <w:rPr>
          <w:rFonts w:ascii="Open Sans" w:hAnsi="Open Sans" w:cs="Open Sans"/>
          <w:w w:val="100"/>
          <w:sz w:val="20"/>
        </w:rPr>
        <w:t xml:space="preserve">- </w:t>
      </w:r>
      <w:r w:rsidRPr="00022D67">
        <w:rPr>
          <w:rFonts w:ascii="Open Sans" w:hAnsi="Open Sans" w:cs="Open Sans"/>
          <w:w w:val="100"/>
          <w:sz w:val="20"/>
        </w:rPr>
        <w:t xml:space="preserve">5 (pięć) dni przed terminem rozpoczęcia świadczenia usługi </w:t>
      </w:r>
      <w:r>
        <w:rPr>
          <w:rFonts w:ascii="Arial" w:hAnsi="Arial" w:cs="Arial"/>
          <w:w w:val="100"/>
          <w:sz w:val="20"/>
        </w:rPr>
        <w:t>󠆨</w:t>
      </w:r>
    </w:p>
    <w:p w14:paraId="2E515C9D" w14:textId="718B3A06" w:rsidR="006025C3" w:rsidRPr="00695A99" w:rsidRDefault="006025C3" w:rsidP="006025C3">
      <w:pPr>
        <w:pStyle w:val="Lista2"/>
        <w:spacing w:before="120" w:after="120" w:line="288" w:lineRule="auto"/>
        <w:ind w:left="1734"/>
        <w:rPr>
          <w:rFonts w:ascii="Open Sans" w:hAnsi="Open Sans" w:cs="Open Sans"/>
          <w:w w:val="100"/>
          <w:sz w:val="20"/>
        </w:rPr>
      </w:pPr>
      <w:r>
        <w:rPr>
          <w:rFonts w:ascii="Open Sans" w:hAnsi="Open Sans" w:cs="Open Sans"/>
          <w:w w:val="100"/>
          <w:sz w:val="20"/>
        </w:rPr>
        <w:t>- 3 (trzy</w:t>
      </w:r>
      <w:r w:rsidRPr="00022D67">
        <w:rPr>
          <w:rFonts w:ascii="Open Sans" w:hAnsi="Open Sans" w:cs="Open Sans"/>
          <w:w w:val="100"/>
          <w:sz w:val="20"/>
        </w:rPr>
        <w:t xml:space="preserve">) dni przed terminem rozpoczęcia świadczenia usługi </w:t>
      </w:r>
      <w:r>
        <w:rPr>
          <w:rFonts w:ascii="Open Sans" w:hAnsi="Open Sans" w:cs="Open Sans"/>
          <w:w w:val="100"/>
          <w:sz w:val="20"/>
        </w:rPr>
        <w:t xml:space="preserve"> </w:t>
      </w:r>
    </w:p>
    <w:p w14:paraId="5718E80E" w14:textId="79A913B0" w:rsidR="0074281B" w:rsidRPr="00702CF1" w:rsidRDefault="006025C3" w:rsidP="006025C3">
      <w:pPr>
        <w:spacing w:before="120" w:after="120" w:line="288" w:lineRule="auto"/>
        <w:ind w:left="284"/>
        <w:rPr>
          <w:rFonts w:ascii="Open Sans" w:hAnsi="Open Sans" w:cs="Open Sans"/>
          <w:bCs/>
          <w:i/>
          <w:w w:val="100"/>
          <w:sz w:val="20"/>
        </w:rPr>
      </w:pPr>
      <w:r w:rsidRPr="00702CF1">
        <w:rPr>
          <w:rFonts w:ascii="Open Sans" w:hAnsi="Open Sans" w:cs="Open Sans"/>
          <w:bCs/>
          <w:i/>
          <w:w w:val="100"/>
          <w:sz w:val="20"/>
        </w:rPr>
        <w:t xml:space="preserve">                                                             </w:t>
      </w:r>
      <w:r w:rsidR="0074281B" w:rsidRPr="00702CF1">
        <w:rPr>
          <w:rFonts w:ascii="Open Sans" w:hAnsi="Open Sans" w:cs="Open Sans"/>
          <w:bCs/>
          <w:i/>
          <w:w w:val="100"/>
          <w:sz w:val="20"/>
        </w:rPr>
        <w:t xml:space="preserve">- należy zaznaczyć „X” </w:t>
      </w:r>
    </w:p>
    <w:p w14:paraId="13C65095" w14:textId="1C5F1313" w:rsidR="0074281B" w:rsidRPr="00702CF1" w:rsidRDefault="00702CF1" w:rsidP="00702CF1">
      <w:pPr>
        <w:rPr>
          <w:rFonts w:ascii="Open Sans" w:hAnsi="Open Sans" w:cs="Open Sans"/>
          <w:bCs/>
          <w:i/>
          <w:w w:val="100"/>
          <w:sz w:val="20"/>
        </w:rPr>
      </w:pPr>
      <w:r w:rsidRPr="00702CF1">
        <w:rPr>
          <w:rFonts w:ascii="Open Sans" w:hAnsi="Open Sans" w:cs="Open Sans"/>
          <w:bCs/>
          <w:i/>
          <w:w w:val="100"/>
          <w:sz w:val="20"/>
        </w:rPr>
        <w:lastRenderedPageBreak/>
        <w:t>W przypadku braku zaznaczenia Zamawiający przyjmie - 5 (pięć) dni przed terminem rozpoczęcia świadczenia usługi 󠆨</w:t>
      </w:r>
    </w:p>
    <w:p w14:paraId="1F984D3C" w14:textId="41E01145" w:rsidR="00915382" w:rsidRPr="001356B7" w:rsidRDefault="00915382" w:rsidP="00915382">
      <w:pPr>
        <w:numPr>
          <w:ilvl w:val="0"/>
          <w:numId w:val="3"/>
        </w:numPr>
        <w:tabs>
          <w:tab w:val="clear" w:pos="227"/>
          <w:tab w:val="num" w:pos="284"/>
          <w:tab w:val="num" w:pos="426"/>
        </w:tabs>
        <w:spacing w:before="120" w:after="120" w:line="288" w:lineRule="auto"/>
        <w:ind w:left="284" w:hanging="284"/>
        <w:rPr>
          <w:rFonts w:ascii="Open Sans" w:hAnsi="Open Sans" w:cs="Open Sans"/>
          <w:w w:val="100"/>
          <w:sz w:val="20"/>
        </w:rPr>
      </w:pPr>
      <w:r w:rsidRPr="001356B7">
        <w:rPr>
          <w:rFonts w:ascii="Open Sans" w:hAnsi="Open Sans" w:cs="Open Sans"/>
          <w:b/>
          <w:bCs/>
          <w:caps/>
          <w:w w:val="100"/>
          <w:sz w:val="20"/>
        </w:rPr>
        <w:t>AKCEPTUJEMY</w:t>
      </w:r>
      <w:r w:rsidRPr="001356B7">
        <w:rPr>
          <w:rFonts w:ascii="Open Sans" w:hAnsi="Open Sans" w:cs="Open Sans"/>
          <w:b/>
          <w:bCs/>
          <w:w w:val="100"/>
          <w:sz w:val="20"/>
        </w:rPr>
        <w:t xml:space="preserve"> </w:t>
      </w:r>
      <w:r w:rsidRPr="001356B7">
        <w:rPr>
          <w:rFonts w:ascii="Open Sans" w:hAnsi="Open Sans" w:cs="Open Sans"/>
          <w:w w:val="100"/>
          <w:sz w:val="20"/>
        </w:rPr>
        <w:t xml:space="preserve">warunki płatności określone przez Zamawiającego w </w:t>
      </w:r>
      <w:r>
        <w:rPr>
          <w:rFonts w:ascii="Open Sans" w:hAnsi="Open Sans" w:cs="Open Sans"/>
          <w:w w:val="100"/>
          <w:sz w:val="20"/>
        </w:rPr>
        <w:t>Projektowanych</w:t>
      </w:r>
      <w:r w:rsidR="006D124D">
        <w:rPr>
          <w:rFonts w:ascii="Open Sans" w:hAnsi="Open Sans" w:cs="Open Sans"/>
          <w:w w:val="100"/>
          <w:sz w:val="20"/>
        </w:rPr>
        <w:t xml:space="preserve"> postanowieniach u</w:t>
      </w:r>
      <w:r w:rsidRPr="001356B7">
        <w:rPr>
          <w:rFonts w:ascii="Open Sans" w:hAnsi="Open Sans" w:cs="Open Sans"/>
          <w:w w:val="100"/>
          <w:sz w:val="20"/>
        </w:rPr>
        <w:t>mowy.</w:t>
      </w:r>
    </w:p>
    <w:p w14:paraId="5E07E174" w14:textId="77777777" w:rsidR="00915382" w:rsidRPr="001356B7" w:rsidRDefault="00915382" w:rsidP="00915382">
      <w:pPr>
        <w:numPr>
          <w:ilvl w:val="0"/>
          <w:numId w:val="3"/>
        </w:numPr>
        <w:tabs>
          <w:tab w:val="clear" w:pos="227"/>
          <w:tab w:val="num" w:pos="284"/>
          <w:tab w:val="num" w:pos="426"/>
        </w:tabs>
        <w:spacing w:before="120" w:after="120" w:line="288" w:lineRule="auto"/>
        <w:ind w:left="284" w:hanging="284"/>
        <w:rPr>
          <w:rFonts w:ascii="Open Sans" w:hAnsi="Open Sans" w:cs="Open Sans"/>
          <w:w w:val="100"/>
          <w:sz w:val="20"/>
        </w:rPr>
      </w:pPr>
      <w:r w:rsidRPr="001356B7">
        <w:rPr>
          <w:rFonts w:ascii="Open Sans" w:hAnsi="Open Sans" w:cs="Open Sans"/>
          <w:b/>
          <w:bCs/>
          <w:caps/>
          <w:w w:val="100"/>
          <w:sz w:val="20"/>
        </w:rPr>
        <w:t>ZAMÓWIENIE</w:t>
      </w:r>
      <w:r w:rsidRPr="001356B7">
        <w:rPr>
          <w:rFonts w:ascii="Open Sans" w:hAnsi="Open Sans" w:cs="Open Sans"/>
          <w:b/>
          <w:bCs/>
          <w:w w:val="100"/>
          <w:sz w:val="20"/>
        </w:rPr>
        <w:t xml:space="preserve"> ZREALIZUJEMY</w:t>
      </w:r>
      <w:r w:rsidRPr="001356B7">
        <w:rPr>
          <w:rFonts w:ascii="Open Sans" w:hAnsi="Open Sans" w:cs="Open Sans"/>
          <w:w w:val="100"/>
          <w:sz w:val="20"/>
        </w:rPr>
        <w:t xml:space="preserve"> samodzielnie / przy udziale Podwykonawców* </w:t>
      </w:r>
    </w:p>
    <w:p w14:paraId="6F60F89A" w14:textId="77777777" w:rsidR="00915382" w:rsidRPr="00A60EB5" w:rsidRDefault="00915382" w:rsidP="00915382">
      <w:pPr>
        <w:pStyle w:val="Lista-kontynuacja2"/>
        <w:numPr>
          <w:ilvl w:val="0"/>
          <w:numId w:val="0"/>
        </w:numPr>
        <w:tabs>
          <w:tab w:val="right" w:leader="dot" w:pos="9639"/>
        </w:tabs>
        <w:spacing w:before="0" w:line="288" w:lineRule="auto"/>
        <w:ind w:left="964" w:hanging="680"/>
        <w:rPr>
          <w:rFonts w:ascii="Calibri" w:hAnsi="Calibri" w:cs="Calibri"/>
          <w:i/>
          <w:w w:val="100"/>
          <w:sz w:val="20"/>
        </w:rPr>
      </w:pPr>
      <w:r w:rsidRPr="00A60EB5">
        <w:rPr>
          <w:rFonts w:ascii="Calibri" w:hAnsi="Calibri" w:cs="Calibri"/>
          <w:w w:val="100"/>
          <w:sz w:val="20"/>
        </w:rPr>
        <w:t xml:space="preserve">* </w:t>
      </w:r>
      <w:r w:rsidRPr="00A60EB5">
        <w:rPr>
          <w:rFonts w:ascii="Calibri" w:hAnsi="Calibri" w:cs="Calibri"/>
          <w:i/>
          <w:w w:val="100"/>
          <w:sz w:val="20"/>
        </w:rPr>
        <w:t>niepotrzebne skreślić</w:t>
      </w:r>
    </w:p>
    <w:p w14:paraId="762E2780" w14:textId="77777777" w:rsidR="00915382" w:rsidRPr="00A60EB5" w:rsidRDefault="00915382" w:rsidP="00915382">
      <w:pPr>
        <w:pStyle w:val="Lista-kontynuacja2"/>
        <w:numPr>
          <w:ilvl w:val="0"/>
          <w:numId w:val="0"/>
        </w:numPr>
        <w:tabs>
          <w:tab w:val="right" w:leader="dot" w:pos="9639"/>
        </w:tabs>
        <w:spacing w:before="0" w:line="288" w:lineRule="auto"/>
        <w:ind w:firstLine="284"/>
        <w:rPr>
          <w:rFonts w:ascii="Calibri" w:hAnsi="Calibri" w:cs="Calibri"/>
          <w:w w:val="100"/>
          <w:sz w:val="22"/>
          <w:szCs w:val="22"/>
        </w:rPr>
      </w:pPr>
      <w:r w:rsidRPr="00A60EB5">
        <w:rPr>
          <w:rFonts w:ascii="Calibri" w:hAnsi="Calibri" w:cs="Calibri"/>
          <w:w w:val="100"/>
          <w:sz w:val="22"/>
          <w:szCs w:val="22"/>
        </w:rPr>
        <w:t>Podwykonawcy zostaną powierzone do wykonania następujące zakresy zamówienia:</w:t>
      </w:r>
    </w:p>
    <w:p w14:paraId="63AE4791" w14:textId="77777777" w:rsidR="00915382" w:rsidRPr="00A60EB5" w:rsidRDefault="00915382" w:rsidP="00915382">
      <w:pPr>
        <w:tabs>
          <w:tab w:val="num" w:pos="284"/>
        </w:tabs>
        <w:spacing w:before="0" w:line="288" w:lineRule="auto"/>
        <w:ind w:left="284"/>
        <w:rPr>
          <w:rFonts w:ascii="Calibri" w:hAnsi="Calibri" w:cs="Calibri"/>
          <w:w w:val="100"/>
          <w:sz w:val="22"/>
          <w:szCs w:val="22"/>
        </w:rPr>
      </w:pPr>
      <w:r w:rsidRPr="00A60EB5">
        <w:rPr>
          <w:rFonts w:ascii="Calibri" w:hAnsi="Calibri" w:cs="Calibri"/>
          <w:w w:val="100"/>
          <w:sz w:val="22"/>
          <w:szCs w:val="22"/>
        </w:rPr>
        <w:t>_____________________________________________________________________________________</w:t>
      </w:r>
    </w:p>
    <w:p w14:paraId="2FFC7F70" w14:textId="77777777" w:rsidR="00915382" w:rsidRPr="001356B7" w:rsidRDefault="00915382" w:rsidP="00915382">
      <w:pPr>
        <w:spacing w:before="0" w:line="288" w:lineRule="auto"/>
        <w:jc w:val="center"/>
        <w:rPr>
          <w:rFonts w:ascii="Open Sans" w:hAnsi="Open Sans" w:cs="Open Sans"/>
          <w:i/>
          <w:w w:val="100"/>
          <w:sz w:val="18"/>
          <w:szCs w:val="18"/>
        </w:rPr>
      </w:pPr>
      <w:r w:rsidRPr="001356B7">
        <w:rPr>
          <w:rFonts w:ascii="Open Sans" w:hAnsi="Open Sans" w:cs="Open Sans"/>
          <w:i/>
          <w:w w:val="100"/>
          <w:sz w:val="18"/>
          <w:szCs w:val="18"/>
        </w:rPr>
        <w:t xml:space="preserve"> (opis zamówienia zlecanego Podwykonawcy)</w:t>
      </w:r>
    </w:p>
    <w:p w14:paraId="04B1A589" w14:textId="77777777" w:rsidR="00915382" w:rsidRPr="001356B7" w:rsidRDefault="00915382" w:rsidP="00915382">
      <w:pPr>
        <w:spacing w:before="0" w:line="288" w:lineRule="auto"/>
        <w:ind w:firstLine="284"/>
        <w:jc w:val="left"/>
        <w:rPr>
          <w:rFonts w:ascii="Open Sans" w:hAnsi="Open Sans" w:cs="Open Sans"/>
          <w:w w:val="100"/>
          <w:sz w:val="20"/>
        </w:rPr>
      </w:pPr>
      <w:r w:rsidRPr="001356B7">
        <w:rPr>
          <w:rFonts w:ascii="Open Sans" w:hAnsi="Open Sans" w:cs="Open Sans"/>
          <w:w w:val="100"/>
          <w:sz w:val="20"/>
        </w:rPr>
        <w:t xml:space="preserve">Podwykonawcą będzie: </w:t>
      </w:r>
    </w:p>
    <w:p w14:paraId="2E2834F0" w14:textId="77777777" w:rsidR="00915382" w:rsidRPr="00A60EB5" w:rsidRDefault="00915382" w:rsidP="00915382">
      <w:pPr>
        <w:tabs>
          <w:tab w:val="num" w:pos="284"/>
        </w:tabs>
        <w:spacing w:before="0" w:line="288" w:lineRule="auto"/>
        <w:ind w:left="284"/>
        <w:rPr>
          <w:rFonts w:ascii="Calibri" w:hAnsi="Calibri" w:cs="Calibri"/>
          <w:w w:val="100"/>
          <w:sz w:val="22"/>
          <w:szCs w:val="22"/>
        </w:rPr>
      </w:pPr>
      <w:r w:rsidRPr="00A60EB5">
        <w:rPr>
          <w:rFonts w:ascii="Calibri" w:hAnsi="Calibri" w:cs="Calibri"/>
          <w:w w:val="100"/>
          <w:sz w:val="22"/>
          <w:szCs w:val="22"/>
        </w:rPr>
        <w:t>_____________________________________________________________________________________</w:t>
      </w:r>
    </w:p>
    <w:p w14:paraId="5783AF8E" w14:textId="77777777" w:rsidR="00915382" w:rsidRPr="001356B7" w:rsidRDefault="00915382" w:rsidP="00915382">
      <w:pPr>
        <w:spacing w:before="0" w:line="288" w:lineRule="auto"/>
        <w:jc w:val="center"/>
        <w:rPr>
          <w:rFonts w:ascii="Open Sans" w:hAnsi="Open Sans" w:cs="Open Sans"/>
          <w:i/>
          <w:w w:val="100"/>
          <w:sz w:val="18"/>
          <w:szCs w:val="18"/>
        </w:rPr>
      </w:pPr>
      <w:r w:rsidRPr="001356B7">
        <w:rPr>
          <w:rFonts w:ascii="Open Sans" w:hAnsi="Open Sans" w:cs="Open Sans"/>
          <w:i/>
          <w:w w:val="100"/>
          <w:sz w:val="18"/>
          <w:szCs w:val="18"/>
        </w:rPr>
        <w:t xml:space="preserve"> (wpisać nazwę i dane adresowe podmiotu, o ile są znane)</w:t>
      </w:r>
    </w:p>
    <w:p w14:paraId="03538254" w14:textId="77777777" w:rsidR="00B942B1" w:rsidRPr="00B942B1" w:rsidRDefault="00915382" w:rsidP="00B942B1">
      <w:pPr>
        <w:numPr>
          <w:ilvl w:val="0"/>
          <w:numId w:val="3"/>
        </w:numPr>
        <w:tabs>
          <w:tab w:val="clear" w:pos="227"/>
          <w:tab w:val="num" w:pos="284"/>
        </w:tabs>
        <w:spacing w:before="120" w:after="120" w:line="288" w:lineRule="auto"/>
        <w:ind w:left="284" w:hanging="284"/>
        <w:rPr>
          <w:rFonts w:ascii="Open Sans" w:hAnsi="Open Sans" w:cs="Open Sans"/>
          <w:w w:val="100"/>
          <w:sz w:val="20"/>
        </w:rPr>
      </w:pPr>
      <w:r w:rsidRPr="001356B7">
        <w:rPr>
          <w:rFonts w:ascii="Open Sans" w:hAnsi="Open Sans" w:cs="Open Sans"/>
          <w:b/>
          <w:bCs/>
          <w:caps/>
          <w:w w:val="100"/>
          <w:sz w:val="20"/>
        </w:rPr>
        <w:t>OŚWIADCZAMY</w:t>
      </w:r>
      <w:r w:rsidRPr="001356B7">
        <w:rPr>
          <w:rFonts w:ascii="Open Sans" w:hAnsi="Open Sans" w:cs="Open Sans"/>
          <w:w w:val="100"/>
          <w:sz w:val="20"/>
        </w:rPr>
        <w:t xml:space="preserve">, że zapoznaliśmy się ze </w:t>
      </w:r>
      <w:r>
        <w:rPr>
          <w:rFonts w:ascii="Open Sans" w:hAnsi="Open Sans" w:cs="Open Sans"/>
          <w:w w:val="100"/>
          <w:sz w:val="20"/>
        </w:rPr>
        <w:t>Projektowanymi</w:t>
      </w:r>
      <w:r w:rsidRPr="001356B7">
        <w:rPr>
          <w:rFonts w:ascii="Open Sans" w:hAnsi="Open Sans" w:cs="Open Sans"/>
          <w:w w:val="100"/>
          <w:sz w:val="20"/>
        </w:rPr>
        <w:t xml:space="preserve"> pos</w:t>
      </w:r>
      <w:r>
        <w:rPr>
          <w:rFonts w:ascii="Open Sans" w:hAnsi="Open Sans" w:cs="Open Sans"/>
          <w:w w:val="100"/>
          <w:sz w:val="20"/>
        </w:rPr>
        <w:t xml:space="preserve">tanowieniami umowy, określonymi </w:t>
      </w:r>
      <w:r w:rsidRPr="001356B7">
        <w:rPr>
          <w:rFonts w:ascii="Open Sans" w:hAnsi="Open Sans" w:cs="Open Sans"/>
          <w:w w:val="100"/>
          <w:sz w:val="20"/>
        </w:rPr>
        <w:t>w Specyfikacji Warunków Zamówienia i zobowiązujemy się, w przypadku wyboru naszej oferty, do zawarcia umowy zgodnej z niniejszą ofertą, na warunkach określonych w Specyfikacji Warunków Zamówienia, w miejscu i terminie wyznaczonym przez Zamawiającego.</w:t>
      </w:r>
      <w:r w:rsidR="00B942B1" w:rsidRPr="00B942B1">
        <w:rPr>
          <w:rFonts w:ascii="Century Gothic" w:eastAsia="Century Gothic" w:hAnsi="Century Gothic" w:cs="Century Gothic"/>
          <w:w w:val="100"/>
          <w:sz w:val="20"/>
        </w:rPr>
        <w:t xml:space="preserve"> </w:t>
      </w:r>
    </w:p>
    <w:p w14:paraId="5C2F124C" w14:textId="77777777" w:rsidR="00355114" w:rsidRPr="00355114" w:rsidRDefault="00355114" w:rsidP="00355114">
      <w:pPr>
        <w:numPr>
          <w:ilvl w:val="0"/>
          <w:numId w:val="3"/>
        </w:numPr>
        <w:spacing w:before="120" w:after="120" w:line="288" w:lineRule="auto"/>
        <w:rPr>
          <w:rFonts w:ascii="Open Sans" w:hAnsi="Open Sans" w:cs="Open Sans"/>
          <w:w w:val="100"/>
          <w:sz w:val="20"/>
        </w:rPr>
      </w:pPr>
      <w:r w:rsidRPr="00355114">
        <w:rPr>
          <w:rFonts w:ascii="Open Sans" w:hAnsi="Open Sans" w:cs="Open Sans"/>
          <w:w w:val="100"/>
          <w:sz w:val="20"/>
        </w:rPr>
        <w:t xml:space="preserve">Oświadczam, iż nie zachodzą w stosunku do mnie / nas* podstawy wykluczenia, o których mowa w art. 5k Rozporządzenia Rady (UE) nr 833/2014 z dnia 31 lipca 2014 r. dotyczącego środków ograniczających w związku z działaniami Rosji destabilizującymi sytuację na Ukrainie (Dz. U. UE. L. z 2014 r. Nr 229, str. 1 z </w:t>
      </w:r>
      <w:proofErr w:type="spellStart"/>
      <w:r w:rsidRPr="00355114">
        <w:rPr>
          <w:rFonts w:ascii="Open Sans" w:hAnsi="Open Sans" w:cs="Open Sans"/>
          <w:w w:val="100"/>
          <w:sz w:val="20"/>
        </w:rPr>
        <w:t>późn</w:t>
      </w:r>
      <w:proofErr w:type="spellEnd"/>
      <w:r w:rsidRPr="00355114">
        <w:rPr>
          <w:rFonts w:ascii="Open Sans" w:hAnsi="Open Sans" w:cs="Open Sans"/>
          <w:w w:val="100"/>
          <w:sz w:val="20"/>
        </w:rPr>
        <w:t>. zm.), art. 7 ust. 1 ustawy z dnia 13 kwietnia 2022 r. o szczególnych rozwiązaniach w zakresie przeciwdziałania wspieraniu agresji na Ukrainę oraz służących ochronie bezpieczeństwa narodowego (Dz.U. z 2022 r. poz. 835 ze zm.)</w:t>
      </w:r>
    </w:p>
    <w:p w14:paraId="0EA42F0B" w14:textId="14DDDFCE" w:rsidR="00355114" w:rsidRPr="00355114" w:rsidRDefault="00355114" w:rsidP="00355114">
      <w:pPr>
        <w:spacing w:before="120" w:after="120" w:line="288" w:lineRule="auto"/>
        <w:ind w:left="227"/>
        <w:rPr>
          <w:rFonts w:ascii="Open Sans" w:hAnsi="Open Sans" w:cs="Open Sans"/>
          <w:i/>
          <w:w w:val="100"/>
          <w:sz w:val="20"/>
        </w:rPr>
      </w:pPr>
      <w:r w:rsidRPr="00355114">
        <w:rPr>
          <w:rFonts w:ascii="Open Sans" w:hAnsi="Open Sans" w:cs="Open Sans"/>
          <w:i/>
          <w:w w:val="100"/>
          <w:sz w:val="20"/>
        </w:rPr>
        <w:t>* niepotrzebne skreślić</w:t>
      </w:r>
    </w:p>
    <w:p w14:paraId="03CE6F76" w14:textId="0925EA8F" w:rsidR="00B942B1" w:rsidRPr="00B942B1" w:rsidRDefault="00B942B1" w:rsidP="00B942B1">
      <w:pPr>
        <w:numPr>
          <w:ilvl w:val="0"/>
          <w:numId w:val="3"/>
        </w:numPr>
        <w:tabs>
          <w:tab w:val="clear" w:pos="227"/>
          <w:tab w:val="num" w:pos="284"/>
        </w:tabs>
        <w:spacing w:before="120" w:after="120" w:line="288" w:lineRule="auto"/>
        <w:ind w:left="284" w:hanging="284"/>
        <w:rPr>
          <w:rFonts w:ascii="Open Sans" w:hAnsi="Open Sans" w:cs="Open Sans"/>
          <w:w w:val="100"/>
          <w:sz w:val="20"/>
        </w:rPr>
      </w:pPr>
      <w:r w:rsidRPr="00B942B1">
        <w:rPr>
          <w:rFonts w:ascii="Open Sans" w:hAnsi="Open Sans" w:cs="Open Sans"/>
          <w:w w:val="100"/>
          <w:sz w:val="20"/>
        </w:rPr>
        <w:t>Osobą odpowiedzialną za realizację umowy jest :</w:t>
      </w:r>
    </w:p>
    <w:p w14:paraId="2196AD07" w14:textId="31E3E302" w:rsidR="00B942B1" w:rsidRPr="00B942B1" w:rsidRDefault="00B942B1" w:rsidP="00B942B1">
      <w:pPr>
        <w:spacing w:before="120" w:after="120" w:line="288" w:lineRule="auto"/>
        <w:ind w:left="284"/>
        <w:rPr>
          <w:rFonts w:ascii="Open Sans" w:hAnsi="Open Sans" w:cs="Open Sans"/>
          <w:w w:val="100"/>
          <w:sz w:val="20"/>
        </w:rPr>
      </w:pPr>
      <w:r w:rsidRPr="00B942B1">
        <w:rPr>
          <w:rFonts w:ascii="Open Sans" w:hAnsi="Open Sans" w:cs="Open Sans"/>
          <w:w w:val="100"/>
          <w:sz w:val="20"/>
        </w:rPr>
        <w:t xml:space="preserve">(imię, nazwisko)…………………………………………………………………………………..………….  </w:t>
      </w:r>
    </w:p>
    <w:p w14:paraId="2C78B0FF" w14:textId="47F0576F" w:rsidR="00B942B1" w:rsidRPr="00B942B1" w:rsidRDefault="00B942B1" w:rsidP="00B942B1">
      <w:pPr>
        <w:spacing w:before="120" w:after="120" w:line="288" w:lineRule="auto"/>
        <w:ind w:left="284"/>
        <w:rPr>
          <w:rFonts w:ascii="Open Sans" w:hAnsi="Open Sans" w:cs="Open Sans"/>
          <w:w w:val="100"/>
          <w:sz w:val="20"/>
        </w:rPr>
      </w:pPr>
      <w:r w:rsidRPr="00B942B1">
        <w:rPr>
          <w:rFonts w:ascii="Open Sans" w:hAnsi="Open Sans" w:cs="Open Sans"/>
          <w:w w:val="100"/>
          <w:sz w:val="20"/>
        </w:rPr>
        <w:t xml:space="preserve">nr tel.: …………………………………………………………………………...………… </w:t>
      </w:r>
    </w:p>
    <w:p w14:paraId="71F2C8A7" w14:textId="2D2AFD1B" w:rsidR="00915382" w:rsidRDefault="00B942B1" w:rsidP="00B942B1">
      <w:pPr>
        <w:spacing w:before="120" w:after="120" w:line="288" w:lineRule="auto"/>
        <w:ind w:left="284"/>
        <w:rPr>
          <w:rFonts w:ascii="Open Sans" w:hAnsi="Open Sans" w:cs="Open Sans"/>
          <w:w w:val="100"/>
          <w:sz w:val="20"/>
        </w:rPr>
      </w:pPr>
      <w:r w:rsidRPr="00B942B1">
        <w:rPr>
          <w:rFonts w:ascii="Open Sans" w:hAnsi="Open Sans" w:cs="Open Sans"/>
          <w:w w:val="100"/>
          <w:sz w:val="20"/>
        </w:rPr>
        <w:t>adres e-mail:…………………………………………………………..………………….</w:t>
      </w:r>
    </w:p>
    <w:p w14:paraId="0A08A85B" w14:textId="77777777" w:rsidR="00915382" w:rsidRPr="001356B7" w:rsidRDefault="00915382" w:rsidP="00915382">
      <w:pPr>
        <w:numPr>
          <w:ilvl w:val="0"/>
          <w:numId w:val="3"/>
        </w:numPr>
        <w:tabs>
          <w:tab w:val="clear" w:pos="227"/>
          <w:tab w:val="num" w:pos="284"/>
        </w:tabs>
        <w:spacing w:before="120" w:after="120" w:line="288" w:lineRule="auto"/>
        <w:ind w:left="284" w:hanging="284"/>
        <w:rPr>
          <w:rFonts w:ascii="Open Sans" w:hAnsi="Open Sans" w:cs="Open Sans"/>
          <w:w w:val="100"/>
          <w:sz w:val="20"/>
        </w:rPr>
      </w:pPr>
      <w:r w:rsidRPr="001356B7">
        <w:rPr>
          <w:rFonts w:ascii="Open Sans" w:hAnsi="Open Sans" w:cs="Open Sans"/>
          <w:b/>
          <w:bCs/>
          <w:caps/>
          <w:w w:val="100"/>
          <w:sz w:val="20"/>
        </w:rPr>
        <w:t>WSZELKĄ</w:t>
      </w:r>
      <w:r w:rsidRPr="001356B7">
        <w:rPr>
          <w:rFonts w:ascii="Open Sans" w:hAnsi="Open Sans" w:cs="Open Sans"/>
          <w:b/>
          <w:bCs/>
          <w:w w:val="100"/>
          <w:sz w:val="20"/>
        </w:rPr>
        <w:t xml:space="preserve"> KORESPONDENCJĘ</w:t>
      </w:r>
      <w:r w:rsidRPr="001356B7">
        <w:rPr>
          <w:rFonts w:ascii="Open Sans" w:hAnsi="Open Sans" w:cs="Open Sans"/>
          <w:w w:val="100"/>
          <w:sz w:val="20"/>
        </w:rPr>
        <w:t xml:space="preserve"> w sprawie niniejszego postępowania należy kierować do: </w:t>
      </w:r>
    </w:p>
    <w:p w14:paraId="092F5DF0" w14:textId="77777777" w:rsidR="00915382" w:rsidRPr="001356B7" w:rsidRDefault="00915382" w:rsidP="00915382">
      <w:pPr>
        <w:tabs>
          <w:tab w:val="num" w:pos="284"/>
        </w:tabs>
        <w:spacing w:before="0" w:line="288" w:lineRule="auto"/>
        <w:ind w:left="284"/>
        <w:rPr>
          <w:rFonts w:ascii="Open Sans" w:hAnsi="Open Sans" w:cs="Open Sans"/>
          <w:w w:val="100"/>
          <w:sz w:val="20"/>
        </w:rPr>
      </w:pPr>
      <w:r w:rsidRPr="001356B7">
        <w:rPr>
          <w:rFonts w:ascii="Open Sans" w:hAnsi="Open Sans" w:cs="Open Sans"/>
          <w:w w:val="100"/>
          <w:sz w:val="20"/>
        </w:rPr>
        <w:t>Imię i nazwisko: ____________________________________</w:t>
      </w:r>
      <w:r>
        <w:rPr>
          <w:rFonts w:ascii="Open Sans" w:hAnsi="Open Sans" w:cs="Open Sans"/>
          <w:w w:val="100"/>
          <w:sz w:val="20"/>
        </w:rPr>
        <w:t>______________________________</w:t>
      </w:r>
    </w:p>
    <w:p w14:paraId="79338079" w14:textId="77777777" w:rsidR="00915382" w:rsidRPr="001356B7" w:rsidRDefault="00915382" w:rsidP="00915382">
      <w:pPr>
        <w:tabs>
          <w:tab w:val="num" w:pos="284"/>
          <w:tab w:val="left" w:pos="2535"/>
          <w:tab w:val="right" w:leader="dot" w:pos="8505"/>
        </w:tabs>
        <w:spacing w:before="120" w:after="120" w:line="288" w:lineRule="auto"/>
        <w:ind w:left="284"/>
        <w:rPr>
          <w:rFonts w:ascii="Open Sans" w:hAnsi="Open Sans" w:cs="Open Sans"/>
          <w:w w:val="100"/>
          <w:sz w:val="20"/>
        </w:rPr>
      </w:pPr>
      <w:r w:rsidRPr="001356B7">
        <w:rPr>
          <w:rFonts w:ascii="Open Sans" w:hAnsi="Open Sans" w:cs="Open Sans"/>
          <w:w w:val="100"/>
          <w:sz w:val="20"/>
        </w:rPr>
        <w:t>Adres: ____________________________________________________________________________</w:t>
      </w:r>
    </w:p>
    <w:p w14:paraId="47D49C51" w14:textId="77777777" w:rsidR="00915382" w:rsidRPr="001356B7" w:rsidRDefault="00915382" w:rsidP="00915382">
      <w:pPr>
        <w:tabs>
          <w:tab w:val="num" w:pos="284"/>
          <w:tab w:val="left" w:pos="1995"/>
          <w:tab w:val="right" w:leader="dot" w:pos="4678"/>
          <w:tab w:val="left" w:pos="4820"/>
          <w:tab w:val="left" w:pos="6045"/>
          <w:tab w:val="right" w:leader="dot" w:pos="8505"/>
        </w:tabs>
        <w:spacing w:before="120" w:after="120" w:line="288" w:lineRule="auto"/>
        <w:ind w:left="284"/>
        <w:rPr>
          <w:rFonts w:ascii="Open Sans" w:hAnsi="Open Sans" w:cs="Open Sans"/>
          <w:w w:val="100"/>
          <w:sz w:val="20"/>
        </w:rPr>
      </w:pPr>
      <w:r w:rsidRPr="001356B7">
        <w:rPr>
          <w:rFonts w:ascii="Open Sans" w:hAnsi="Open Sans" w:cs="Open Sans"/>
          <w:w w:val="100"/>
          <w:sz w:val="20"/>
        </w:rPr>
        <w:t>Telefon: _</w:t>
      </w:r>
      <w:r>
        <w:rPr>
          <w:rFonts w:ascii="Open Sans" w:hAnsi="Open Sans" w:cs="Open Sans"/>
          <w:w w:val="100"/>
          <w:sz w:val="20"/>
        </w:rPr>
        <w:t xml:space="preserve">______________________________    </w:t>
      </w:r>
      <w:r w:rsidRPr="001356B7">
        <w:rPr>
          <w:rFonts w:ascii="Open Sans" w:hAnsi="Open Sans" w:cs="Open Sans"/>
          <w:w w:val="100"/>
          <w:sz w:val="20"/>
        </w:rPr>
        <w:t>Adres e-mail: __________________________</w:t>
      </w:r>
    </w:p>
    <w:p w14:paraId="67A5C076" w14:textId="77777777" w:rsidR="00915382" w:rsidRPr="001356B7" w:rsidRDefault="00915382" w:rsidP="00915382">
      <w:pPr>
        <w:numPr>
          <w:ilvl w:val="0"/>
          <w:numId w:val="3"/>
        </w:numPr>
        <w:tabs>
          <w:tab w:val="clear" w:pos="227"/>
          <w:tab w:val="num" w:pos="284"/>
        </w:tabs>
        <w:spacing w:before="120" w:after="120" w:line="288" w:lineRule="auto"/>
        <w:ind w:left="284" w:hanging="284"/>
        <w:rPr>
          <w:rFonts w:ascii="Open Sans" w:hAnsi="Open Sans" w:cs="Open Sans"/>
          <w:w w:val="100"/>
          <w:sz w:val="20"/>
        </w:rPr>
      </w:pPr>
      <w:r w:rsidRPr="001356B7">
        <w:rPr>
          <w:rFonts w:ascii="Open Sans" w:hAnsi="Open Sans" w:cs="Open Sans"/>
          <w:b/>
          <w:w w:val="100"/>
          <w:sz w:val="20"/>
        </w:rPr>
        <w:t>ZAŁĄCZAMY</w:t>
      </w:r>
      <w:r w:rsidRPr="001356B7">
        <w:rPr>
          <w:rFonts w:ascii="Open Sans" w:hAnsi="Open Sans" w:cs="Open Sans"/>
          <w:w w:val="100"/>
          <w:sz w:val="20"/>
        </w:rPr>
        <w:t xml:space="preserve"> do oferty następujące oświadczenia i dokumenty:</w:t>
      </w:r>
    </w:p>
    <w:p w14:paraId="5CD56879" w14:textId="77777777" w:rsidR="00915382" w:rsidRPr="001356B7" w:rsidRDefault="00915382" w:rsidP="00DA1B72">
      <w:pPr>
        <w:pStyle w:val="Lista-kontynuacja2"/>
        <w:numPr>
          <w:ilvl w:val="1"/>
          <w:numId w:val="35"/>
        </w:numPr>
        <w:tabs>
          <w:tab w:val="left" w:leader="dot" w:pos="5670"/>
        </w:tabs>
        <w:spacing w:before="120" w:after="120" w:line="288" w:lineRule="auto"/>
        <w:ind w:left="709" w:hanging="425"/>
        <w:rPr>
          <w:rFonts w:ascii="Open Sans" w:hAnsi="Open Sans" w:cs="Open Sans"/>
          <w:w w:val="100"/>
          <w:sz w:val="20"/>
        </w:rPr>
      </w:pPr>
      <w:r w:rsidRPr="001356B7">
        <w:rPr>
          <w:rFonts w:ascii="Open Sans" w:hAnsi="Open Sans" w:cs="Open Sans"/>
          <w:w w:val="100"/>
          <w:sz w:val="20"/>
        </w:rPr>
        <w:t>________________________________</w:t>
      </w:r>
    </w:p>
    <w:p w14:paraId="1CA2A5A1" w14:textId="77777777" w:rsidR="00915382" w:rsidRPr="001356B7" w:rsidRDefault="00915382" w:rsidP="00915382">
      <w:pPr>
        <w:pStyle w:val="Akapitzlist"/>
        <w:tabs>
          <w:tab w:val="num" w:pos="284"/>
          <w:tab w:val="right" w:leader="dot" w:pos="4678"/>
          <w:tab w:val="left" w:pos="4820"/>
          <w:tab w:val="right" w:leader="dot" w:pos="9639"/>
        </w:tabs>
        <w:spacing w:before="0" w:line="240" w:lineRule="auto"/>
        <w:ind w:left="227" w:firstLine="4876"/>
        <w:rPr>
          <w:rFonts w:ascii="Open Sans" w:hAnsi="Open Sans" w:cs="Open Sans"/>
          <w:b/>
          <w:w w:val="100"/>
          <w:sz w:val="20"/>
        </w:rPr>
      </w:pPr>
      <w:r>
        <w:rPr>
          <w:rFonts w:ascii="Open Sans" w:hAnsi="Open Sans" w:cs="Open Sans"/>
          <w:b/>
          <w:w w:val="100"/>
          <w:sz w:val="20"/>
        </w:rPr>
        <w:t xml:space="preserve">               </w:t>
      </w:r>
      <w:r w:rsidRPr="001356B7">
        <w:rPr>
          <w:rFonts w:ascii="Open Sans" w:hAnsi="Open Sans" w:cs="Open Sans"/>
          <w:b/>
          <w:w w:val="100"/>
          <w:sz w:val="20"/>
        </w:rPr>
        <w:t>_____________________________________</w:t>
      </w:r>
    </w:p>
    <w:p w14:paraId="26B8E51D" w14:textId="77777777" w:rsidR="00915382" w:rsidRDefault="00915382" w:rsidP="00915382">
      <w:pPr>
        <w:pStyle w:val="Akapitzlist"/>
        <w:tabs>
          <w:tab w:val="left" w:pos="4820"/>
          <w:tab w:val="right" w:leader="dot" w:pos="5529"/>
          <w:tab w:val="right" w:leader="dot" w:pos="9639"/>
        </w:tabs>
        <w:spacing w:before="0" w:line="240" w:lineRule="auto"/>
        <w:ind w:left="227" w:firstLine="4876"/>
        <w:rPr>
          <w:rFonts w:ascii="Calibri" w:hAnsi="Calibri" w:cs="Calibri"/>
          <w:i/>
          <w:w w:val="100"/>
          <w:sz w:val="20"/>
        </w:rPr>
      </w:pPr>
      <w:r>
        <w:rPr>
          <w:rFonts w:ascii="Calibri" w:hAnsi="Calibri" w:cs="Calibri"/>
          <w:i/>
          <w:w w:val="100"/>
          <w:sz w:val="20"/>
        </w:rPr>
        <w:t xml:space="preserve">                                  (</w:t>
      </w:r>
      <w:r w:rsidRPr="00A138FF">
        <w:rPr>
          <w:rFonts w:ascii="Calibri" w:hAnsi="Calibri" w:cs="Calibri"/>
          <w:i/>
          <w:w w:val="100"/>
          <w:sz w:val="20"/>
        </w:rPr>
        <w:t>podpis</w:t>
      </w:r>
      <w:r>
        <w:rPr>
          <w:rFonts w:ascii="Calibri" w:hAnsi="Calibri" w:cs="Calibri"/>
          <w:i/>
          <w:w w:val="100"/>
          <w:sz w:val="20"/>
        </w:rPr>
        <w:t xml:space="preserve"> Wykonawcy)</w:t>
      </w:r>
    </w:p>
    <w:p w14:paraId="1E3A48ED" w14:textId="77777777" w:rsidR="00915382" w:rsidRDefault="00915382" w:rsidP="00915382">
      <w:pPr>
        <w:pStyle w:val="Akapitzlist"/>
        <w:tabs>
          <w:tab w:val="left" w:pos="4820"/>
          <w:tab w:val="right" w:leader="dot" w:pos="5529"/>
          <w:tab w:val="right" w:leader="dot" w:pos="9639"/>
        </w:tabs>
        <w:spacing w:before="0" w:line="240" w:lineRule="auto"/>
        <w:ind w:left="227" w:firstLine="4876"/>
        <w:rPr>
          <w:rFonts w:ascii="Calibri" w:hAnsi="Calibri" w:cs="Calibri"/>
          <w:i/>
          <w:w w:val="100"/>
          <w:sz w:val="20"/>
        </w:rPr>
      </w:pPr>
    </w:p>
    <w:p w14:paraId="154E132D" w14:textId="2A45E504" w:rsidR="009B1F79" w:rsidRPr="006025C3" w:rsidRDefault="00915382" w:rsidP="006025C3">
      <w:pPr>
        <w:widowControl w:val="0"/>
        <w:autoSpaceDE/>
        <w:autoSpaceDN/>
        <w:adjustRightInd w:val="0"/>
        <w:spacing w:before="0" w:line="240" w:lineRule="auto"/>
        <w:textAlignment w:val="baseline"/>
        <w:rPr>
          <w:rFonts w:ascii="Open Sans" w:hAnsi="Open Sans" w:cs="Open Sans"/>
          <w:bCs/>
          <w:i/>
          <w:w w:val="100"/>
          <w:sz w:val="22"/>
          <w:szCs w:val="22"/>
          <w:vertAlign w:val="superscript"/>
          <w:lang w:eastAsia="x-none"/>
        </w:rPr>
      </w:pPr>
      <w:r w:rsidRPr="00D5491B">
        <w:rPr>
          <w:rFonts w:ascii="Open Sans" w:hAnsi="Open Sans" w:cs="Open Sans"/>
          <w:b/>
          <w:i/>
          <w:w w:val="100"/>
          <w:sz w:val="17"/>
          <w:szCs w:val="17"/>
        </w:rPr>
        <w:t xml:space="preserve">Dokument należy wypełnić elektronicznie. Zamawiający zaleca zapisanie dokumentu w formacie PDF (poprzez funkcję „zapisz jako” lub „drukuj”) i podpisanie kwalifikowanym podpisem elektronicznym w formacie </w:t>
      </w:r>
      <w:proofErr w:type="spellStart"/>
      <w:r w:rsidRPr="00D5491B">
        <w:rPr>
          <w:rFonts w:ascii="Open Sans" w:hAnsi="Open Sans" w:cs="Open Sans"/>
          <w:b/>
          <w:i/>
          <w:w w:val="100"/>
          <w:sz w:val="17"/>
          <w:szCs w:val="17"/>
        </w:rPr>
        <w:t>PAdES</w:t>
      </w:r>
      <w:proofErr w:type="spellEnd"/>
      <w:r w:rsidRPr="00D5491B">
        <w:rPr>
          <w:rFonts w:ascii="Open Sans" w:hAnsi="Open Sans" w:cs="Open Sans"/>
          <w:b/>
          <w:i/>
          <w:w w:val="100"/>
          <w:sz w:val="17"/>
          <w:szCs w:val="17"/>
        </w:rPr>
        <w:t>. Zamawiający dopuszcza inne formaty plików i podpisów zgodnie z zapisami SWZ Rozdział II</w:t>
      </w:r>
      <w:bookmarkEnd w:id="92"/>
      <w:bookmarkEnd w:id="93"/>
    </w:p>
    <w:p w14:paraId="1EDA453F" w14:textId="6CEE006B" w:rsidR="00AF3ADE" w:rsidRPr="00935E24" w:rsidRDefault="00BC45B6" w:rsidP="00AF3ADE">
      <w:pPr>
        <w:pStyle w:val="Nagwek3"/>
        <w:rPr>
          <w:rFonts w:ascii="Open Sans" w:hAnsi="Open Sans" w:cs="Open Sans"/>
          <w:sz w:val="20"/>
          <w:szCs w:val="20"/>
        </w:rPr>
      </w:pPr>
      <w:r>
        <w:rPr>
          <w:rFonts w:ascii="Open Sans" w:hAnsi="Open Sans" w:cs="Open Sans"/>
          <w:sz w:val="20"/>
          <w:szCs w:val="20"/>
        </w:rPr>
        <w:lastRenderedPageBreak/>
        <w:t>Załącznik</w:t>
      </w:r>
      <w:r w:rsidR="00702CF1">
        <w:rPr>
          <w:rFonts w:ascii="Open Sans" w:hAnsi="Open Sans" w:cs="Open Sans"/>
          <w:sz w:val="20"/>
          <w:szCs w:val="20"/>
        </w:rPr>
        <w:t xml:space="preserve"> nr 3</w:t>
      </w:r>
      <w:r w:rsidR="00AF3ADE" w:rsidRPr="00935E24">
        <w:rPr>
          <w:rFonts w:ascii="Open Sans" w:hAnsi="Open Sans" w:cs="Open Sans"/>
          <w:sz w:val="20"/>
          <w:szCs w:val="20"/>
        </w:rPr>
        <w:t xml:space="preserve"> do </w:t>
      </w:r>
      <w:r w:rsidR="00F11658">
        <w:rPr>
          <w:rFonts w:ascii="Open Sans" w:hAnsi="Open Sans" w:cs="Open Sans"/>
          <w:sz w:val="20"/>
          <w:szCs w:val="20"/>
        </w:rPr>
        <w:t>SWZ</w:t>
      </w:r>
      <w:r w:rsidR="00AF3ADE" w:rsidRPr="00935E24">
        <w:rPr>
          <w:rFonts w:ascii="Open Sans" w:hAnsi="Open Sans" w:cs="Open Sans"/>
          <w:sz w:val="20"/>
          <w:szCs w:val="20"/>
        </w:rPr>
        <w:t xml:space="preserve"> -</w:t>
      </w:r>
      <w:r w:rsidR="00AF3ADE" w:rsidRPr="00935E24">
        <w:rPr>
          <w:rFonts w:ascii="Open Sans" w:hAnsi="Open Sans" w:cs="Open Sans"/>
          <w:sz w:val="20"/>
          <w:szCs w:val="20"/>
        </w:rPr>
        <w:br/>
      </w:r>
      <w:r w:rsidR="006C339B">
        <w:rPr>
          <w:rFonts w:ascii="Open Sans" w:hAnsi="Open Sans" w:cs="Open Sans"/>
          <w:sz w:val="20"/>
          <w:szCs w:val="20"/>
        </w:rPr>
        <w:t>Oświadczenie Wykonawcy</w:t>
      </w:r>
    </w:p>
    <w:p w14:paraId="369F4E64" w14:textId="77777777" w:rsidR="00AF3ADE" w:rsidRPr="001356B7" w:rsidRDefault="00AF3ADE" w:rsidP="00AF3ADE">
      <w:pPr>
        <w:autoSpaceDE/>
        <w:autoSpaceDN/>
        <w:spacing w:before="0" w:line="240" w:lineRule="auto"/>
        <w:jc w:val="right"/>
        <w:rPr>
          <w:rFonts w:ascii="Open Sans" w:hAnsi="Open Sans" w:cs="Open Sans"/>
          <w:b/>
          <w:w w:val="100"/>
          <w:sz w:val="20"/>
        </w:rPr>
      </w:pPr>
    </w:p>
    <w:p w14:paraId="372FFB5B" w14:textId="77777777" w:rsidR="00C134AA" w:rsidRDefault="00C134AA" w:rsidP="00AF3ADE">
      <w:pPr>
        <w:pStyle w:val="Akapitzlist"/>
        <w:tabs>
          <w:tab w:val="left" w:pos="4820"/>
          <w:tab w:val="right" w:leader="dot" w:pos="5529"/>
          <w:tab w:val="right" w:leader="dot" w:pos="9639"/>
        </w:tabs>
        <w:spacing w:before="0" w:line="240" w:lineRule="auto"/>
        <w:ind w:left="227" w:firstLine="4876"/>
        <w:rPr>
          <w:rFonts w:ascii="Calibri" w:hAnsi="Calibri" w:cs="Calibri"/>
          <w:i/>
          <w:w w:val="100"/>
          <w:sz w:val="20"/>
        </w:rPr>
      </w:pPr>
    </w:p>
    <w:p w14:paraId="46CAA527" w14:textId="77777777" w:rsidR="00935E24" w:rsidRPr="00A138FF" w:rsidRDefault="00935E24" w:rsidP="00AF3ADE">
      <w:pPr>
        <w:pStyle w:val="Akapitzlist"/>
        <w:tabs>
          <w:tab w:val="left" w:pos="4820"/>
          <w:tab w:val="right" w:leader="dot" w:pos="5529"/>
          <w:tab w:val="right" w:leader="dot" w:pos="9639"/>
        </w:tabs>
        <w:spacing w:before="0" w:line="240" w:lineRule="auto"/>
        <w:ind w:left="227" w:firstLine="4876"/>
        <w:rPr>
          <w:rFonts w:ascii="Calibri" w:hAnsi="Calibri" w:cs="Calibri"/>
          <w:i/>
          <w:w w:val="100"/>
          <w:sz w:val="20"/>
        </w:rPr>
      </w:pPr>
    </w:p>
    <w:p w14:paraId="6638468E" w14:textId="77777777" w:rsidR="00B51A51" w:rsidRPr="006736D3" w:rsidRDefault="00B51A51" w:rsidP="00B51A51">
      <w:pPr>
        <w:pStyle w:val="Default"/>
        <w:rPr>
          <w:rFonts w:ascii="Open Sans" w:eastAsiaTheme="minorHAnsi" w:hAnsi="Open Sans" w:cs="Open Sans"/>
          <w:sz w:val="20"/>
          <w:szCs w:val="20"/>
          <w:lang w:eastAsia="en-US"/>
        </w:rPr>
      </w:pPr>
      <w:r w:rsidRPr="006736D3">
        <w:rPr>
          <w:rFonts w:ascii="Open Sans" w:hAnsi="Open Sans" w:cs="Open Sans"/>
          <w:b/>
          <w:sz w:val="20"/>
          <w:szCs w:val="20"/>
        </w:rPr>
        <w:br/>
      </w:r>
      <w:r w:rsidRPr="006736D3">
        <w:rPr>
          <w:rFonts w:ascii="Open Sans" w:eastAsiaTheme="minorHAnsi" w:hAnsi="Open Sans" w:cs="Open Sans"/>
          <w:b/>
          <w:bCs/>
          <w:sz w:val="20"/>
          <w:szCs w:val="20"/>
          <w:lang w:eastAsia="en-US"/>
        </w:rPr>
        <w:t>Wykonawca/podwykonawca</w:t>
      </w:r>
      <w:r>
        <w:rPr>
          <w:rFonts w:ascii="Open Sans" w:eastAsiaTheme="minorHAnsi" w:hAnsi="Open Sans" w:cs="Open Sans"/>
          <w:b/>
          <w:bCs/>
          <w:sz w:val="20"/>
          <w:szCs w:val="20"/>
          <w:vertAlign w:val="superscript"/>
          <w:lang w:eastAsia="en-US"/>
        </w:rPr>
        <w:t>*</w:t>
      </w:r>
      <w:r w:rsidRPr="006736D3">
        <w:rPr>
          <w:rFonts w:ascii="Open Sans" w:eastAsiaTheme="minorHAnsi" w:hAnsi="Open Sans" w:cs="Open Sans"/>
          <w:b/>
          <w:bCs/>
          <w:sz w:val="20"/>
          <w:szCs w:val="20"/>
          <w:lang w:eastAsia="en-US"/>
        </w:rPr>
        <w:t xml:space="preserve">: </w:t>
      </w:r>
    </w:p>
    <w:p w14:paraId="17F79C3E" w14:textId="77777777" w:rsidR="00B51A51" w:rsidRPr="006736D3" w:rsidRDefault="00B51A51" w:rsidP="00B51A51">
      <w:pPr>
        <w:adjustRightInd w:val="0"/>
        <w:spacing w:before="0" w:line="240" w:lineRule="auto"/>
        <w:jc w:val="left"/>
        <w:rPr>
          <w:rFonts w:ascii="Open Sans" w:eastAsiaTheme="minorHAnsi" w:hAnsi="Open Sans" w:cs="Open Sans"/>
          <w:color w:val="000000"/>
          <w:w w:val="100"/>
          <w:sz w:val="20"/>
          <w:lang w:eastAsia="en-US"/>
        </w:rPr>
      </w:pPr>
      <w:r w:rsidRPr="006736D3">
        <w:rPr>
          <w:rFonts w:ascii="Open Sans" w:eastAsiaTheme="minorHAnsi" w:hAnsi="Open Sans" w:cs="Open Sans"/>
          <w:color w:val="000000"/>
          <w:w w:val="100"/>
          <w:sz w:val="20"/>
          <w:lang w:eastAsia="en-US"/>
        </w:rPr>
        <w:t xml:space="preserve">……………………………………………………………………………................. </w:t>
      </w:r>
    </w:p>
    <w:p w14:paraId="1131A428" w14:textId="77777777" w:rsidR="00B51A51" w:rsidRDefault="00B51A51" w:rsidP="00B51A51">
      <w:pPr>
        <w:adjustRightInd w:val="0"/>
        <w:spacing w:before="0" w:line="240" w:lineRule="auto"/>
        <w:jc w:val="left"/>
        <w:rPr>
          <w:rFonts w:ascii="Open Sans" w:eastAsiaTheme="minorHAnsi" w:hAnsi="Open Sans" w:cs="Open Sans"/>
          <w:i/>
          <w:iCs/>
          <w:color w:val="000000"/>
          <w:w w:val="100"/>
          <w:sz w:val="18"/>
          <w:szCs w:val="18"/>
          <w:lang w:eastAsia="en-US"/>
        </w:rPr>
      </w:pPr>
      <w:r w:rsidRPr="006736D3">
        <w:rPr>
          <w:rFonts w:ascii="Open Sans" w:eastAsiaTheme="minorHAnsi" w:hAnsi="Open Sans" w:cs="Open Sans"/>
          <w:i/>
          <w:iCs/>
          <w:color w:val="000000"/>
          <w:w w:val="100"/>
          <w:sz w:val="18"/>
          <w:szCs w:val="18"/>
          <w:lang w:eastAsia="en-US"/>
        </w:rPr>
        <w:t>(pełna nazwa/firma</w:t>
      </w:r>
      <w:r>
        <w:rPr>
          <w:rFonts w:ascii="Open Sans" w:eastAsiaTheme="minorHAnsi" w:hAnsi="Open Sans" w:cs="Open Sans"/>
          <w:i/>
          <w:iCs/>
          <w:color w:val="000000"/>
          <w:w w:val="100"/>
          <w:sz w:val="18"/>
          <w:szCs w:val="18"/>
          <w:lang w:eastAsia="en-US"/>
        </w:rPr>
        <w:t>)</w:t>
      </w:r>
      <w:r w:rsidRPr="006736D3">
        <w:rPr>
          <w:rFonts w:ascii="Open Sans" w:eastAsiaTheme="minorHAnsi" w:hAnsi="Open Sans" w:cs="Open Sans"/>
          <w:i/>
          <w:iCs/>
          <w:color w:val="000000"/>
          <w:w w:val="100"/>
          <w:sz w:val="18"/>
          <w:szCs w:val="18"/>
          <w:lang w:eastAsia="en-US"/>
        </w:rPr>
        <w:t xml:space="preserve"> </w:t>
      </w:r>
    </w:p>
    <w:p w14:paraId="38735DC3" w14:textId="77777777" w:rsidR="00B51A51" w:rsidRPr="006736D3" w:rsidRDefault="00B51A51" w:rsidP="00B51A51">
      <w:pPr>
        <w:adjustRightInd w:val="0"/>
        <w:spacing w:before="0" w:line="240" w:lineRule="auto"/>
        <w:jc w:val="left"/>
        <w:rPr>
          <w:rFonts w:ascii="Open Sans" w:eastAsiaTheme="minorHAnsi" w:hAnsi="Open Sans" w:cs="Open Sans"/>
          <w:color w:val="000000"/>
          <w:w w:val="100"/>
          <w:sz w:val="20"/>
          <w:lang w:eastAsia="en-US"/>
        </w:rPr>
      </w:pPr>
      <w:r w:rsidRPr="006736D3">
        <w:rPr>
          <w:rFonts w:ascii="Open Sans" w:eastAsiaTheme="minorHAnsi" w:hAnsi="Open Sans" w:cs="Open Sans"/>
          <w:color w:val="000000"/>
          <w:w w:val="100"/>
          <w:sz w:val="20"/>
          <w:lang w:eastAsia="en-US"/>
        </w:rPr>
        <w:t xml:space="preserve">……………………………………………………………………………................. </w:t>
      </w:r>
    </w:p>
    <w:p w14:paraId="3CE0C367" w14:textId="77777777" w:rsidR="00B51A51" w:rsidRDefault="00B51A51" w:rsidP="00B51A51">
      <w:pPr>
        <w:adjustRightInd w:val="0"/>
        <w:spacing w:before="0" w:line="240" w:lineRule="auto"/>
        <w:jc w:val="left"/>
        <w:rPr>
          <w:rFonts w:ascii="Open Sans" w:eastAsiaTheme="minorHAnsi" w:hAnsi="Open Sans" w:cs="Open Sans"/>
          <w:i/>
          <w:iCs/>
          <w:color w:val="000000"/>
          <w:w w:val="100"/>
          <w:sz w:val="18"/>
          <w:szCs w:val="18"/>
          <w:lang w:eastAsia="en-US"/>
        </w:rPr>
      </w:pPr>
      <w:r>
        <w:rPr>
          <w:rFonts w:ascii="Open Sans" w:eastAsiaTheme="minorHAnsi" w:hAnsi="Open Sans" w:cs="Open Sans"/>
          <w:i/>
          <w:iCs/>
          <w:color w:val="000000"/>
          <w:w w:val="100"/>
          <w:sz w:val="18"/>
          <w:szCs w:val="18"/>
          <w:lang w:eastAsia="en-US"/>
        </w:rPr>
        <w:t>(adres)</w:t>
      </w:r>
    </w:p>
    <w:p w14:paraId="15B51DCA" w14:textId="77777777" w:rsidR="00B51A51" w:rsidRPr="006736D3" w:rsidRDefault="00B51A51" w:rsidP="00B51A51">
      <w:pPr>
        <w:adjustRightInd w:val="0"/>
        <w:spacing w:before="0" w:line="240" w:lineRule="auto"/>
        <w:jc w:val="left"/>
        <w:rPr>
          <w:rFonts w:ascii="Open Sans" w:eastAsiaTheme="minorHAnsi" w:hAnsi="Open Sans" w:cs="Open Sans"/>
          <w:color w:val="000000"/>
          <w:w w:val="100"/>
          <w:sz w:val="20"/>
          <w:lang w:eastAsia="en-US"/>
        </w:rPr>
      </w:pPr>
      <w:r w:rsidRPr="006736D3">
        <w:rPr>
          <w:rFonts w:ascii="Open Sans" w:eastAsiaTheme="minorHAnsi" w:hAnsi="Open Sans" w:cs="Open Sans"/>
          <w:color w:val="000000"/>
          <w:w w:val="100"/>
          <w:sz w:val="20"/>
          <w:lang w:eastAsia="en-US"/>
        </w:rPr>
        <w:t xml:space="preserve">……………………………………………………………………………................. </w:t>
      </w:r>
    </w:p>
    <w:p w14:paraId="604479EA" w14:textId="77777777" w:rsidR="00B51A51" w:rsidRPr="006736D3" w:rsidRDefault="00B51A51" w:rsidP="00B51A51">
      <w:pPr>
        <w:adjustRightInd w:val="0"/>
        <w:spacing w:before="0" w:line="240" w:lineRule="auto"/>
        <w:jc w:val="left"/>
        <w:rPr>
          <w:rFonts w:ascii="Open Sans" w:eastAsiaTheme="minorHAnsi" w:hAnsi="Open Sans" w:cs="Open Sans"/>
          <w:color w:val="000000"/>
          <w:w w:val="100"/>
          <w:sz w:val="18"/>
          <w:szCs w:val="18"/>
          <w:lang w:eastAsia="en-US"/>
        </w:rPr>
      </w:pPr>
      <w:r>
        <w:rPr>
          <w:rFonts w:ascii="Open Sans" w:eastAsiaTheme="minorHAnsi" w:hAnsi="Open Sans" w:cs="Open Sans"/>
          <w:i/>
          <w:iCs/>
          <w:color w:val="000000"/>
          <w:w w:val="100"/>
          <w:sz w:val="18"/>
          <w:szCs w:val="18"/>
          <w:lang w:eastAsia="en-US"/>
        </w:rPr>
        <w:t>(</w:t>
      </w:r>
      <w:r w:rsidRPr="006736D3">
        <w:rPr>
          <w:rFonts w:ascii="Open Sans" w:eastAsiaTheme="minorHAnsi" w:hAnsi="Open Sans" w:cs="Open Sans"/>
          <w:i/>
          <w:iCs/>
          <w:color w:val="000000"/>
          <w:w w:val="100"/>
          <w:sz w:val="18"/>
          <w:szCs w:val="18"/>
          <w:lang w:eastAsia="en-US"/>
        </w:rPr>
        <w:t>w zależności od podmiotu: NIP, KRS/</w:t>
      </w:r>
      <w:proofErr w:type="spellStart"/>
      <w:r w:rsidRPr="006736D3">
        <w:rPr>
          <w:rFonts w:ascii="Open Sans" w:eastAsiaTheme="minorHAnsi" w:hAnsi="Open Sans" w:cs="Open Sans"/>
          <w:i/>
          <w:iCs/>
          <w:color w:val="000000"/>
          <w:w w:val="100"/>
          <w:sz w:val="18"/>
          <w:szCs w:val="18"/>
          <w:lang w:eastAsia="en-US"/>
        </w:rPr>
        <w:t>CEiDG</w:t>
      </w:r>
      <w:proofErr w:type="spellEnd"/>
      <w:r w:rsidRPr="006736D3">
        <w:rPr>
          <w:rFonts w:ascii="Open Sans" w:eastAsiaTheme="minorHAnsi" w:hAnsi="Open Sans" w:cs="Open Sans"/>
          <w:i/>
          <w:iCs/>
          <w:color w:val="000000"/>
          <w:w w:val="100"/>
          <w:sz w:val="18"/>
          <w:szCs w:val="18"/>
          <w:lang w:eastAsia="en-US"/>
        </w:rPr>
        <w:t xml:space="preserve">) </w:t>
      </w:r>
    </w:p>
    <w:p w14:paraId="3E05F44D" w14:textId="77777777" w:rsidR="00B51A51" w:rsidRPr="004B0B39" w:rsidRDefault="00B51A51" w:rsidP="00B51A51">
      <w:pPr>
        <w:adjustRightInd w:val="0"/>
        <w:spacing w:before="0" w:line="240" w:lineRule="auto"/>
        <w:jc w:val="left"/>
        <w:rPr>
          <w:rFonts w:ascii="Open Sans" w:eastAsiaTheme="minorHAnsi" w:hAnsi="Open Sans" w:cs="Open Sans"/>
          <w:color w:val="000000"/>
          <w:w w:val="100"/>
          <w:sz w:val="18"/>
          <w:szCs w:val="18"/>
          <w:lang w:eastAsia="en-US"/>
        </w:rPr>
      </w:pPr>
    </w:p>
    <w:p w14:paraId="057A1634" w14:textId="77777777" w:rsidR="00B51A51" w:rsidRPr="006736D3" w:rsidRDefault="00B51A51" w:rsidP="00B51A51">
      <w:pPr>
        <w:adjustRightInd w:val="0"/>
        <w:spacing w:before="0" w:line="240" w:lineRule="auto"/>
        <w:jc w:val="left"/>
        <w:rPr>
          <w:rFonts w:ascii="Open Sans" w:eastAsiaTheme="minorHAnsi" w:hAnsi="Open Sans" w:cs="Open Sans"/>
          <w:color w:val="000000"/>
          <w:w w:val="100"/>
          <w:sz w:val="20"/>
          <w:lang w:eastAsia="en-US"/>
        </w:rPr>
      </w:pPr>
      <w:r w:rsidRPr="006736D3">
        <w:rPr>
          <w:rFonts w:ascii="Open Sans" w:eastAsiaTheme="minorHAnsi" w:hAnsi="Open Sans" w:cs="Open Sans"/>
          <w:b/>
          <w:bCs/>
          <w:color w:val="000000"/>
          <w:w w:val="100"/>
          <w:sz w:val="20"/>
          <w:lang w:eastAsia="en-US"/>
        </w:rPr>
        <w:t xml:space="preserve">reprezentowany przez: </w:t>
      </w:r>
    </w:p>
    <w:p w14:paraId="37B26F68" w14:textId="77777777" w:rsidR="00B51A51" w:rsidRPr="006736D3" w:rsidRDefault="00B51A51" w:rsidP="00B51A51">
      <w:pPr>
        <w:adjustRightInd w:val="0"/>
        <w:spacing w:before="0" w:line="240" w:lineRule="auto"/>
        <w:jc w:val="left"/>
        <w:rPr>
          <w:rFonts w:ascii="Open Sans" w:eastAsiaTheme="minorHAnsi" w:hAnsi="Open Sans" w:cs="Open Sans"/>
          <w:color w:val="000000"/>
          <w:w w:val="100"/>
          <w:sz w:val="20"/>
          <w:lang w:eastAsia="en-US"/>
        </w:rPr>
      </w:pPr>
      <w:r w:rsidRPr="006736D3">
        <w:rPr>
          <w:rFonts w:ascii="Open Sans" w:eastAsiaTheme="minorHAnsi" w:hAnsi="Open Sans" w:cs="Open Sans"/>
          <w:color w:val="000000"/>
          <w:w w:val="100"/>
          <w:sz w:val="20"/>
          <w:lang w:eastAsia="en-US"/>
        </w:rPr>
        <w:t xml:space="preserve">………………………………………………………………………………………… </w:t>
      </w:r>
    </w:p>
    <w:p w14:paraId="5368AA31" w14:textId="77777777" w:rsidR="00B51A51" w:rsidRPr="006736D3" w:rsidRDefault="00B51A51" w:rsidP="00B51A51">
      <w:pPr>
        <w:spacing w:before="0"/>
        <w:jc w:val="left"/>
        <w:rPr>
          <w:rFonts w:ascii="Open Sans" w:hAnsi="Open Sans" w:cs="Open Sans"/>
          <w:i/>
          <w:w w:val="100"/>
          <w:sz w:val="18"/>
          <w:szCs w:val="18"/>
        </w:rPr>
      </w:pPr>
      <w:r w:rsidRPr="006736D3">
        <w:rPr>
          <w:rFonts w:ascii="Open Sans" w:eastAsiaTheme="minorHAnsi" w:hAnsi="Open Sans" w:cs="Open Sans"/>
          <w:i/>
          <w:iCs/>
          <w:color w:val="000000"/>
          <w:w w:val="100"/>
          <w:sz w:val="18"/>
          <w:szCs w:val="18"/>
          <w:lang w:eastAsia="en-US"/>
        </w:rPr>
        <w:t>(imię, nazwisko, stanowisko/podstawa do reprezentacji)</w:t>
      </w:r>
    </w:p>
    <w:p w14:paraId="71560997" w14:textId="77777777" w:rsidR="00B51A51" w:rsidRPr="006736D3" w:rsidRDefault="00B51A51" w:rsidP="00B51A51">
      <w:pPr>
        <w:spacing w:before="120"/>
        <w:rPr>
          <w:rFonts w:ascii="Open Sans" w:hAnsi="Open Sans" w:cs="Open Sans"/>
          <w:i/>
          <w:w w:val="100"/>
          <w:sz w:val="20"/>
        </w:rPr>
      </w:pPr>
    </w:p>
    <w:p w14:paraId="0CBAE65C" w14:textId="77777777" w:rsidR="00B51A51" w:rsidRPr="006736D3" w:rsidRDefault="00B51A51" w:rsidP="00B51A51">
      <w:pPr>
        <w:widowControl w:val="0"/>
        <w:suppressAutoHyphens/>
        <w:autoSpaceDE/>
        <w:autoSpaceDN/>
        <w:spacing w:before="0" w:after="120" w:line="276" w:lineRule="auto"/>
        <w:jc w:val="center"/>
        <w:rPr>
          <w:rFonts w:ascii="Open Sans" w:hAnsi="Open Sans" w:cs="Open Sans"/>
          <w:b/>
          <w:w w:val="100"/>
          <w:sz w:val="20"/>
          <w:u w:val="single"/>
          <w:lang w:eastAsia="ar-SA"/>
        </w:rPr>
      </w:pPr>
      <w:r w:rsidRPr="006736D3">
        <w:rPr>
          <w:rFonts w:ascii="Open Sans" w:hAnsi="Open Sans" w:cs="Open Sans"/>
          <w:b/>
          <w:w w:val="100"/>
          <w:sz w:val="20"/>
          <w:u w:val="single"/>
          <w:lang w:eastAsia="ar-SA"/>
        </w:rPr>
        <w:t>Oświadczenie Wykonawcy/ podmiotu udostępniającego zasoby/podwykonawcy*</w:t>
      </w:r>
    </w:p>
    <w:p w14:paraId="79241EAD" w14:textId="77777777" w:rsidR="00B51A51" w:rsidRPr="006736D3" w:rsidRDefault="00B51A51" w:rsidP="00B51A51">
      <w:pPr>
        <w:widowControl w:val="0"/>
        <w:suppressAutoHyphens/>
        <w:autoSpaceDE/>
        <w:autoSpaceDN/>
        <w:spacing w:before="0" w:line="276" w:lineRule="auto"/>
        <w:jc w:val="center"/>
        <w:rPr>
          <w:rFonts w:ascii="Open Sans" w:hAnsi="Open Sans" w:cs="Open Sans"/>
          <w:b/>
          <w:w w:val="100"/>
          <w:sz w:val="20"/>
          <w:lang w:eastAsia="ar-SA"/>
        </w:rPr>
      </w:pPr>
      <w:r w:rsidRPr="006736D3">
        <w:rPr>
          <w:rFonts w:ascii="Open Sans" w:hAnsi="Open Sans" w:cs="Open Sans"/>
          <w:b/>
          <w:w w:val="100"/>
          <w:sz w:val="20"/>
          <w:lang w:eastAsia="ar-SA"/>
        </w:rPr>
        <w:t xml:space="preserve">składane na podstawie art. 125 ust. 1 </w:t>
      </w:r>
      <w:r w:rsidRPr="006736D3">
        <w:rPr>
          <w:rFonts w:ascii="Open Sans" w:hAnsi="Open Sans" w:cs="Open Sans"/>
          <w:b/>
          <w:bCs/>
          <w:w w:val="100"/>
          <w:sz w:val="20"/>
          <w:lang w:eastAsia="ar-SA"/>
        </w:rPr>
        <w:t xml:space="preserve">ustawy z dnia 11 września 2019 r. </w:t>
      </w:r>
    </w:p>
    <w:p w14:paraId="79B9C915" w14:textId="77777777" w:rsidR="00B51A51" w:rsidRPr="006736D3" w:rsidRDefault="00B51A51" w:rsidP="00B51A51">
      <w:pPr>
        <w:widowControl w:val="0"/>
        <w:suppressAutoHyphens/>
        <w:autoSpaceDE/>
        <w:autoSpaceDN/>
        <w:spacing w:before="0" w:line="276" w:lineRule="auto"/>
        <w:jc w:val="center"/>
        <w:rPr>
          <w:rFonts w:ascii="Open Sans" w:hAnsi="Open Sans" w:cs="Open Sans"/>
          <w:b/>
          <w:w w:val="100"/>
          <w:sz w:val="20"/>
          <w:lang w:eastAsia="ar-SA"/>
        </w:rPr>
      </w:pPr>
      <w:r w:rsidRPr="006736D3">
        <w:rPr>
          <w:rFonts w:ascii="Open Sans" w:hAnsi="Open Sans" w:cs="Open Sans"/>
          <w:b/>
          <w:bCs/>
          <w:w w:val="100"/>
          <w:sz w:val="20"/>
          <w:lang w:eastAsia="ar-SA"/>
        </w:rPr>
        <w:t>Prawo zamówień publicznych (dalej jako: ustaw</w:t>
      </w:r>
      <w:r>
        <w:rPr>
          <w:rFonts w:ascii="Open Sans" w:hAnsi="Open Sans" w:cs="Open Sans"/>
          <w:b/>
          <w:bCs/>
          <w:w w:val="100"/>
          <w:sz w:val="20"/>
          <w:lang w:eastAsia="ar-SA"/>
        </w:rPr>
        <w:t>a</w:t>
      </w:r>
      <w:r w:rsidRPr="006736D3">
        <w:rPr>
          <w:rFonts w:ascii="Open Sans" w:hAnsi="Open Sans" w:cs="Open Sans"/>
          <w:b/>
          <w:bCs/>
          <w:w w:val="100"/>
          <w:sz w:val="20"/>
          <w:lang w:eastAsia="ar-SA"/>
        </w:rPr>
        <w:t xml:space="preserve"> </w:t>
      </w:r>
      <w:proofErr w:type="spellStart"/>
      <w:r w:rsidRPr="006736D3">
        <w:rPr>
          <w:rFonts w:ascii="Open Sans" w:hAnsi="Open Sans" w:cs="Open Sans"/>
          <w:b/>
          <w:bCs/>
          <w:w w:val="100"/>
          <w:sz w:val="20"/>
          <w:lang w:eastAsia="ar-SA"/>
        </w:rPr>
        <w:t>Pzp</w:t>
      </w:r>
      <w:proofErr w:type="spellEnd"/>
      <w:r w:rsidRPr="006736D3">
        <w:rPr>
          <w:rFonts w:ascii="Open Sans" w:hAnsi="Open Sans" w:cs="Open Sans"/>
          <w:b/>
          <w:bCs/>
          <w:w w:val="100"/>
          <w:sz w:val="20"/>
          <w:lang w:eastAsia="ar-SA"/>
        </w:rPr>
        <w:t xml:space="preserve">), </w:t>
      </w:r>
    </w:p>
    <w:p w14:paraId="67641CBE" w14:textId="77777777" w:rsidR="00B51A51" w:rsidRDefault="00B51A51" w:rsidP="00B51A51">
      <w:pPr>
        <w:widowControl w:val="0"/>
        <w:suppressAutoHyphens/>
        <w:autoSpaceDE/>
        <w:autoSpaceDN/>
        <w:spacing w:before="0" w:line="276" w:lineRule="auto"/>
        <w:jc w:val="center"/>
        <w:rPr>
          <w:rFonts w:ascii="Open Sans" w:hAnsi="Open Sans" w:cs="Open Sans"/>
          <w:b/>
          <w:bCs/>
          <w:w w:val="100"/>
          <w:sz w:val="20"/>
          <w:u w:val="single"/>
          <w:lang w:eastAsia="ar-SA"/>
        </w:rPr>
      </w:pPr>
    </w:p>
    <w:p w14:paraId="06AF9771" w14:textId="77777777" w:rsidR="00B51A51" w:rsidRPr="00ED7893" w:rsidRDefault="00B51A51" w:rsidP="00B51A51">
      <w:pPr>
        <w:widowControl w:val="0"/>
        <w:suppressAutoHyphens/>
        <w:autoSpaceDE/>
        <w:autoSpaceDN/>
        <w:spacing w:before="0" w:line="276" w:lineRule="auto"/>
        <w:jc w:val="center"/>
        <w:rPr>
          <w:rFonts w:ascii="Open Sans" w:hAnsi="Open Sans" w:cs="Open Sans"/>
          <w:b/>
          <w:w w:val="100"/>
          <w:sz w:val="20"/>
          <w:u w:val="single"/>
          <w:lang w:eastAsia="ar-SA"/>
        </w:rPr>
      </w:pPr>
      <w:r w:rsidRPr="00ED7893">
        <w:rPr>
          <w:rFonts w:ascii="Open Sans" w:hAnsi="Open Sans" w:cs="Open Sans"/>
          <w:b/>
          <w:bCs/>
          <w:w w:val="100"/>
          <w:sz w:val="20"/>
          <w:u w:val="single"/>
          <w:lang w:eastAsia="ar-SA"/>
        </w:rPr>
        <w:t xml:space="preserve">DOTYCZĄCE PRZESŁANEK WYKLUCZENIA Z POSTĘPOWANIA </w:t>
      </w:r>
    </w:p>
    <w:p w14:paraId="19518B8A" w14:textId="77777777" w:rsidR="00B51A51" w:rsidRPr="006736D3" w:rsidRDefault="00B51A51" w:rsidP="00B51A51">
      <w:pPr>
        <w:widowControl w:val="0"/>
        <w:suppressAutoHyphens/>
        <w:autoSpaceDE/>
        <w:autoSpaceDN/>
        <w:spacing w:before="120" w:line="276" w:lineRule="auto"/>
        <w:jc w:val="center"/>
        <w:rPr>
          <w:rFonts w:ascii="Open Sans" w:hAnsi="Open Sans" w:cs="Open Sans"/>
          <w:b/>
          <w:w w:val="100"/>
          <w:sz w:val="20"/>
          <w:u w:val="single"/>
          <w:lang w:eastAsia="ar-SA"/>
        </w:rPr>
      </w:pPr>
      <w:r w:rsidRPr="006736D3">
        <w:rPr>
          <w:rFonts w:ascii="Open Sans" w:hAnsi="Open Sans" w:cs="Open Sans"/>
          <w:b/>
          <w:w w:val="100"/>
          <w:sz w:val="20"/>
          <w:u w:val="single"/>
          <w:lang w:eastAsia="ar-SA"/>
        </w:rPr>
        <w:t xml:space="preserve">ORAZ </w:t>
      </w:r>
    </w:p>
    <w:p w14:paraId="6862FD87" w14:textId="77777777" w:rsidR="00B51A51" w:rsidRPr="006736D3" w:rsidRDefault="00B51A51" w:rsidP="00B51A51">
      <w:pPr>
        <w:widowControl w:val="0"/>
        <w:suppressAutoHyphens/>
        <w:autoSpaceDE/>
        <w:autoSpaceDN/>
        <w:spacing w:before="120" w:line="276" w:lineRule="auto"/>
        <w:jc w:val="center"/>
        <w:rPr>
          <w:rFonts w:ascii="Open Sans" w:hAnsi="Open Sans" w:cs="Open Sans"/>
          <w:b/>
          <w:w w:val="100"/>
          <w:sz w:val="20"/>
          <w:u w:val="single"/>
          <w:lang w:eastAsia="ar-SA"/>
        </w:rPr>
      </w:pPr>
      <w:r w:rsidRPr="006736D3">
        <w:rPr>
          <w:rFonts w:ascii="Open Sans" w:hAnsi="Open Sans" w:cs="Open Sans"/>
          <w:b/>
          <w:w w:val="100"/>
          <w:sz w:val="20"/>
          <w:u w:val="single"/>
          <w:lang w:eastAsia="ar-SA"/>
        </w:rPr>
        <w:t xml:space="preserve">SPEŁNIANIU WARUNKÓW UDZIAŁU W POSTĘPOWANIU </w:t>
      </w:r>
    </w:p>
    <w:p w14:paraId="38A5206D" w14:textId="77777777" w:rsidR="00B51A51" w:rsidRPr="006736D3" w:rsidRDefault="00B51A51" w:rsidP="00B51A51">
      <w:pPr>
        <w:widowControl w:val="0"/>
        <w:suppressAutoHyphens/>
        <w:autoSpaceDE/>
        <w:autoSpaceDN/>
        <w:spacing w:before="0" w:line="276" w:lineRule="auto"/>
        <w:rPr>
          <w:rFonts w:ascii="Open Sans" w:hAnsi="Open Sans" w:cs="Open Sans"/>
          <w:w w:val="100"/>
          <w:sz w:val="20"/>
          <w:lang w:eastAsia="ar-SA"/>
        </w:rPr>
      </w:pPr>
    </w:p>
    <w:p w14:paraId="31D9BD28" w14:textId="6EE75722" w:rsidR="00B51A51" w:rsidRPr="006736D3" w:rsidRDefault="00B51A51" w:rsidP="00B51A51">
      <w:pPr>
        <w:widowControl w:val="0"/>
        <w:suppressAutoHyphens/>
        <w:autoSpaceDE/>
        <w:autoSpaceDN/>
        <w:spacing w:before="0" w:after="120" w:line="276" w:lineRule="auto"/>
        <w:ind w:left="26" w:hanging="26"/>
        <w:rPr>
          <w:rFonts w:ascii="Open Sans" w:hAnsi="Open Sans" w:cs="Open Sans"/>
          <w:w w:val="100"/>
          <w:sz w:val="20"/>
          <w:lang w:eastAsia="ar-SA"/>
        </w:rPr>
      </w:pPr>
      <w:r w:rsidRPr="006F7C76">
        <w:rPr>
          <w:rFonts w:ascii="Open Sans" w:hAnsi="Open Sans" w:cs="Open Sans"/>
          <w:w w:val="100"/>
          <w:sz w:val="20"/>
          <w:lang w:val="x-none" w:eastAsia="ar-SA"/>
        </w:rPr>
        <w:t xml:space="preserve">Na potrzeby postępowania o udzielenie zamówienia publicznego </w:t>
      </w:r>
      <w:r w:rsidR="00091450">
        <w:rPr>
          <w:rFonts w:ascii="Open Sans" w:hAnsi="Open Sans" w:cs="Open Sans"/>
          <w:w w:val="100"/>
          <w:sz w:val="20"/>
          <w:lang w:eastAsia="ar-SA"/>
        </w:rPr>
        <w:t xml:space="preserve">prowadzonego </w:t>
      </w:r>
      <w:r w:rsidR="00091450" w:rsidRPr="00091450">
        <w:rPr>
          <w:rFonts w:ascii="Open Sans" w:hAnsi="Open Sans" w:cs="Open Sans"/>
          <w:w w:val="100"/>
          <w:sz w:val="20"/>
          <w:lang w:eastAsia="ar-SA"/>
        </w:rPr>
        <w:t>w trybie podstawowym w oparciu o art. 275 pkt 1</w:t>
      </w:r>
      <w:r w:rsidR="00091450">
        <w:rPr>
          <w:rFonts w:ascii="Open Sans" w:hAnsi="Open Sans" w:cs="Open Sans"/>
          <w:w w:val="100"/>
          <w:sz w:val="20"/>
          <w:lang w:eastAsia="ar-SA"/>
        </w:rPr>
        <w:t xml:space="preserve"> </w:t>
      </w:r>
      <w:r w:rsidR="00091450" w:rsidRPr="00091450">
        <w:rPr>
          <w:rFonts w:ascii="Open Sans" w:hAnsi="Open Sans" w:cs="Open Sans"/>
          <w:w w:val="100"/>
          <w:sz w:val="20"/>
          <w:lang w:eastAsia="ar-SA"/>
        </w:rPr>
        <w:t xml:space="preserve">ustawy </w:t>
      </w:r>
      <w:proofErr w:type="spellStart"/>
      <w:r w:rsidR="00091450" w:rsidRPr="00091450">
        <w:rPr>
          <w:rFonts w:ascii="Open Sans" w:hAnsi="Open Sans" w:cs="Open Sans"/>
          <w:w w:val="100"/>
          <w:sz w:val="20"/>
          <w:lang w:eastAsia="ar-SA"/>
        </w:rPr>
        <w:t>Pzp</w:t>
      </w:r>
      <w:proofErr w:type="spellEnd"/>
      <w:r w:rsidR="00091450" w:rsidRPr="00091450">
        <w:rPr>
          <w:rFonts w:ascii="Open Sans" w:hAnsi="Open Sans" w:cs="Open Sans"/>
          <w:w w:val="100"/>
          <w:sz w:val="20"/>
          <w:lang w:eastAsia="ar-SA"/>
        </w:rPr>
        <w:t xml:space="preserve"> </w:t>
      </w:r>
      <w:r w:rsidR="00091450">
        <w:rPr>
          <w:rFonts w:ascii="Open Sans" w:hAnsi="Open Sans" w:cs="Open Sans"/>
          <w:w w:val="100"/>
          <w:sz w:val="20"/>
          <w:lang w:eastAsia="ar-SA"/>
        </w:rPr>
        <w:t>na</w:t>
      </w:r>
      <w:r w:rsidRPr="006F7C76">
        <w:rPr>
          <w:rFonts w:ascii="Open Sans" w:hAnsi="Open Sans" w:cs="Open Sans"/>
          <w:w w:val="100"/>
          <w:sz w:val="20"/>
          <w:lang w:eastAsia="ar-SA"/>
        </w:rPr>
        <w:t xml:space="preserve">: </w:t>
      </w:r>
      <w:r w:rsidR="00672746" w:rsidRPr="00672746">
        <w:rPr>
          <w:rFonts w:ascii="Open Sans" w:hAnsi="Open Sans" w:cs="Open Sans"/>
          <w:bCs/>
          <w:w w:val="100"/>
          <w:sz w:val="20"/>
        </w:rPr>
        <w:t xml:space="preserve">Świadczenie kompleksowej obsługi informatycznej w </w:t>
      </w:r>
      <w:proofErr w:type="spellStart"/>
      <w:r w:rsidR="00672746" w:rsidRPr="00672746">
        <w:rPr>
          <w:rFonts w:ascii="Open Sans" w:hAnsi="Open Sans" w:cs="Open Sans"/>
          <w:bCs/>
          <w:w w:val="100"/>
          <w:sz w:val="20"/>
        </w:rPr>
        <w:t>PZLPiT</w:t>
      </w:r>
      <w:proofErr w:type="spellEnd"/>
      <w:r w:rsidR="00672746" w:rsidRPr="00672746">
        <w:rPr>
          <w:rFonts w:ascii="Open Sans" w:hAnsi="Open Sans" w:cs="Open Sans"/>
          <w:bCs/>
          <w:w w:val="100"/>
          <w:sz w:val="20"/>
        </w:rPr>
        <w:t xml:space="preserve"> Mazowsze</w:t>
      </w:r>
      <w:r w:rsidRPr="006F7C76">
        <w:rPr>
          <w:rFonts w:ascii="Open Sans" w:hAnsi="Open Sans" w:cs="Open Sans"/>
          <w:w w:val="100"/>
          <w:sz w:val="20"/>
          <w:lang w:eastAsia="ar-SA"/>
        </w:rPr>
        <w:t xml:space="preserve">, </w:t>
      </w:r>
      <w:r w:rsidRPr="006F7C76">
        <w:rPr>
          <w:rFonts w:ascii="Open Sans" w:hAnsi="Open Sans" w:cs="Open Sans"/>
          <w:w w:val="100"/>
          <w:sz w:val="20"/>
          <w:lang w:val="x-none" w:eastAsia="ar-SA"/>
        </w:rPr>
        <w:t>oświadczam, co następuje:</w:t>
      </w:r>
    </w:p>
    <w:p w14:paraId="28CFA796" w14:textId="77777777" w:rsidR="00344EC1" w:rsidRPr="00344EC1" w:rsidRDefault="00344EC1" w:rsidP="00344EC1">
      <w:pPr>
        <w:widowControl w:val="0"/>
        <w:suppressAutoHyphens/>
        <w:autoSpaceDE/>
        <w:autoSpaceDN/>
        <w:spacing w:before="0" w:line="120" w:lineRule="auto"/>
        <w:rPr>
          <w:rFonts w:ascii="Open Sans" w:hAnsi="Open Sans" w:cs="Open Sans"/>
          <w:w w:val="100"/>
          <w:sz w:val="20"/>
          <w:lang w:eastAsia="ar-SA"/>
        </w:rPr>
      </w:pPr>
    </w:p>
    <w:p w14:paraId="415CDE37" w14:textId="77777777" w:rsidR="00344EC1" w:rsidRPr="00344EC1" w:rsidRDefault="00344EC1" w:rsidP="00D13454">
      <w:pPr>
        <w:pStyle w:val="Nagwek2"/>
        <w:numPr>
          <w:ilvl w:val="1"/>
          <w:numId w:val="60"/>
        </w:numPr>
        <w:tabs>
          <w:tab w:val="clear" w:pos="-3601"/>
          <w:tab w:val="num" w:pos="-3394"/>
          <w:tab w:val="left" w:pos="3119"/>
        </w:tabs>
        <w:ind w:left="142" w:hanging="142"/>
        <w:rPr>
          <w:lang w:eastAsia="ar-SA"/>
        </w:rPr>
      </w:pPr>
      <w:r w:rsidRPr="00344EC1">
        <w:rPr>
          <w:lang w:eastAsia="ar-SA"/>
        </w:rPr>
        <w:t>Przesłanki wykluczenia z postępowania</w:t>
      </w:r>
    </w:p>
    <w:p w14:paraId="22C5AAB7" w14:textId="77777777" w:rsidR="00344EC1" w:rsidRPr="00344EC1" w:rsidRDefault="00344EC1" w:rsidP="00344EC1">
      <w:pPr>
        <w:autoSpaceDE/>
        <w:autoSpaceDN/>
        <w:spacing w:before="120" w:after="120" w:line="288" w:lineRule="auto"/>
        <w:ind w:left="284"/>
        <w:rPr>
          <w:rFonts w:ascii="Open Sans" w:hAnsi="Open Sans" w:cs="Open Sans"/>
          <w:w w:val="100"/>
          <w:sz w:val="20"/>
          <w:lang w:eastAsia="ar-SA"/>
        </w:rPr>
      </w:pPr>
      <w:r w:rsidRPr="00344EC1">
        <w:rPr>
          <w:rFonts w:ascii="Open Sans" w:hAnsi="Open Sans" w:cs="Open Sans"/>
          <w:w w:val="100"/>
          <w:sz w:val="20"/>
          <w:lang w:eastAsia="ar-SA"/>
        </w:rPr>
        <w:t xml:space="preserve">Oświadczam, że nie podlegam wykluczeniu z postępowania na podstawie art. 108 ust. 1 ustawy </w:t>
      </w:r>
      <w:proofErr w:type="spellStart"/>
      <w:r w:rsidRPr="00344EC1">
        <w:rPr>
          <w:rFonts w:ascii="Open Sans" w:hAnsi="Open Sans" w:cs="Open Sans"/>
          <w:w w:val="100"/>
          <w:sz w:val="20"/>
          <w:lang w:eastAsia="ar-SA"/>
        </w:rPr>
        <w:t>Pzp</w:t>
      </w:r>
      <w:proofErr w:type="spellEnd"/>
      <w:r w:rsidRPr="00344EC1">
        <w:rPr>
          <w:rFonts w:ascii="Open Sans" w:hAnsi="Open Sans" w:cs="Open Sans"/>
          <w:w w:val="100"/>
          <w:sz w:val="20"/>
          <w:lang w:eastAsia="ar-SA"/>
        </w:rPr>
        <w:t>.</w:t>
      </w:r>
    </w:p>
    <w:p w14:paraId="1432F3F1" w14:textId="77777777" w:rsidR="00344EC1" w:rsidRPr="00344EC1" w:rsidRDefault="00344EC1" w:rsidP="00344EC1">
      <w:pPr>
        <w:autoSpaceDE/>
        <w:autoSpaceDN/>
        <w:spacing w:before="0" w:line="276" w:lineRule="auto"/>
        <w:contextualSpacing/>
        <w:rPr>
          <w:rFonts w:ascii="Open Sans" w:hAnsi="Open Sans" w:cs="Open Sans"/>
          <w:w w:val="100"/>
          <w:sz w:val="20"/>
          <w:lang w:eastAsia="ar-SA"/>
        </w:rPr>
      </w:pPr>
    </w:p>
    <w:p w14:paraId="01C526A4" w14:textId="77777777" w:rsidR="00344EC1" w:rsidRPr="00344EC1" w:rsidRDefault="00344EC1" w:rsidP="00344EC1">
      <w:pPr>
        <w:widowControl w:val="0"/>
        <w:suppressAutoHyphens/>
        <w:autoSpaceDE/>
        <w:autoSpaceDN/>
        <w:spacing w:before="0" w:line="276" w:lineRule="auto"/>
        <w:rPr>
          <w:rFonts w:ascii="Open Sans" w:hAnsi="Open Sans" w:cs="Open Sans"/>
          <w:i/>
          <w:w w:val="100"/>
          <w:sz w:val="18"/>
          <w:szCs w:val="18"/>
          <w:lang w:eastAsia="ar-SA"/>
        </w:rPr>
      </w:pPr>
    </w:p>
    <w:p w14:paraId="03681D00" w14:textId="77777777" w:rsidR="00344EC1" w:rsidRPr="00344EC1" w:rsidRDefault="00344EC1" w:rsidP="00344EC1">
      <w:pPr>
        <w:widowControl w:val="0"/>
        <w:suppressAutoHyphens/>
        <w:autoSpaceDE/>
        <w:autoSpaceDN/>
        <w:spacing w:before="0" w:line="276" w:lineRule="auto"/>
        <w:ind w:firstLine="360"/>
        <w:jc w:val="right"/>
        <w:rPr>
          <w:rFonts w:ascii="Open Sans" w:hAnsi="Open Sans" w:cs="Open Sans"/>
          <w:w w:val="100"/>
          <w:sz w:val="20"/>
          <w:lang w:eastAsia="ar-SA"/>
        </w:rPr>
      </w:pPr>
      <w:r w:rsidRPr="00344EC1">
        <w:rPr>
          <w:rFonts w:ascii="Open Sans" w:hAnsi="Open Sans" w:cs="Open Sans"/>
          <w:w w:val="100"/>
          <w:sz w:val="20"/>
          <w:lang w:eastAsia="ar-SA"/>
        </w:rPr>
        <w:t xml:space="preserve">___________________ </w:t>
      </w:r>
      <w:r w:rsidRPr="00344EC1">
        <w:rPr>
          <w:rFonts w:ascii="Open Sans" w:hAnsi="Open Sans" w:cs="Open Sans"/>
          <w:i/>
          <w:w w:val="100"/>
          <w:sz w:val="16"/>
          <w:szCs w:val="16"/>
          <w:lang w:eastAsia="ar-SA"/>
        </w:rPr>
        <w:t>(miejscowość),</w:t>
      </w:r>
      <w:r w:rsidRPr="00344EC1">
        <w:rPr>
          <w:rFonts w:ascii="Open Sans" w:hAnsi="Open Sans" w:cs="Open Sans"/>
          <w:i/>
          <w:w w:val="100"/>
          <w:sz w:val="20"/>
          <w:lang w:eastAsia="ar-SA"/>
        </w:rPr>
        <w:t xml:space="preserve"> </w:t>
      </w:r>
      <w:r w:rsidRPr="00344EC1">
        <w:rPr>
          <w:rFonts w:ascii="Open Sans" w:hAnsi="Open Sans" w:cs="Open Sans"/>
          <w:w w:val="100"/>
          <w:sz w:val="20"/>
          <w:lang w:eastAsia="ar-SA"/>
        </w:rPr>
        <w:t xml:space="preserve">dnia ________________ r. </w:t>
      </w:r>
    </w:p>
    <w:p w14:paraId="4C2D3E0D" w14:textId="77777777" w:rsidR="00344EC1" w:rsidRPr="00344EC1" w:rsidRDefault="00344EC1" w:rsidP="00344EC1">
      <w:pPr>
        <w:widowControl w:val="0"/>
        <w:suppressAutoHyphens/>
        <w:autoSpaceDE/>
        <w:autoSpaceDN/>
        <w:spacing w:before="0" w:line="276" w:lineRule="auto"/>
        <w:rPr>
          <w:rFonts w:ascii="Open Sans" w:hAnsi="Open Sans" w:cs="Open Sans"/>
          <w:w w:val="100"/>
          <w:sz w:val="20"/>
          <w:lang w:eastAsia="ar-SA"/>
        </w:rPr>
      </w:pPr>
    </w:p>
    <w:p w14:paraId="7EB25A44" w14:textId="77777777" w:rsidR="00344EC1" w:rsidRPr="00344EC1" w:rsidRDefault="00344EC1" w:rsidP="00344EC1">
      <w:pPr>
        <w:widowControl w:val="0"/>
        <w:suppressAutoHyphens/>
        <w:autoSpaceDE/>
        <w:autoSpaceDN/>
        <w:spacing w:before="0" w:line="120" w:lineRule="auto"/>
        <w:rPr>
          <w:rFonts w:ascii="Open Sans" w:hAnsi="Open Sans" w:cs="Open Sans"/>
          <w:i/>
          <w:w w:val="100"/>
          <w:sz w:val="20"/>
          <w:lang w:eastAsia="ar-SA"/>
        </w:rPr>
      </w:pP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p>
    <w:p w14:paraId="1B3DE6A8" w14:textId="77777777" w:rsidR="00344EC1" w:rsidRPr="00344EC1" w:rsidRDefault="00344EC1" w:rsidP="00344EC1">
      <w:pPr>
        <w:widowControl w:val="0"/>
        <w:suppressAutoHyphens/>
        <w:autoSpaceDE/>
        <w:autoSpaceDN/>
        <w:spacing w:before="120" w:after="120" w:line="288" w:lineRule="auto"/>
        <w:rPr>
          <w:rFonts w:ascii="Open Sans" w:hAnsi="Open Sans" w:cs="Open Sans"/>
          <w:i/>
          <w:iCs/>
          <w:w w:val="100"/>
          <w:sz w:val="18"/>
          <w:szCs w:val="18"/>
          <w:lang w:eastAsia="ar-SA"/>
        </w:rPr>
      </w:pPr>
      <w:r w:rsidRPr="00344EC1">
        <w:rPr>
          <w:rFonts w:ascii="Open Sans" w:hAnsi="Open Sans" w:cs="Open Sans"/>
          <w:w w:val="100"/>
          <w:sz w:val="20"/>
          <w:lang w:eastAsia="ar-SA"/>
        </w:rPr>
        <w:t xml:space="preserve">Oświadczam, że zachodzą w stosunku do mnie podstawy wykluczenia z postępowania na podstawie </w:t>
      </w:r>
      <w:r w:rsidRPr="00344EC1">
        <w:rPr>
          <w:rFonts w:ascii="Open Sans" w:hAnsi="Open Sans" w:cs="Open Sans"/>
          <w:w w:val="100"/>
          <w:sz w:val="20"/>
          <w:lang w:eastAsia="ar-SA"/>
        </w:rPr>
        <w:br/>
        <w:t xml:space="preserve">art. _________ ustawy </w:t>
      </w:r>
      <w:proofErr w:type="spellStart"/>
      <w:r w:rsidRPr="00344EC1">
        <w:rPr>
          <w:rFonts w:ascii="Open Sans" w:hAnsi="Open Sans" w:cs="Open Sans"/>
          <w:w w:val="100"/>
          <w:sz w:val="20"/>
          <w:lang w:eastAsia="ar-SA"/>
        </w:rPr>
        <w:t>Pzp</w:t>
      </w:r>
      <w:proofErr w:type="spellEnd"/>
      <w:r w:rsidRPr="00344EC1">
        <w:rPr>
          <w:rFonts w:ascii="Open Sans" w:hAnsi="Open Sans" w:cs="Open Sans"/>
          <w:w w:val="100"/>
          <w:sz w:val="20"/>
          <w:lang w:eastAsia="ar-SA"/>
        </w:rPr>
        <w:t xml:space="preserve"> </w:t>
      </w:r>
      <w:r w:rsidRPr="00344EC1">
        <w:rPr>
          <w:rFonts w:ascii="Open Sans" w:hAnsi="Open Sans" w:cs="Open Sans"/>
          <w:i/>
          <w:iCs/>
          <w:w w:val="100"/>
          <w:sz w:val="18"/>
          <w:szCs w:val="18"/>
          <w:lang w:eastAsia="ar-SA"/>
        </w:rPr>
        <w:t xml:space="preserve">(podać mającą zastosowanie podstawę wykluczenia spośród wymienionych w art. 108 ust. 1 ustawy </w:t>
      </w:r>
      <w:proofErr w:type="spellStart"/>
      <w:r w:rsidRPr="00344EC1">
        <w:rPr>
          <w:rFonts w:ascii="Open Sans" w:hAnsi="Open Sans" w:cs="Open Sans"/>
          <w:i/>
          <w:iCs/>
          <w:w w:val="100"/>
          <w:sz w:val="18"/>
          <w:szCs w:val="18"/>
          <w:lang w:eastAsia="ar-SA"/>
        </w:rPr>
        <w:t>Pzp</w:t>
      </w:r>
      <w:proofErr w:type="spellEnd"/>
      <w:r w:rsidRPr="00344EC1">
        <w:rPr>
          <w:rFonts w:ascii="Open Sans" w:hAnsi="Open Sans" w:cs="Open Sans"/>
          <w:i/>
          <w:iCs/>
          <w:w w:val="100"/>
          <w:sz w:val="18"/>
          <w:szCs w:val="18"/>
          <w:lang w:eastAsia="ar-SA"/>
        </w:rPr>
        <w:t>).</w:t>
      </w:r>
    </w:p>
    <w:p w14:paraId="30C66990" w14:textId="77777777" w:rsidR="00344EC1" w:rsidRPr="00344EC1" w:rsidRDefault="00344EC1" w:rsidP="00344EC1">
      <w:pPr>
        <w:widowControl w:val="0"/>
        <w:suppressAutoHyphens/>
        <w:autoSpaceDE/>
        <w:autoSpaceDN/>
        <w:spacing w:before="120" w:after="120" w:line="288" w:lineRule="auto"/>
        <w:rPr>
          <w:rFonts w:ascii="Open Sans" w:hAnsi="Open Sans" w:cs="Open Sans"/>
          <w:w w:val="100"/>
          <w:sz w:val="20"/>
          <w:lang w:eastAsia="ar-SA"/>
        </w:rPr>
      </w:pPr>
      <w:r w:rsidRPr="00344EC1">
        <w:rPr>
          <w:rFonts w:ascii="Open Sans" w:hAnsi="Open Sans" w:cs="Open Sans"/>
          <w:w w:val="100"/>
          <w:sz w:val="20"/>
          <w:lang w:eastAsia="ar-SA"/>
        </w:rPr>
        <w:t xml:space="preserve">Jednocześnie oświadczam, że w związku z ww. okolicznością, na podstawie art. 110 ust. 2 pkt 1 ustawy </w:t>
      </w:r>
      <w:proofErr w:type="spellStart"/>
      <w:r w:rsidRPr="00344EC1">
        <w:rPr>
          <w:rFonts w:ascii="Open Sans" w:hAnsi="Open Sans" w:cs="Open Sans"/>
          <w:w w:val="100"/>
          <w:sz w:val="20"/>
          <w:lang w:eastAsia="ar-SA"/>
        </w:rPr>
        <w:t>Pzp</w:t>
      </w:r>
      <w:proofErr w:type="spellEnd"/>
      <w:r w:rsidRPr="00344EC1">
        <w:rPr>
          <w:rFonts w:ascii="Open Sans" w:hAnsi="Open Sans" w:cs="Open Sans"/>
          <w:w w:val="100"/>
          <w:sz w:val="20"/>
          <w:lang w:eastAsia="ar-SA"/>
        </w:rPr>
        <w:t xml:space="preserve"> podjąłem następujące środki:</w:t>
      </w:r>
    </w:p>
    <w:p w14:paraId="46CC8B6F" w14:textId="77777777" w:rsidR="00344EC1" w:rsidRPr="00344EC1" w:rsidRDefault="00344EC1" w:rsidP="00344EC1">
      <w:pPr>
        <w:widowControl w:val="0"/>
        <w:suppressAutoHyphens/>
        <w:autoSpaceDE/>
        <w:autoSpaceDN/>
        <w:spacing w:before="0" w:line="276" w:lineRule="auto"/>
        <w:rPr>
          <w:rFonts w:ascii="Open Sans" w:hAnsi="Open Sans" w:cs="Open Sans"/>
          <w:w w:val="100"/>
          <w:sz w:val="20"/>
          <w:lang w:eastAsia="ar-SA"/>
        </w:rPr>
      </w:pPr>
      <w:r w:rsidRPr="00344EC1">
        <w:rPr>
          <w:rFonts w:ascii="Open Sans" w:hAnsi="Open Sans" w:cs="Open Sans"/>
          <w:w w:val="100"/>
          <w:sz w:val="20"/>
          <w:lang w:eastAsia="ar-SA"/>
        </w:rPr>
        <w:t>__________________________________________________________________________________________________________</w:t>
      </w:r>
    </w:p>
    <w:p w14:paraId="300DFE29" w14:textId="77777777" w:rsidR="00344EC1" w:rsidRPr="00344EC1" w:rsidRDefault="00344EC1" w:rsidP="00344EC1">
      <w:pPr>
        <w:widowControl w:val="0"/>
        <w:suppressAutoHyphens/>
        <w:autoSpaceDE/>
        <w:autoSpaceDN/>
        <w:spacing w:before="0" w:line="120" w:lineRule="auto"/>
        <w:rPr>
          <w:rFonts w:ascii="Open Sans" w:hAnsi="Open Sans" w:cs="Open Sans"/>
          <w:w w:val="100"/>
          <w:sz w:val="20"/>
          <w:lang w:eastAsia="ar-SA"/>
        </w:rPr>
      </w:pPr>
    </w:p>
    <w:p w14:paraId="23DC46C2" w14:textId="77777777" w:rsidR="00344EC1" w:rsidRPr="00344EC1" w:rsidRDefault="00344EC1" w:rsidP="00344EC1">
      <w:pPr>
        <w:widowControl w:val="0"/>
        <w:suppressAutoHyphens/>
        <w:autoSpaceDE/>
        <w:autoSpaceDN/>
        <w:spacing w:before="120" w:after="120" w:line="288" w:lineRule="auto"/>
        <w:rPr>
          <w:rFonts w:ascii="Open Sans" w:hAnsi="Open Sans" w:cs="Open Sans"/>
          <w:w w:val="100"/>
          <w:sz w:val="20"/>
          <w:lang w:eastAsia="ar-SA"/>
        </w:rPr>
      </w:pPr>
      <w:r w:rsidRPr="00344EC1">
        <w:rPr>
          <w:rFonts w:ascii="Open Sans" w:hAnsi="Open Sans" w:cs="Open Sans"/>
          <w:w w:val="100"/>
          <w:sz w:val="20"/>
          <w:lang w:eastAsia="ar-SA"/>
        </w:rPr>
        <w:lastRenderedPageBreak/>
        <w:t xml:space="preserve">Wyjaśniam fakty i okoliczności, o którym mowa w art. 110 ust. 2 pkt.  2 ustawy </w:t>
      </w:r>
      <w:proofErr w:type="spellStart"/>
      <w:r w:rsidRPr="00344EC1">
        <w:rPr>
          <w:rFonts w:ascii="Open Sans" w:hAnsi="Open Sans" w:cs="Open Sans"/>
          <w:w w:val="100"/>
          <w:sz w:val="20"/>
          <w:lang w:eastAsia="ar-SA"/>
        </w:rPr>
        <w:t>Pzp</w:t>
      </w:r>
      <w:proofErr w:type="spellEnd"/>
      <w:r w:rsidRPr="00344EC1">
        <w:rPr>
          <w:rFonts w:ascii="Open Sans" w:hAnsi="Open Sans" w:cs="Open Sans"/>
          <w:w w:val="100"/>
          <w:sz w:val="20"/>
          <w:lang w:eastAsia="ar-SA"/>
        </w:rPr>
        <w:t>.:</w:t>
      </w:r>
    </w:p>
    <w:p w14:paraId="54934E7A" w14:textId="77777777" w:rsidR="00344EC1" w:rsidRPr="00344EC1" w:rsidRDefault="00344EC1" w:rsidP="00344EC1">
      <w:pPr>
        <w:widowControl w:val="0"/>
        <w:suppressAutoHyphens/>
        <w:autoSpaceDE/>
        <w:autoSpaceDN/>
        <w:spacing w:before="120" w:after="120" w:line="288" w:lineRule="auto"/>
        <w:rPr>
          <w:rFonts w:ascii="Open Sans" w:hAnsi="Open Sans" w:cs="Open Sans"/>
          <w:w w:val="100"/>
          <w:sz w:val="20"/>
          <w:lang w:eastAsia="ar-SA"/>
        </w:rPr>
      </w:pPr>
      <w:r w:rsidRPr="00344EC1">
        <w:rPr>
          <w:rFonts w:ascii="Open Sans" w:hAnsi="Open Sans" w:cs="Open Sans"/>
          <w:w w:val="100"/>
          <w:sz w:val="20"/>
          <w:lang w:eastAsia="ar-SA"/>
        </w:rPr>
        <w:t>__________________________________________________________________________________________________________</w:t>
      </w:r>
    </w:p>
    <w:p w14:paraId="32367B88" w14:textId="77777777" w:rsidR="00344EC1" w:rsidRPr="00344EC1" w:rsidRDefault="00344EC1" w:rsidP="00344EC1">
      <w:pPr>
        <w:widowControl w:val="0"/>
        <w:suppressAutoHyphens/>
        <w:autoSpaceDE/>
        <w:autoSpaceDN/>
        <w:spacing w:before="120" w:after="120" w:line="288" w:lineRule="auto"/>
        <w:rPr>
          <w:rFonts w:ascii="Open Sans" w:hAnsi="Open Sans" w:cs="Open Sans"/>
          <w:w w:val="100"/>
          <w:sz w:val="20"/>
          <w:lang w:eastAsia="ar-SA"/>
        </w:rPr>
      </w:pPr>
      <w:r w:rsidRPr="00344EC1">
        <w:rPr>
          <w:rFonts w:ascii="Open Sans" w:hAnsi="Open Sans" w:cs="Open Sans"/>
          <w:w w:val="100"/>
          <w:sz w:val="20"/>
          <w:lang w:eastAsia="ar-SA"/>
        </w:rPr>
        <w:t xml:space="preserve">Podjąłem następujące kroki, o których mowa w art. 110 ust. 2 pkt.  3 ustawy </w:t>
      </w:r>
      <w:proofErr w:type="spellStart"/>
      <w:r w:rsidRPr="00344EC1">
        <w:rPr>
          <w:rFonts w:ascii="Open Sans" w:hAnsi="Open Sans" w:cs="Open Sans"/>
          <w:w w:val="100"/>
          <w:sz w:val="20"/>
          <w:lang w:eastAsia="ar-SA"/>
        </w:rPr>
        <w:t>Pzp</w:t>
      </w:r>
      <w:proofErr w:type="spellEnd"/>
      <w:r w:rsidRPr="00344EC1">
        <w:rPr>
          <w:rFonts w:ascii="Open Sans" w:hAnsi="Open Sans" w:cs="Open Sans"/>
          <w:w w:val="100"/>
          <w:sz w:val="20"/>
          <w:lang w:eastAsia="ar-SA"/>
        </w:rPr>
        <w:t>.:</w:t>
      </w:r>
    </w:p>
    <w:p w14:paraId="6F2DE8BF" w14:textId="77777777" w:rsidR="00344EC1" w:rsidRPr="00344EC1" w:rsidRDefault="00344EC1" w:rsidP="00344EC1">
      <w:pPr>
        <w:widowControl w:val="0"/>
        <w:suppressAutoHyphens/>
        <w:autoSpaceDE/>
        <w:autoSpaceDN/>
        <w:spacing w:before="120" w:after="120" w:line="288" w:lineRule="auto"/>
        <w:rPr>
          <w:rFonts w:ascii="Open Sans" w:hAnsi="Open Sans" w:cs="Open Sans"/>
          <w:w w:val="100"/>
          <w:sz w:val="20"/>
          <w:lang w:eastAsia="ar-SA"/>
        </w:rPr>
      </w:pPr>
      <w:r w:rsidRPr="00344EC1">
        <w:rPr>
          <w:rFonts w:ascii="Open Sans" w:hAnsi="Open Sans" w:cs="Open Sans"/>
          <w:w w:val="100"/>
          <w:sz w:val="20"/>
          <w:lang w:eastAsia="ar-SA"/>
        </w:rPr>
        <w:t>__________________________________________________________________________________________________________</w:t>
      </w:r>
    </w:p>
    <w:p w14:paraId="4F46C725" w14:textId="77777777" w:rsidR="00344EC1" w:rsidRPr="00344EC1" w:rsidRDefault="00344EC1" w:rsidP="00344EC1">
      <w:pPr>
        <w:widowControl w:val="0"/>
        <w:suppressAutoHyphens/>
        <w:autoSpaceDE/>
        <w:autoSpaceDN/>
        <w:spacing w:before="0" w:line="276" w:lineRule="auto"/>
        <w:rPr>
          <w:rFonts w:ascii="Open Sans" w:hAnsi="Open Sans" w:cs="Open Sans"/>
          <w:w w:val="100"/>
          <w:sz w:val="20"/>
          <w:lang w:eastAsia="ar-SA"/>
        </w:rPr>
      </w:pPr>
    </w:p>
    <w:p w14:paraId="6952B5AC" w14:textId="77777777" w:rsidR="00344EC1" w:rsidRPr="00344EC1" w:rsidRDefault="00344EC1" w:rsidP="00344EC1">
      <w:pPr>
        <w:widowControl w:val="0"/>
        <w:suppressAutoHyphens/>
        <w:autoSpaceDE/>
        <w:autoSpaceDN/>
        <w:spacing w:before="0" w:line="276" w:lineRule="auto"/>
        <w:rPr>
          <w:rFonts w:ascii="Open Sans" w:hAnsi="Open Sans" w:cs="Open Sans"/>
          <w:w w:val="100"/>
          <w:sz w:val="20"/>
          <w:lang w:eastAsia="ar-SA"/>
        </w:rPr>
      </w:pPr>
    </w:p>
    <w:p w14:paraId="25108285" w14:textId="77777777" w:rsidR="00344EC1" w:rsidRPr="00344EC1" w:rsidRDefault="00344EC1" w:rsidP="00344EC1">
      <w:pPr>
        <w:widowControl w:val="0"/>
        <w:suppressAutoHyphens/>
        <w:autoSpaceDE/>
        <w:autoSpaceDN/>
        <w:spacing w:before="0" w:line="276" w:lineRule="auto"/>
        <w:rPr>
          <w:rFonts w:ascii="Open Sans" w:hAnsi="Open Sans" w:cs="Open Sans"/>
          <w:i/>
          <w:w w:val="100"/>
          <w:sz w:val="20"/>
          <w:lang w:eastAsia="ar-SA"/>
        </w:rPr>
      </w:pP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r w:rsidRPr="00344EC1">
        <w:rPr>
          <w:rFonts w:ascii="Open Sans" w:hAnsi="Open Sans" w:cs="Open Sans"/>
          <w:w w:val="100"/>
          <w:sz w:val="20"/>
          <w:lang w:eastAsia="ar-SA"/>
        </w:rPr>
        <w:tab/>
      </w:r>
    </w:p>
    <w:p w14:paraId="056BE589" w14:textId="77777777" w:rsidR="00344EC1" w:rsidRPr="00344EC1" w:rsidRDefault="00344EC1" w:rsidP="00344EC1">
      <w:pPr>
        <w:widowControl w:val="0"/>
        <w:shd w:val="clear" w:color="auto" w:fill="BFBFBF"/>
        <w:suppressAutoHyphens/>
        <w:autoSpaceDE/>
        <w:autoSpaceDN/>
        <w:spacing w:before="0" w:line="276" w:lineRule="auto"/>
        <w:jc w:val="center"/>
        <w:rPr>
          <w:rFonts w:ascii="Open Sans" w:hAnsi="Open Sans" w:cs="Open Sans"/>
          <w:b/>
          <w:w w:val="100"/>
          <w:sz w:val="20"/>
          <w:lang w:eastAsia="ar-SA"/>
        </w:rPr>
      </w:pPr>
      <w:r w:rsidRPr="00344EC1">
        <w:rPr>
          <w:rFonts w:ascii="Open Sans" w:hAnsi="Open Sans" w:cs="Open Sans"/>
          <w:b/>
          <w:w w:val="100"/>
          <w:sz w:val="20"/>
          <w:lang w:eastAsia="ar-SA"/>
        </w:rPr>
        <w:t>OŚWIADCZENIE DOTYCZĄCE PODANYCH INFORMACJI:</w:t>
      </w:r>
    </w:p>
    <w:p w14:paraId="17517B9C" w14:textId="77777777" w:rsidR="00344EC1" w:rsidRPr="00344EC1" w:rsidRDefault="00344EC1" w:rsidP="00344EC1">
      <w:pPr>
        <w:widowControl w:val="0"/>
        <w:suppressAutoHyphens/>
        <w:autoSpaceDE/>
        <w:autoSpaceDN/>
        <w:spacing w:before="0" w:line="276" w:lineRule="auto"/>
        <w:rPr>
          <w:rFonts w:ascii="Open Sans" w:hAnsi="Open Sans" w:cs="Open Sans"/>
          <w:b/>
          <w:w w:val="100"/>
          <w:sz w:val="20"/>
          <w:lang w:eastAsia="ar-SA"/>
        </w:rPr>
      </w:pPr>
    </w:p>
    <w:p w14:paraId="2BFFC40C" w14:textId="77777777" w:rsidR="00344EC1" w:rsidRPr="00344EC1" w:rsidRDefault="00344EC1" w:rsidP="00344EC1">
      <w:pPr>
        <w:widowControl w:val="0"/>
        <w:suppressAutoHyphens/>
        <w:autoSpaceDE/>
        <w:autoSpaceDN/>
        <w:spacing w:before="120" w:after="120" w:line="288" w:lineRule="auto"/>
        <w:rPr>
          <w:rFonts w:ascii="Open Sans" w:hAnsi="Open Sans" w:cs="Open Sans"/>
          <w:w w:val="100"/>
          <w:sz w:val="20"/>
          <w:lang w:eastAsia="ar-SA"/>
        </w:rPr>
      </w:pPr>
    </w:p>
    <w:p w14:paraId="0E10D8EE" w14:textId="77777777" w:rsidR="00344EC1" w:rsidRPr="00344EC1" w:rsidRDefault="00344EC1" w:rsidP="00344EC1">
      <w:pPr>
        <w:widowControl w:val="0"/>
        <w:suppressAutoHyphens/>
        <w:autoSpaceDE/>
        <w:autoSpaceDN/>
        <w:spacing w:before="120" w:after="120" w:line="288" w:lineRule="auto"/>
        <w:rPr>
          <w:rFonts w:ascii="Open Sans" w:hAnsi="Open Sans" w:cs="Open Sans"/>
          <w:w w:val="100"/>
          <w:sz w:val="20"/>
          <w:lang w:eastAsia="ar-SA"/>
        </w:rPr>
      </w:pPr>
      <w:r w:rsidRPr="00344EC1">
        <w:rPr>
          <w:rFonts w:ascii="Open Sans" w:hAnsi="Open Sans" w:cs="Open Sans"/>
          <w:w w:val="100"/>
          <w:sz w:val="20"/>
          <w:lang w:eastAsia="ar-SA"/>
        </w:rPr>
        <w:t xml:space="preserve">Oświadczam, że wszystkie informacje podane w powyższych oświadczeniach są aktualne i zgodne </w:t>
      </w:r>
      <w:r w:rsidRPr="00344EC1">
        <w:rPr>
          <w:rFonts w:ascii="Open Sans" w:hAnsi="Open Sans" w:cs="Open Sans"/>
          <w:w w:val="100"/>
          <w:sz w:val="20"/>
          <w:lang w:eastAsia="ar-SA"/>
        </w:rPr>
        <w:br/>
        <w:t>z prawdą oraz zostały przedstawione z pełną świadomością konsekwencji wprowadzenia Zamawiającego w błąd przy przedstawianiu informacji.</w:t>
      </w:r>
    </w:p>
    <w:p w14:paraId="375ECA66" w14:textId="77777777" w:rsidR="00344EC1" w:rsidRPr="00344EC1" w:rsidRDefault="00344EC1" w:rsidP="00344EC1">
      <w:pPr>
        <w:widowControl w:val="0"/>
        <w:suppressAutoHyphens/>
        <w:autoSpaceDE/>
        <w:autoSpaceDN/>
        <w:spacing w:before="0" w:line="276" w:lineRule="auto"/>
        <w:rPr>
          <w:rFonts w:ascii="Open Sans" w:hAnsi="Open Sans" w:cs="Open Sans"/>
          <w:w w:val="100"/>
          <w:sz w:val="20"/>
          <w:lang w:eastAsia="ar-SA"/>
        </w:rPr>
      </w:pPr>
    </w:p>
    <w:p w14:paraId="4A877DC6" w14:textId="77777777" w:rsidR="00344EC1" w:rsidRPr="00344EC1" w:rsidRDefault="00344EC1" w:rsidP="00344EC1">
      <w:pPr>
        <w:widowControl w:val="0"/>
        <w:suppressAutoHyphens/>
        <w:autoSpaceDE/>
        <w:autoSpaceDN/>
        <w:spacing w:before="0" w:line="276" w:lineRule="auto"/>
        <w:ind w:firstLine="360"/>
        <w:jc w:val="right"/>
        <w:rPr>
          <w:rFonts w:ascii="Open Sans" w:hAnsi="Open Sans" w:cs="Open Sans"/>
          <w:w w:val="100"/>
          <w:sz w:val="20"/>
          <w:lang w:eastAsia="ar-SA"/>
        </w:rPr>
      </w:pPr>
      <w:r w:rsidRPr="00344EC1">
        <w:rPr>
          <w:rFonts w:ascii="Open Sans" w:hAnsi="Open Sans" w:cs="Open Sans"/>
          <w:w w:val="100"/>
          <w:sz w:val="20"/>
          <w:lang w:eastAsia="ar-SA"/>
        </w:rPr>
        <w:t xml:space="preserve">___________________ </w:t>
      </w:r>
      <w:r w:rsidRPr="00344EC1">
        <w:rPr>
          <w:rFonts w:ascii="Open Sans" w:hAnsi="Open Sans" w:cs="Open Sans"/>
          <w:i/>
          <w:w w:val="100"/>
          <w:sz w:val="16"/>
          <w:szCs w:val="16"/>
          <w:lang w:eastAsia="ar-SA"/>
        </w:rPr>
        <w:t>(miejscowość),</w:t>
      </w:r>
      <w:r w:rsidRPr="00344EC1">
        <w:rPr>
          <w:rFonts w:ascii="Open Sans" w:hAnsi="Open Sans" w:cs="Open Sans"/>
          <w:i/>
          <w:w w:val="100"/>
          <w:sz w:val="20"/>
          <w:lang w:eastAsia="ar-SA"/>
        </w:rPr>
        <w:t xml:space="preserve"> </w:t>
      </w:r>
      <w:r w:rsidRPr="00344EC1">
        <w:rPr>
          <w:rFonts w:ascii="Open Sans" w:hAnsi="Open Sans" w:cs="Open Sans"/>
          <w:w w:val="100"/>
          <w:sz w:val="20"/>
          <w:lang w:eastAsia="ar-SA"/>
        </w:rPr>
        <w:t xml:space="preserve">dnia ________________ r. </w:t>
      </w:r>
    </w:p>
    <w:p w14:paraId="4AF10326" w14:textId="77777777" w:rsidR="00344EC1" w:rsidRPr="00344EC1" w:rsidRDefault="00344EC1" w:rsidP="00344EC1">
      <w:pPr>
        <w:widowControl w:val="0"/>
        <w:suppressAutoHyphens/>
        <w:autoSpaceDE/>
        <w:autoSpaceDN/>
        <w:spacing w:before="0" w:line="276" w:lineRule="auto"/>
        <w:rPr>
          <w:rFonts w:ascii="Open Sans" w:hAnsi="Open Sans" w:cs="Open Sans"/>
          <w:w w:val="100"/>
          <w:sz w:val="20"/>
          <w:lang w:eastAsia="ar-SA"/>
        </w:rPr>
      </w:pPr>
    </w:p>
    <w:p w14:paraId="1B12AA10" w14:textId="77777777" w:rsidR="00344EC1" w:rsidRPr="00344EC1" w:rsidRDefault="00344EC1" w:rsidP="00344EC1">
      <w:pPr>
        <w:widowControl w:val="0"/>
        <w:tabs>
          <w:tab w:val="left" w:pos="443"/>
        </w:tabs>
        <w:suppressAutoHyphens/>
        <w:autoSpaceDE/>
        <w:autoSpaceDN/>
        <w:spacing w:before="0" w:line="276" w:lineRule="auto"/>
        <w:ind w:left="426" w:right="20"/>
        <w:jc w:val="left"/>
        <w:rPr>
          <w:rFonts w:ascii="Open Sans" w:hAnsi="Open Sans" w:cs="Open Sans"/>
          <w:color w:val="000000"/>
          <w:w w:val="100"/>
          <w:sz w:val="20"/>
          <w:lang w:eastAsia="ar-SA"/>
        </w:rPr>
      </w:pPr>
    </w:p>
    <w:p w14:paraId="3612F8D0" w14:textId="77777777" w:rsidR="00344EC1" w:rsidRPr="00344EC1" w:rsidRDefault="00344EC1" w:rsidP="00344EC1">
      <w:pPr>
        <w:widowControl w:val="0"/>
        <w:tabs>
          <w:tab w:val="left" w:pos="9498"/>
        </w:tabs>
        <w:suppressAutoHyphens/>
        <w:autoSpaceDE/>
        <w:autoSpaceDN/>
        <w:spacing w:before="0" w:line="276" w:lineRule="auto"/>
        <w:ind w:left="5812"/>
        <w:jc w:val="left"/>
        <w:rPr>
          <w:rFonts w:ascii="Open Sans" w:hAnsi="Open Sans" w:cs="Open Sans"/>
          <w:w w:val="100"/>
          <w:sz w:val="20"/>
          <w:lang w:eastAsia="ar-SA"/>
        </w:rPr>
      </w:pPr>
      <w:r w:rsidRPr="00344EC1">
        <w:rPr>
          <w:rFonts w:ascii="Open Sans" w:hAnsi="Open Sans" w:cs="Open Sans"/>
          <w:w w:val="100"/>
          <w:sz w:val="20"/>
          <w:lang w:eastAsia="ar-SA"/>
        </w:rPr>
        <w:t>__________________________________________</w:t>
      </w:r>
    </w:p>
    <w:p w14:paraId="10E0049A" w14:textId="77777777" w:rsidR="00344EC1" w:rsidRPr="00344EC1" w:rsidRDefault="00344EC1" w:rsidP="00344EC1">
      <w:pPr>
        <w:widowControl w:val="0"/>
        <w:suppressAutoHyphens/>
        <w:autoSpaceDE/>
        <w:autoSpaceDN/>
        <w:spacing w:before="0" w:after="160" w:line="276" w:lineRule="auto"/>
        <w:jc w:val="right"/>
        <w:rPr>
          <w:rFonts w:ascii="Open Sans" w:hAnsi="Open Sans" w:cs="Open Sans"/>
          <w:w w:val="100"/>
          <w:sz w:val="16"/>
          <w:szCs w:val="16"/>
          <w:lang w:eastAsia="ar-SA"/>
        </w:rPr>
      </w:pPr>
      <w:r w:rsidRPr="00344EC1">
        <w:rPr>
          <w:rFonts w:ascii="Open Sans" w:hAnsi="Open Sans" w:cs="Open Sans"/>
          <w:w w:val="100"/>
          <w:sz w:val="16"/>
          <w:szCs w:val="16"/>
          <w:lang w:eastAsia="ar-SA"/>
        </w:rPr>
        <w:t xml:space="preserve"> (czytelny podpis upoważnionego przedstawiciela)     </w:t>
      </w:r>
    </w:p>
    <w:p w14:paraId="7D1D54E5" w14:textId="77777777" w:rsidR="00344EC1" w:rsidRPr="00344EC1" w:rsidRDefault="00344EC1" w:rsidP="00344EC1">
      <w:pPr>
        <w:widowControl w:val="0"/>
        <w:autoSpaceDE/>
        <w:autoSpaceDN/>
        <w:adjustRightInd w:val="0"/>
        <w:spacing w:before="0" w:line="240" w:lineRule="auto"/>
        <w:textAlignment w:val="baseline"/>
        <w:rPr>
          <w:highlight w:val="yellow"/>
        </w:rPr>
      </w:pPr>
    </w:p>
    <w:p w14:paraId="4CDF01EF" w14:textId="77777777" w:rsidR="00344EC1" w:rsidRDefault="00344EC1" w:rsidP="00344EC1">
      <w:pPr>
        <w:widowControl w:val="0"/>
        <w:autoSpaceDE/>
        <w:autoSpaceDN/>
        <w:adjustRightInd w:val="0"/>
        <w:spacing w:before="0" w:line="240" w:lineRule="auto"/>
        <w:textAlignment w:val="baseline"/>
        <w:rPr>
          <w:rFonts w:ascii="Open Sans" w:hAnsi="Open Sans" w:cs="Open Sans"/>
          <w:bCs/>
          <w:i/>
          <w:w w:val="100"/>
          <w:sz w:val="22"/>
          <w:szCs w:val="22"/>
          <w:vertAlign w:val="superscript"/>
          <w:lang w:eastAsia="x-none"/>
        </w:rPr>
      </w:pPr>
      <w:r w:rsidRPr="00D5491B">
        <w:rPr>
          <w:rFonts w:ascii="Open Sans" w:hAnsi="Open Sans" w:cs="Open Sans"/>
          <w:b/>
          <w:i/>
          <w:w w:val="100"/>
          <w:sz w:val="17"/>
          <w:szCs w:val="17"/>
        </w:rPr>
        <w:t xml:space="preserve">Dokument należy wypełnić elektronicznie. Zamawiający zaleca zapisanie dokumentu w formacie PDF (poprzez funkcję „zapisz jako” lub „drukuj”) i podpisanie kwalifikowanym podpisem elektronicznym w formacie </w:t>
      </w:r>
      <w:proofErr w:type="spellStart"/>
      <w:r w:rsidRPr="00D5491B">
        <w:rPr>
          <w:rFonts w:ascii="Open Sans" w:hAnsi="Open Sans" w:cs="Open Sans"/>
          <w:b/>
          <w:i/>
          <w:w w:val="100"/>
          <w:sz w:val="17"/>
          <w:szCs w:val="17"/>
        </w:rPr>
        <w:t>PAdES</w:t>
      </w:r>
      <w:proofErr w:type="spellEnd"/>
      <w:r w:rsidRPr="00D5491B">
        <w:rPr>
          <w:rFonts w:ascii="Open Sans" w:hAnsi="Open Sans" w:cs="Open Sans"/>
          <w:b/>
          <w:i/>
          <w:w w:val="100"/>
          <w:sz w:val="17"/>
          <w:szCs w:val="17"/>
        </w:rPr>
        <w:t>. Zamawiający dopuszcza inne formaty plików i podpisów zgodnie z zapisami SWZ Rozdział III</w:t>
      </w:r>
      <w:r>
        <w:rPr>
          <w:rFonts w:ascii="Open Sans" w:hAnsi="Open Sans" w:cs="Open Sans"/>
          <w:b/>
          <w:i/>
          <w:w w:val="100"/>
          <w:sz w:val="17"/>
          <w:szCs w:val="17"/>
        </w:rPr>
        <w:t>.</w:t>
      </w:r>
    </w:p>
    <w:p w14:paraId="672EB3DD" w14:textId="77777777" w:rsidR="00AF3ADE" w:rsidRDefault="00AF3ADE" w:rsidP="00AF3ADE">
      <w:pPr>
        <w:autoSpaceDE/>
        <w:autoSpaceDN/>
        <w:spacing w:before="0" w:line="240" w:lineRule="auto"/>
        <w:rPr>
          <w:rFonts w:ascii="Calibri" w:hAnsi="Calibri" w:cs="Calibri"/>
          <w:b/>
          <w:w w:val="100"/>
          <w:sz w:val="22"/>
          <w:szCs w:val="22"/>
        </w:rPr>
        <w:sectPr w:rsidR="00AF3ADE" w:rsidSect="00702CF1">
          <w:headerReference w:type="even" r:id="rId24"/>
          <w:headerReference w:type="default" r:id="rId25"/>
          <w:footerReference w:type="even" r:id="rId26"/>
          <w:footerReference w:type="default" r:id="rId27"/>
          <w:headerReference w:type="first" r:id="rId28"/>
          <w:footnotePr>
            <w:numFmt w:val="chicago"/>
          </w:footnotePr>
          <w:pgSz w:w="11907" w:h="16840" w:code="9"/>
          <w:pgMar w:top="1418" w:right="1134" w:bottom="1134" w:left="1134" w:header="567" w:footer="567" w:gutter="0"/>
          <w:cols w:space="708"/>
          <w:noEndnote/>
          <w:docGrid w:linePitch="303"/>
        </w:sectPr>
      </w:pPr>
    </w:p>
    <w:p w14:paraId="5C2C14D8" w14:textId="77777777" w:rsidR="00315BDB" w:rsidRPr="00315BDB" w:rsidRDefault="00315BDB" w:rsidP="00315BDB">
      <w:pPr>
        <w:autoSpaceDE/>
        <w:autoSpaceDN/>
        <w:spacing w:before="120" w:after="120" w:line="288" w:lineRule="auto"/>
        <w:contextualSpacing/>
        <w:rPr>
          <w:rFonts w:ascii="Open Sans" w:hAnsi="Open Sans" w:cs="Open Sans"/>
          <w:b/>
          <w:i/>
          <w:w w:val="100"/>
          <w:sz w:val="16"/>
          <w:szCs w:val="16"/>
        </w:rPr>
      </w:pPr>
    </w:p>
    <w:p w14:paraId="22287844" w14:textId="1A2C1462" w:rsidR="002524A4" w:rsidRDefault="00BC45B6">
      <w:pPr>
        <w:pStyle w:val="Default"/>
        <w:jc w:val="right"/>
        <w:rPr>
          <w:rFonts w:ascii="Open Sans" w:hAnsi="Open Sans" w:cs="Open Sans"/>
          <w:b/>
          <w:sz w:val="20"/>
          <w:szCs w:val="20"/>
        </w:rPr>
      </w:pPr>
      <w:bookmarkStart w:id="94" w:name="_Toc416760810"/>
      <w:bookmarkStart w:id="95" w:name="_Toc459378262"/>
      <w:bookmarkStart w:id="96" w:name="_Toc461746564"/>
      <w:r>
        <w:rPr>
          <w:rFonts w:ascii="Open Sans" w:hAnsi="Open Sans" w:cs="Open Sans"/>
          <w:b/>
          <w:sz w:val="20"/>
          <w:szCs w:val="20"/>
        </w:rPr>
        <w:t>Załącznik</w:t>
      </w:r>
      <w:r w:rsidR="004B0B39">
        <w:rPr>
          <w:rFonts w:ascii="Open Sans" w:hAnsi="Open Sans" w:cs="Open Sans"/>
          <w:b/>
          <w:sz w:val="20"/>
          <w:szCs w:val="20"/>
        </w:rPr>
        <w:t xml:space="preserve"> nr </w:t>
      </w:r>
      <w:r w:rsidR="00702CF1">
        <w:rPr>
          <w:rFonts w:ascii="Open Sans" w:hAnsi="Open Sans" w:cs="Open Sans"/>
          <w:b/>
          <w:sz w:val="20"/>
          <w:szCs w:val="20"/>
        </w:rPr>
        <w:t>4</w:t>
      </w:r>
      <w:r w:rsidR="002524A4">
        <w:rPr>
          <w:rFonts w:ascii="Open Sans" w:hAnsi="Open Sans" w:cs="Open Sans"/>
          <w:b/>
          <w:sz w:val="20"/>
          <w:szCs w:val="20"/>
        </w:rPr>
        <w:t xml:space="preserve"> do SWZ-</w:t>
      </w:r>
    </w:p>
    <w:p w14:paraId="311DBD13" w14:textId="77777777" w:rsidR="00B51A51" w:rsidRPr="00D5491B" w:rsidRDefault="00B51A51" w:rsidP="00B51A51">
      <w:pPr>
        <w:pStyle w:val="Nagwek3"/>
      </w:pPr>
      <w:r w:rsidRPr="00D5491B">
        <w:t>Grupa kapitałowa</w:t>
      </w:r>
    </w:p>
    <w:p w14:paraId="5CEB464F" w14:textId="77777777" w:rsidR="00B51A51" w:rsidRPr="00D5491B" w:rsidRDefault="00B51A51" w:rsidP="00B51A51">
      <w:pPr>
        <w:widowControl w:val="0"/>
        <w:autoSpaceDE/>
        <w:autoSpaceDN/>
        <w:adjustRightInd w:val="0"/>
        <w:spacing w:before="0" w:line="240" w:lineRule="auto"/>
        <w:textAlignment w:val="baseline"/>
        <w:rPr>
          <w:rFonts w:ascii="Open Sans" w:hAnsi="Open Sans" w:cs="Open Sans"/>
          <w:b/>
          <w:w w:val="100"/>
          <w:sz w:val="20"/>
          <w:u w:val="single"/>
        </w:rPr>
      </w:pPr>
      <w:r w:rsidRPr="00D5491B">
        <w:rPr>
          <w:rFonts w:ascii="Open Sans" w:hAnsi="Open Sans" w:cs="Open Sans"/>
          <w:b/>
          <w:w w:val="100"/>
          <w:sz w:val="20"/>
          <w:u w:val="single"/>
        </w:rPr>
        <w:t>Wykonawca:</w:t>
      </w:r>
    </w:p>
    <w:p w14:paraId="48F53EAF" w14:textId="77777777" w:rsidR="00B51A51" w:rsidRPr="00D5491B" w:rsidRDefault="00B51A51" w:rsidP="00B51A51">
      <w:pPr>
        <w:widowControl w:val="0"/>
        <w:autoSpaceDE/>
        <w:autoSpaceDN/>
        <w:adjustRightInd w:val="0"/>
        <w:spacing w:before="0" w:line="240" w:lineRule="auto"/>
        <w:ind w:right="5954"/>
        <w:textAlignment w:val="baseline"/>
        <w:rPr>
          <w:rFonts w:ascii="Open Sans" w:hAnsi="Open Sans" w:cs="Open Sans"/>
          <w:w w:val="100"/>
          <w:sz w:val="22"/>
          <w:szCs w:val="22"/>
        </w:rPr>
      </w:pPr>
      <w:r w:rsidRPr="00D5491B">
        <w:rPr>
          <w:rFonts w:ascii="Open Sans" w:hAnsi="Open Sans" w:cs="Open Sans"/>
          <w:w w:val="100"/>
          <w:sz w:val="22"/>
          <w:szCs w:val="22"/>
        </w:rPr>
        <w:t>………………………………………………………</w:t>
      </w:r>
    </w:p>
    <w:p w14:paraId="03728E54" w14:textId="77777777" w:rsidR="00B51A51" w:rsidRPr="00D5491B" w:rsidRDefault="00B51A51" w:rsidP="00B51A51">
      <w:pPr>
        <w:widowControl w:val="0"/>
        <w:autoSpaceDE/>
        <w:autoSpaceDN/>
        <w:adjustRightInd w:val="0"/>
        <w:spacing w:before="0" w:line="240" w:lineRule="auto"/>
        <w:ind w:right="5954"/>
        <w:textAlignment w:val="baseline"/>
        <w:rPr>
          <w:rFonts w:ascii="Open Sans" w:hAnsi="Open Sans" w:cs="Open Sans"/>
          <w:w w:val="100"/>
          <w:sz w:val="21"/>
          <w:szCs w:val="21"/>
        </w:rPr>
      </w:pPr>
      <w:r w:rsidRPr="00D5491B">
        <w:rPr>
          <w:rFonts w:ascii="Open Sans" w:hAnsi="Open Sans" w:cs="Open Sans"/>
          <w:i/>
          <w:w w:val="100"/>
          <w:sz w:val="16"/>
          <w:szCs w:val="16"/>
        </w:rPr>
        <w:t>(pełna nazwa/firma, adres, w zależności od podmiotu: NIP/PESEL, KRS/</w:t>
      </w:r>
      <w:proofErr w:type="spellStart"/>
      <w:r w:rsidRPr="00D5491B">
        <w:rPr>
          <w:rFonts w:ascii="Open Sans" w:hAnsi="Open Sans" w:cs="Open Sans"/>
          <w:i/>
          <w:w w:val="100"/>
          <w:sz w:val="16"/>
          <w:szCs w:val="16"/>
        </w:rPr>
        <w:t>CEiDG</w:t>
      </w:r>
      <w:proofErr w:type="spellEnd"/>
      <w:r w:rsidRPr="00D5491B">
        <w:rPr>
          <w:rFonts w:ascii="Open Sans" w:hAnsi="Open Sans" w:cs="Open Sans"/>
          <w:i/>
          <w:w w:val="100"/>
          <w:sz w:val="16"/>
          <w:szCs w:val="16"/>
        </w:rPr>
        <w:t>)</w:t>
      </w:r>
    </w:p>
    <w:p w14:paraId="5CCADC52" w14:textId="77777777" w:rsidR="00B51A51" w:rsidRPr="00D5491B" w:rsidRDefault="00B51A51" w:rsidP="00B51A51">
      <w:pPr>
        <w:widowControl w:val="0"/>
        <w:autoSpaceDE/>
        <w:autoSpaceDN/>
        <w:adjustRightInd w:val="0"/>
        <w:spacing w:before="0" w:line="240" w:lineRule="auto"/>
        <w:textAlignment w:val="baseline"/>
        <w:rPr>
          <w:rFonts w:ascii="Open Sans" w:hAnsi="Open Sans" w:cs="Open Sans"/>
          <w:w w:val="100"/>
          <w:sz w:val="21"/>
          <w:szCs w:val="21"/>
          <w:u w:val="single"/>
        </w:rPr>
      </w:pPr>
    </w:p>
    <w:p w14:paraId="6D730B48" w14:textId="77777777" w:rsidR="00B51A51" w:rsidRPr="00D5491B" w:rsidRDefault="00B51A51" w:rsidP="00B51A51">
      <w:pPr>
        <w:widowControl w:val="0"/>
        <w:autoSpaceDE/>
        <w:autoSpaceDN/>
        <w:adjustRightInd w:val="0"/>
        <w:spacing w:before="0" w:line="240" w:lineRule="auto"/>
        <w:textAlignment w:val="baseline"/>
        <w:rPr>
          <w:rFonts w:ascii="Open Sans" w:hAnsi="Open Sans" w:cs="Open Sans"/>
          <w:w w:val="100"/>
          <w:sz w:val="20"/>
          <w:u w:val="single"/>
        </w:rPr>
      </w:pPr>
      <w:r w:rsidRPr="00D5491B">
        <w:rPr>
          <w:rFonts w:ascii="Open Sans" w:hAnsi="Open Sans" w:cs="Open Sans"/>
          <w:w w:val="100"/>
          <w:sz w:val="20"/>
          <w:u w:val="single"/>
        </w:rPr>
        <w:t>reprezentowany przez:</w:t>
      </w:r>
    </w:p>
    <w:p w14:paraId="7184ACA9" w14:textId="77777777" w:rsidR="00B51A51" w:rsidRPr="00D5491B" w:rsidRDefault="00B51A51" w:rsidP="00B51A51">
      <w:pPr>
        <w:widowControl w:val="0"/>
        <w:autoSpaceDE/>
        <w:autoSpaceDN/>
        <w:adjustRightInd w:val="0"/>
        <w:spacing w:before="0" w:line="240" w:lineRule="auto"/>
        <w:ind w:right="5954"/>
        <w:textAlignment w:val="baseline"/>
        <w:rPr>
          <w:rFonts w:ascii="Open Sans" w:hAnsi="Open Sans" w:cs="Open Sans"/>
          <w:w w:val="100"/>
          <w:sz w:val="22"/>
          <w:szCs w:val="22"/>
        </w:rPr>
      </w:pPr>
      <w:r w:rsidRPr="00D5491B">
        <w:rPr>
          <w:rFonts w:ascii="Open Sans" w:hAnsi="Open Sans" w:cs="Open Sans"/>
          <w:w w:val="100"/>
          <w:sz w:val="22"/>
          <w:szCs w:val="22"/>
        </w:rPr>
        <w:t>………………………………………………………</w:t>
      </w:r>
    </w:p>
    <w:p w14:paraId="09E0B1A1" w14:textId="77777777" w:rsidR="00B51A51" w:rsidRPr="00D5491B" w:rsidRDefault="00B51A51" w:rsidP="00B51A51">
      <w:pPr>
        <w:widowControl w:val="0"/>
        <w:autoSpaceDE/>
        <w:autoSpaceDN/>
        <w:adjustRightInd w:val="0"/>
        <w:spacing w:before="0" w:line="240" w:lineRule="auto"/>
        <w:ind w:right="5953"/>
        <w:textAlignment w:val="baseline"/>
        <w:rPr>
          <w:rFonts w:ascii="Open Sans" w:hAnsi="Open Sans" w:cs="Open Sans"/>
          <w:i/>
          <w:w w:val="100"/>
          <w:sz w:val="16"/>
          <w:szCs w:val="16"/>
        </w:rPr>
      </w:pPr>
      <w:r w:rsidRPr="00D5491B">
        <w:rPr>
          <w:rFonts w:ascii="Open Sans" w:hAnsi="Open Sans" w:cs="Open Sans"/>
          <w:i/>
          <w:w w:val="100"/>
          <w:sz w:val="16"/>
          <w:szCs w:val="16"/>
        </w:rPr>
        <w:t>(imię, nazwisko, stanowisko/podstawa do  reprezentacji)</w:t>
      </w:r>
    </w:p>
    <w:p w14:paraId="0C0B2610" w14:textId="77777777" w:rsidR="00B51A51" w:rsidRPr="00D5491B" w:rsidRDefault="00B51A51" w:rsidP="00B51A51">
      <w:pPr>
        <w:widowControl w:val="0"/>
        <w:autoSpaceDE/>
        <w:autoSpaceDN/>
        <w:adjustRightInd w:val="0"/>
        <w:spacing w:before="0" w:line="240" w:lineRule="auto"/>
        <w:textAlignment w:val="baseline"/>
        <w:rPr>
          <w:rFonts w:ascii="Open Sans" w:hAnsi="Open Sans" w:cs="Open Sans"/>
          <w:b/>
          <w:bCs/>
          <w:w w:val="100"/>
          <w:sz w:val="16"/>
          <w:szCs w:val="16"/>
        </w:rPr>
      </w:pPr>
    </w:p>
    <w:p w14:paraId="22BFEC9C" w14:textId="77777777" w:rsidR="00B51A51" w:rsidRPr="00D5491B" w:rsidRDefault="00B51A51" w:rsidP="00B365F1">
      <w:pPr>
        <w:widowControl w:val="0"/>
        <w:autoSpaceDE/>
        <w:autoSpaceDN/>
        <w:adjustRightInd w:val="0"/>
        <w:spacing w:before="0" w:line="276" w:lineRule="auto"/>
        <w:textAlignment w:val="baseline"/>
        <w:rPr>
          <w:rFonts w:ascii="Open Sans" w:hAnsi="Open Sans" w:cs="Open Sans"/>
          <w:b/>
          <w:bCs/>
          <w:w w:val="100"/>
          <w:sz w:val="20"/>
        </w:rPr>
      </w:pPr>
      <w:r w:rsidRPr="00D5491B">
        <w:rPr>
          <w:rFonts w:ascii="Open Sans" w:hAnsi="Open Sans" w:cs="Open Sans"/>
          <w:b/>
          <w:bCs/>
          <w:w w:val="100"/>
          <w:sz w:val="20"/>
        </w:rPr>
        <w:t xml:space="preserve">Oświadczenie o braku o przynależności lub o przynależności do tej samej grupy kapitałowej, </w:t>
      </w:r>
      <w:r>
        <w:rPr>
          <w:rFonts w:ascii="Open Sans" w:hAnsi="Open Sans" w:cs="Open Sans"/>
          <w:b/>
          <w:bCs/>
          <w:w w:val="100"/>
          <w:sz w:val="20"/>
        </w:rPr>
        <w:br/>
      </w:r>
      <w:r w:rsidRPr="00D5491B">
        <w:rPr>
          <w:rFonts w:ascii="Open Sans" w:hAnsi="Open Sans" w:cs="Open Sans"/>
          <w:b/>
          <w:bCs/>
          <w:w w:val="100"/>
          <w:sz w:val="20"/>
        </w:rPr>
        <w:t>w zakresie art. 108 ust. 1 pkt 5 ustawy</w:t>
      </w:r>
      <w:r w:rsidRPr="00D5491B">
        <w:rPr>
          <w:rFonts w:ascii="Open Sans" w:hAnsi="Open Sans" w:cs="Open Sans"/>
          <w:b/>
          <w:w w:val="100"/>
          <w:sz w:val="20"/>
        </w:rPr>
        <w:t xml:space="preserve"> z  dnia 11 września 2019 r. Prawo zamówień publicznych</w:t>
      </w:r>
      <w:r w:rsidRPr="00D5491B">
        <w:rPr>
          <w:rFonts w:ascii="Open Sans" w:hAnsi="Open Sans" w:cs="Open Sans"/>
          <w:b/>
          <w:bCs/>
          <w:w w:val="100"/>
          <w:sz w:val="20"/>
        </w:rPr>
        <w:t>,</w:t>
      </w:r>
    </w:p>
    <w:p w14:paraId="5874FD29" w14:textId="2C6E9DFB" w:rsidR="00B365F1" w:rsidRDefault="00B51A51" w:rsidP="00B365F1">
      <w:pPr>
        <w:widowControl w:val="0"/>
        <w:autoSpaceDE/>
        <w:autoSpaceDN/>
        <w:adjustRightInd w:val="0"/>
        <w:spacing w:before="0" w:line="276" w:lineRule="auto"/>
        <w:textAlignment w:val="baseline"/>
        <w:rPr>
          <w:rFonts w:ascii="Open Sans" w:hAnsi="Open Sans" w:cs="Open Sans"/>
          <w:b/>
          <w:w w:val="100"/>
          <w:sz w:val="20"/>
          <w:lang w:eastAsia="ar-SA"/>
        </w:rPr>
      </w:pPr>
      <w:r w:rsidRPr="00B51A51">
        <w:rPr>
          <w:rFonts w:ascii="Open Sans" w:hAnsi="Open Sans" w:cs="Open Sans"/>
          <w:w w:val="100"/>
          <w:sz w:val="20"/>
          <w:shd w:val="clear" w:color="auto" w:fill="FFFFFF"/>
        </w:rPr>
        <w:t xml:space="preserve">w postępowaniu prowadzonym w trybie </w:t>
      </w:r>
      <w:r w:rsidR="006F7C76">
        <w:rPr>
          <w:rFonts w:ascii="Open Sans" w:hAnsi="Open Sans" w:cs="Open Sans"/>
          <w:w w:val="100"/>
          <w:sz w:val="20"/>
          <w:shd w:val="clear" w:color="auto" w:fill="FFFFFF"/>
        </w:rPr>
        <w:t>podstawowym</w:t>
      </w:r>
      <w:r w:rsidRPr="00B51A51">
        <w:rPr>
          <w:rFonts w:ascii="Open Sans" w:hAnsi="Open Sans" w:cs="Open Sans"/>
          <w:w w:val="100"/>
          <w:sz w:val="20"/>
          <w:shd w:val="clear" w:color="auto" w:fill="FFFFFF"/>
        </w:rPr>
        <w:t xml:space="preserve"> </w:t>
      </w:r>
      <w:r w:rsidR="006C32F7" w:rsidRPr="006C32F7">
        <w:rPr>
          <w:rFonts w:ascii="Open Sans" w:hAnsi="Open Sans" w:cs="Open Sans"/>
          <w:w w:val="100"/>
          <w:sz w:val="20"/>
          <w:shd w:val="clear" w:color="auto" w:fill="FFFFFF"/>
        </w:rPr>
        <w:t xml:space="preserve">w oparciu o art. 275 pkt 1 </w:t>
      </w:r>
      <w:r w:rsidR="00B365F1">
        <w:rPr>
          <w:rFonts w:ascii="Open Sans" w:hAnsi="Open Sans" w:cs="Open Sans"/>
          <w:w w:val="100"/>
          <w:sz w:val="20"/>
          <w:shd w:val="clear" w:color="auto" w:fill="FFFFFF"/>
        </w:rPr>
        <w:t xml:space="preserve"> </w:t>
      </w:r>
      <w:r w:rsidR="006C32F7" w:rsidRPr="006C32F7">
        <w:rPr>
          <w:rFonts w:ascii="Open Sans" w:hAnsi="Open Sans" w:cs="Open Sans"/>
          <w:w w:val="100"/>
          <w:sz w:val="20"/>
          <w:shd w:val="clear" w:color="auto" w:fill="FFFFFF"/>
        </w:rPr>
        <w:t xml:space="preserve">ustawy </w:t>
      </w:r>
      <w:proofErr w:type="spellStart"/>
      <w:r w:rsidR="006C32F7">
        <w:rPr>
          <w:rFonts w:ascii="Open Sans" w:hAnsi="Open Sans" w:cs="Open Sans"/>
          <w:w w:val="100"/>
          <w:sz w:val="20"/>
          <w:shd w:val="clear" w:color="auto" w:fill="FFFFFF"/>
        </w:rPr>
        <w:t>Pzp</w:t>
      </w:r>
      <w:proofErr w:type="spellEnd"/>
      <w:r w:rsidR="006C32F7">
        <w:rPr>
          <w:rFonts w:ascii="Open Sans" w:hAnsi="Open Sans" w:cs="Open Sans"/>
          <w:w w:val="100"/>
          <w:sz w:val="20"/>
          <w:shd w:val="clear" w:color="auto" w:fill="FFFFFF"/>
        </w:rPr>
        <w:t xml:space="preserve"> </w:t>
      </w:r>
      <w:r w:rsidRPr="00B51A51">
        <w:rPr>
          <w:rFonts w:ascii="Open Sans" w:hAnsi="Open Sans" w:cs="Open Sans"/>
          <w:w w:val="100"/>
          <w:sz w:val="20"/>
          <w:shd w:val="clear" w:color="auto" w:fill="FFFFFF"/>
        </w:rPr>
        <w:t>na</w:t>
      </w:r>
      <w:r w:rsidR="00DA1B72" w:rsidRPr="00DA1B72">
        <w:rPr>
          <w:rFonts w:ascii="Open Sans" w:hAnsi="Open Sans" w:cs="Open Sans"/>
          <w:b/>
          <w:bCs/>
          <w:w w:val="100"/>
          <w:sz w:val="22"/>
          <w:szCs w:val="22"/>
        </w:rPr>
        <w:t xml:space="preserve"> </w:t>
      </w:r>
      <w:r w:rsidR="00672746" w:rsidRPr="00672746">
        <w:rPr>
          <w:rFonts w:ascii="Open Sans" w:hAnsi="Open Sans" w:cs="Open Sans"/>
          <w:bCs/>
          <w:w w:val="100"/>
          <w:sz w:val="20"/>
        </w:rPr>
        <w:t xml:space="preserve">Świadczenie kompleksowej obsługi informatycznej w </w:t>
      </w:r>
      <w:proofErr w:type="spellStart"/>
      <w:r w:rsidR="00672746" w:rsidRPr="00672746">
        <w:rPr>
          <w:rFonts w:ascii="Open Sans" w:hAnsi="Open Sans" w:cs="Open Sans"/>
          <w:bCs/>
          <w:w w:val="100"/>
          <w:sz w:val="20"/>
        </w:rPr>
        <w:t>PZLPiT</w:t>
      </w:r>
      <w:proofErr w:type="spellEnd"/>
      <w:r w:rsidR="00672746" w:rsidRPr="00672746">
        <w:rPr>
          <w:rFonts w:ascii="Open Sans" w:hAnsi="Open Sans" w:cs="Open Sans"/>
          <w:bCs/>
          <w:w w:val="100"/>
          <w:sz w:val="20"/>
        </w:rPr>
        <w:t xml:space="preserve"> Mazowsze</w:t>
      </w:r>
      <w:r w:rsidR="00672746">
        <w:rPr>
          <w:rFonts w:ascii="Open Sans" w:hAnsi="Open Sans" w:cs="Open Sans"/>
          <w:bCs/>
          <w:w w:val="100"/>
          <w:sz w:val="20"/>
        </w:rPr>
        <w:t>,</w:t>
      </w:r>
    </w:p>
    <w:p w14:paraId="64002636" w14:textId="6F54364A" w:rsidR="00B51A51" w:rsidRPr="00D5491B" w:rsidRDefault="00B365F1" w:rsidP="00B365F1">
      <w:pPr>
        <w:widowControl w:val="0"/>
        <w:autoSpaceDE/>
        <w:autoSpaceDN/>
        <w:adjustRightInd w:val="0"/>
        <w:spacing w:before="0" w:line="276" w:lineRule="auto"/>
        <w:textAlignment w:val="baseline"/>
        <w:rPr>
          <w:rFonts w:ascii="Open Sans" w:hAnsi="Open Sans" w:cs="Open Sans"/>
          <w:b/>
          <w:w w:val="100"/>
          <w:sz w:val="20"/>
          <w:shd w:val="clear" w:color="auto" w:fill="FFFFFF"/>
        </w:rPr>
      </w:pPr>
      <w:r>
        <w:rPr>
          <w:rFonts w:ascii="Open Sans" w:hAnsi="Open Sans" w:cs="Open Sans"/>
          <w:bCs/>
          <w:w w:val="100"/>
          <w:sz w:val="20"/>
          <w:shd w:val="clear" w:color="auto" w:fill="FFFFFF"/>
        </w:rPr>
        <w:t>o</w:t>
      </w:r>
      <w:r w:rsidR="00B51A51" w:rsidRPr="00D5491B">
        <w:rPr>
          <w:rFonts w:ascii="Open Sans" w:hAnsi="Open Sans" w:cs="Open Sans"/>
          <w:bCs/>
          <w:w w:val="100"/>
          <w:sz w:val="20"/>
          <w:shd w:val="clear" w:color="auto" w:fill="FFFFFF"/>
        </w:rPr>
        <w:t xml:space="preserve">świadczam, że nie przynależę do tej samej grupy kapitałowej </w:t>
      </w:r>
      <w:r w:rsidR="00B51A51" w:rsidRPr="00D5491B">
        <w:rPr>
          <w:rFonts w:ascii="Open Sans" w:hAnsi="Open Sans" w:cs="Open Sans"/>
          <w:w w:val="100"/>
          <w:sz w:val="20"/>
          <w:shd w:val="clear" w:color="auto" w:fill="FFFFFF"/>
        </w:rPr>
        <w:t>w rozumieniu ustawy z dnia.</w:t>
      </w:r>
      <w:r w:rsidR="00B51A51" w:rsidRPr="00D5491B">
        <w:rPr>
          <w:rFonts w:ascii="Open Sans" w:hAnsi="Open Sans" w:cs="Open Sans"/>
          <w:w w:val="100"/>
          <w:sz w:val="20"/>
        </w:rPr>
        <w:t xml:space="preserve"> z dnia 16 lutego 2007 r. o ochronie konkurencji i konsumentów </w:t>
      </w:r>
      <w:r w:rsidR="00B51A51" w:rsidRPr="00D5491B">
        <w:rPr>
          <w:rFonts w:ascii="Open Sans" w:hAnsi="Open Sans" w:cs="Open Sans"/>
          <w:w w:val="100"/>
          <w:sz w:val="20"/>
          <w:shd w:val="clear" w:color="auto" w:fill="FFFFFF"/>
        </w:rPr>
        <w:t>(</w:t>
      </w:r>
      <w:r w:rsidR="00B51A51">
        <w:rPr>
          <w:rFonts w:ascii="Open Sans" w:hAnsi="Open Sans" w:cs="Open Sans"/>
          <w:w w:val="100"/>
          <w:sz w:val="20"/>
          <w:shd w:val="clear" w:color="auto" w:fill="FFFFFF"/>
        </w:rPr>
        <w:t xml:space="preserve">t. j. </w:t>
      </w:r>
      <w:r w:rsidR="00B51A51">
        <w:rPr>
          <w:rFonts w:ascii="Open Sans" w:hAnsi="Open Sans" w:cs="Open Sans"/>
          <w:w w:val="100"/>
          <w:sz w:val="20"/>
        </w:rPr>
        <w:t>Dz. U. z 2021 r. poz. 275</w:t>
      </w:r>
      <w:r w:rsidR="00B51A51" w:rsidRPr="00D5491B">
        <w:rPr>
          <w:rFonts w:ascii="Open Sans" w:hAnsi="Open Sans" w:cs="Open Sans"/>
          <w:w w:val="100"/>
          <w:sz w:val="20"/>
        </w:rPr>
        <w:t>)</w:t>
      </w:r>
      <w:r w:rsidR="00B51A51" w:rsidRPr="00D5491B">
        <w:rPr>
          <w:rFonts w:ascii="Open Sans" w:hAnsi="Open Sans" w:cs="Open Sans"/>
          <w:w w:val="100"/>
          <w:sz w:val="20"/>
          <w:shd w:val="clear" w:color="auto" w:fill="FFFFFF"/>
        </w:rPr>
        <w:t>, z innym Wykonaw</w:t>
      </w:r>
      <w:r>
        <w:rPr>
          <w:rFonts w:ascii="Open Sans" w:hAnsi="Open Sans" w:cs="Open Sans"/>
          <w:w w:val="100"/>
          <w:sz w:val="20"/>
          <w:shd w:val="clear" w:color="auto" w:fill="FFFFFF"/>
        </w:rPr>
        <w:t>cą, który złożył odrębną ofertę</w:t>
      </w:r>
      <w:r w:rsidR="00B51A51" w:rsidRPr="00D5491B">
        <w:rPr>
          <w:rFonts w:ascii="Open Sans" w:hAnsi="Open Sans" w:cs="Open Sans"/>
          <w:w w:val="100"/>
          <w:sz w:val="20"/>
          <w:shd w:val="clear" w:color="auto" w:fill="FFFFFF"/>
        </w:rPr>
        <w:t xml:space="preserve">: </w:t>
      </w:r>
    </w:p>
    <w:p w14:paraId="74C6CE70" w14:textId="77777777" w:rsidR="00B51A51" w:rsidRDefault="00B51A51" w:rsidP="00B51A51">
      <w:pPr>
        <w:widowControl w:val="0"/>
        <w:autoSpaceDE/>
        <w:autoSpaceDN/>
        <w:adjustRightInd w:val="0"/>
        <w:spacing w:before="120" w:line="240" w:lineRule="auto"/>
        <w:textAlignment w:val="baseline"/>
        <w:rPr>
          <w:rFonts w:ascii="Open Sans" w:hAnsi="Open Sans" w:cs="Open Sans"/>
          <w:b/>
          <w:w w:val="100"/>
          <w:sz w:val="20"/>
        </w:rPr>
      </w:pPr>
    </w:p>
    <w:p w14:paraId="09EAA350" w14:textId="77777777" w:rsidR="00B51A51" w:rsidRPr="00D5491B" w:rsidRDefault="00B51A51" w:rsidP="00B51A51">
      <w:pPr>
        <w:widowControl w:val="0"/>
        <w:autoSpaceDE/>
        <w:autoSpaceDN/>
        <w:adjustRightInd w:val="0"/>
        <w:spacing w:before="120" w:line="240" w:lineRule="auto"/>
        <w:textAlignment w:val="baseline"/>
        <w:rPr>
          <w:rFonts w:ascii="Open Sans" w:hAnsi="Open Sans" w:cs="Open Sans"/>
          <w:b/>
          <w:w w:val="100"/>
          <w:sz w:val="20"/>
        </w:rPr>
      </w:pPr>
      <w:r>
        <w:rPr>
          <w:rFonts w:ascii="Open Sans" w:hAnsi="Open Sans" w:cs="Open Sans"/>
          <w:b/>
          <w:w w:val="100"/>
          <w:sz w:val="20"/>
        </w:rPr>
        <w:t>[ …..] NIE, nie przynależę do żadnej grupy kapitałowej</w:t>
      </w:r>
      <w:r w:rsidRPr="00D5491B">
        <w:rPr>
          <w:rFonts w:ascii="Open Sans" w:hAnsi="Open Sans" w:cs="Open Sans"/>
          <w:b/>
          <w:w w:val="100"/>
          <w:sz w:val="20"/>
        </w:rPr>
        <w:t xml:space="preserve"> </w:t>
      </w:r>
    </w:p>
    <w:p w14:paraId="0987FB06" w14:textId="77777777" w:rsidR="00B51A51" w:rsidRDefault="00B51A51" w:rsidP="00B51A51">
      <w:pPr>
        <w:widowControl w:val="0"/>
        <w:autoSpaceDE/>
        <w:autoSpaceDN/>
        <w:adjustRightInd w:val="0"/>
        <w:spacing w:before="120" w:line="240" w:lineRule="auto"/>
        <w:textAlignment w:val="baseline"/>
        <w:rPr>
          <w:rFonts w:ascii="Open Sans" w:hAnsi="Open Sans" w:cs="Open Sans"/>
          <w:b/>
          <w:w w:val="100"/>
          <w:sz w:val="20"/>
        </w:rPr>
      </w:pPr>
      <w:r w:rsidRPr="00D5491B">
        <w:rPr>
          <w:rFonts w:ascii="Open Sans" w:hAnsi="Open Sans" w:cs="Open Sans"/>
          <w:b/>
          <w:w w:val="100"/>
          <w:sz w:val="20"/>
        </w:rPr>
        <w:t>[ …..] TAK</w:t>
      </w:r>
      <w:r>
        <w:rPr>
          <w:rFonts w:ascii="Open Sans" w:hAnsi="Open Sans" w:cs="Open Sans"/>
          <w:b/>
          <w:w w:val="100"/>
          <w:sz w:val="20"/>
        </w:rPr>
        <w:t>, przynależę do grupy kapitałowej</w:t>
      </w:r>
      <w:r w:rsidRPr="00D5491B">
        <w:rPr>
          <w:rFonts w:ascii="Open Sans" w:hAnsi="Open Sans" w:cs="Open Sans"/>
          <w:b/>
          <w:w w:val="100"/>
          <w:sz w:val="20"/>
        </w:rPr>
        <w:t xml:space="preserve">  </w:t>
      </w:r>
    </w:p>
    <w:p w14:paraId="40B5C92E" w14:textId="77777777" w:rsidR="00B51A51" w:rsidRPr="00D5491B" w:rsidRDefault="00B51A51" w:rsidP="00B51A51">
      <w:pPr>
        <w:widowControl w:val="0"/>
        <w:autoSpaceDE/>
        <w:autoSpaceDN/>
        <w:adjustRightInd w:val="0"/>
        <w:spacing w:before="120" w:line="240" w:lineRule="auto"/>
        <w:textAlignment w:val="baseline"/>
        <w:rPr>
          <w:rFonts w:ascii="Open Sans" w:hAnsi="Open Sans" w:cs="Open Sans"/>
          <w:w w:val="100"/>
          <w:sz w:val="20"/>
        </w:rPr>
      </w:pPr>
    </w:p>
    <w:p w14:paraId="18F3C5CD" w14:textId="77777777" w:rsidR="00B51A51" w:rsidRPr="00D5491B" w:rsidRDefault="00B51A51" w:rsidP="00B51A51">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rPr>
        <w:t>W przypadku odpowiedzi twierdzącej:</w:t>
      </w:r>
    </w:p>
    <w:p w14:paraId="5AF80603" w14:textId="77777777" w:rsidR="00B51A51" w:rsidRPr="00D5491B" w:rsidRDefault="00B51A51" w:rsidP="00B51A51">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u w:val="single"/>
        </w:rPr>
        <w:t>Składam listę podmiotów</w:t>
      </w:r>
      <w:r w:rsidRPr="00D5491B">
        <w:rPr>
          <w:rFonts w:ascii="Open Sans" w:hAnsi="Open Sans" w:cs="Open Sans"/>
          <w:w w:val="100"/>
          <w:sz w:val="20"/>
        </w:rPr>
        <w:t>, razem z którymi przynależymy do tej samej grupy kapitałowej w rozumieniu ustawy z dnia 16 lutego 2007 r. o ochronie konkurencji i konsumentów (</w:t>
      </w:r>
      <w:r>
        <w:rPr>
          <w:rFonts w:ascii="Open Sans" w:hAnsi="Open Sans" w:cs="Open Sans"/>
          <w:w w:val="100"/>
          <w:sz w:val="20"/>
        </w:rPr>
        <w:t>t. j. Dz. U. z 2021 r. poz. 275</w:t>
      </w:r>
      <w:r w:rsidRPr="00D5491B">
        <w:rPr>
          <w:rFonts w:ascii="Open Sans" w:hAnsi="Open Sans" w:cs="Open Sans"/>
          <w:w w:val="100"/>
          <w:sz w:val="20"/>
        </w:rPr>
        <w:t>).</w:t>
      </w:r>
    </w:p>
    <w:p w14:paraId="780B984C" w14:textId="77777777" w:rsidR="00B51A51" w:rsidRPr="00D5491B" w:rsidRDefault="00B51A51" w:rsidP="00B51A51">
      <w:pPr>
        <w:widowControl w:val="0"/>
        <w:autoSpaceDE/>
        <w:autoSpaceDN/>
        <w:adjustRightInd w:val="0"/>
        <w:spacing w:before="120" w:line="240" w:lineRule="auto"/>
        <w:textAlignment w:val="baseline"/>
        <w:rPr>
          <w:rFonts w:ascii="Open Sans" w:hAnsi="Open Sans" w:cs="Open Sans"/>
          <w:w w:val="100"/>
          <w:sz w:val="20"/>
        </w:rPr>
      </w:pP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9"/>
        <w:gridCol w:w="5211"/>
      </w:tblGrid>
      <w:tr w:rsidR="00B51A51" w:rsidRPr="00D5491B" w14:paraId="67C2E94C" w14:textId="77777777" w:rsidTr="00357BC5">
        <w:tc>
          <w:tcPr>
            <w:tcW w:w="709" w:type="dxa"/>
            <w:tcBorders>
              <w:top w:val="single" w:sz="4" w:space="0" w:color="auto"/>
              <w:left w:val="single" w:sz="4" w:space="0" w:color="auto"/>
              <w:bottom w:val="single" w:sz="4" w:space="0" w:color="auto"/>
              <w:right w:val="single" w:sz="4" w:space="0" w:color="auto"/>
            </w:tcBorders>
            <w:hideMark/>
          </w:tcPr>
          <w:p w14:paraId="6FDE9B6F" w14:textId="77777777" w:rsidR="00B51A51" w:rsidRPr="00D5491B" w:rsidRDefault="00B51A51" w:rsidP="00357BC5">
            <w:pPr>
              <w:widowControl w:val="0"/>
              <w:autoSpaceDE/>
              <w:autoSpaceDN/>
              <w:adjustRightInd w:val="0"/>
              <w:spacing w:before="120" w:line="240" w:lineRule="auto"/>
              <w:jc w:val="center"/>
              <w:textAlignment w:val="baseline"/>
              <w:rPr>
                <w:rFonts w:ascii="Open Sans" w:hAnsi="Open Sans" w:cs="Open Sans"/>
                <w:w w:val="100"/>
                <w:sz w:val="20"/>
              </w:rPr>
            </w:pPr>
            <w:r w:rsidRPr="00D5491B">
              <w:rPr>
                <w:rFonts w:ascii="Open Sans" w:hAnsi="Open Sans" w:cs="Open Sans"/>
                <w:w w:val="100"/>
                <w:sz w:val="20"/>
              </w:rPr>
              <w:t>Lp.</w:t>
            </w:r>
          </w:p>
        </w:tc>
        <w:tc>
          <w:tcPr>
            <w:tcW w:w="3269" w:type="dxa"/>
            <w:tcBorders>
              <w:top w:val="single" w:sz="4" w:space="0" w:color="auto"/>
              <w:left w:val="single" w:sz="4" w:space="0" w:color="auto"/>
              <w:bottom w:val="single" w:sz="4" w:space="0" w:color="auto"/>
              <w:right w:val="single" w:sz="4" w:space="0" w:color="auto"/>
            </w:tcBorders>
            <w:hideMark/>
          </w:tcPr>
          <w:p w14:paraId="49FDED08" w14:textId="77777777" w:rsidR="00B51A51" w:rsidRPr="00D5491B" w:rsidRDefault="00B51A51" w:rsidP="00357BC5">
            <w:pPr>
              <w:widowControl w:val="0"/>
              <w:autoSpaceDE/>
              <w:autoSpaceDN/>
              <w:adjustRightInd w:val="0"/>
              <w:spacing w:before="120" w:line="240" w:lineRule="auto"/>
              <w:jc w:val="center"/>
              <w:textAlignment w:val="baseline"/>
              <w:rPr>
                <w:rFonts w:ascii="Open Sans" w:hAnsi="Open Sans" w:cs="Open Sans"/>
                <w:w w:val="100"/>
                <w:sz w:val="20"/>
              </w:rPr>
            </w:pPr>
            <w:r w:rsidRPr="00D5491B">
              <w:rPr>
                <w:rFonts w:ascii="Open Sans" w:hAnsi="Open Sans" w:cs="Open Sans"/>
                <w:w w:val="100"/>
                <w:sz w:val="20"/>
              </w:rPr>
              <w:t>Nazwa podmiotu</w:t>
            </w:r>
          </w:p>
        </w:tc>
        <w:tc>
          <w:tcPr>
            <w:tcW w:w="5211" w:type="dxa"/>
            <w:tcBorders>
              <w:top w:val="single" w:sz="4" w:space="0" w:color="auto"/>
              <w:left w:val="single" w:sz="4" w:space="0" w:color="auto"/>
              <w:bottom w:val="single" w:sz="4" w:space="0" w:color="auto"/>
              <w:right w:val="single" w:sz="4" w:space="0" w:color="auto"/>
            </w:tcBorders>
            <w:hideMark/>
          </w:tcPr>
          <w:p w14:paraId="2D7B218D" w14:textId="77777777" w:rsidR="00B51A51" w:rsidRPr="00D5491B" w:rsidRDefault="00B51A51" w:rsidP="00357BC5">
            <w:pPr>
              <w:widowControl w:val="0"/>
              <w:autoSpaceDE/>
              <w:autoSpaceDN/>
              <w:adjustRightInd w:val="0"/>
              <w:spacing w:before="120" w:line="240" w:lineRule="auto"/>
              <w:jc w:val="center"/>
              <w:textAlignment w:val="baseline"/>
              <w:rPr>
                <w:rFonts w:ascii="Open Sans" w:hAnsi="Open Sans" w:cs="Open Sans"/>
                <w:w w:val="100"/>
                <w:sz w:val="20"/>
              </w:rPr>
            </w:pPr>
            <w:r w:rsidRPr="00D5491B">
              <w:rPr>
                <w:rFonts w:ascii="Open Sans" w:hAnsi="Open Sans" w:cs="Open Sans"/>
                <w:w w:val="100"/>
                <w:sz w:val="20"/>
              </w:rPr>
              <w:t>Adres podmiotu</w:t>
            </w:r>
          </w:p>
        </w:tc>
      </w:tr>
      <w:tr w:rsidR="00B51A51" w:rsidRPr="00D5491B" w14:paraId="38898812" w14:textId="77777777" w:rsidTr="00357BC5">
        <w:tc>
          <w:tcPr>
            <w:tcW w:w="709" w:type="dxa"/>
            <w:tcBorders>
              <w:top w:val="single" w:sz="4" w:space="0" w:color="auto"/>
              <w:left w:val="single" w:sz="4" w:space="0" w:color="auto"/>
              <w:bottom w:val="single" w:sz="4" w:space="0" w:color="auto"/>
              <w:right w:val="single" w:sz="4" w:space="0" w:color="auto"/>
            </w:tcBorders>
            <w:hideMark/>
          </w:tcPr>
          <w:p w14:paraId="3B7D08F6" w14:textId="77777777" w:rsidR="00B51A51" w:rsidRPr="00D5491B" w:rsidRDefault="00B51A51" w:rsidP="00357BC5">
            <w:pPr>
              <w:widowControl w:val="0"/>
              <w:autoSpaceDE/>
              <w:autoSpaceDN/>
              <w:adjustRightInd w:val="0"/>
              <w:spacing w:before="120" w:line="240" w:lineRule="auto"/>
              <w:jc w:val="center"/>
              <w:textAlignment w:val="baseline"/>
              <w:rPr>
                <w:rFonts w:ascii="Open Sans" w:hAnsi="Open Sans" w:cs="Open Sans"/>
                <w:w w:val="100"/>
                <w:sz w:val="20"/>
              </w:rPr>
            </w:pPr>
            <w:r w:rsidRPr="00D5491B">
              <w:rPr>
                <w:rFonts w:ascii="Open Sans" w:hAnsi="Open Sans" w:cs="Open Sans"/>
                <w:w w:val="100"/>
                <w:sz w:val="20"/>
              </w:rPr>
              <w:t>1</w:t>
            </w:r>
          </w:p>
        </w:tc>
        <w:tc>
          <w:tcPr>
            <w:tcW w:w="3269" w:type="dxa"/>
            <w:tcBorders>
              <w:top w:val="single" w:sz="4" w:space="0" w:color="auto"/>
              <w:left w:val="single" w:sz="4" w:space="0" w:color="auto"/>
              <w:bottom w:val="single" w:sz="4" w:space="0" w:color="auto"/>
              <w:right w:val="single" w:sz="4" w:space="0" w:color="auto"/>
            </w:tcBorders>
          </w:tcPr>
          <w:p w14:paraId="46CDA4FA" w14:textId="77777777" w:rsidR="00B51A51" w:rsidRPr="00D5491B" w:rsidRDefault="00B51A51" w:rsidP="00357BC5">
            <w:pPr>
              <w:widowControl w:val="0"/>
              <w:autoSpaceDE/>
              <w:autoSpaceDN/>
              <w:adjustRightInd w:val="0"/>
              <w:spacing w:before="120" w:line="240" w:lineRule="auto"/>
              <w:textAlignment w:val="baseline"/>
              <w:rPr>
                <w:rFonts w:ascii="Open Sans" w:hAnsi="Open Sans" w:cs="Open Sans"/>
                <w:b/>
                <w:w w:val="100"/>
                <w:sz w:val="20"/>
              </w:rPr>
            </w:pPr>
          </w:p>
        </w:tc>
        <w:tc>
          <w:tcPr>
            <w:tcW w:w="5211" w:type="dxa"/>
            <w:tcBorders>
              <w:top w:val="single" w:sz="4" w:space="0" w:color="auto"/>
              <w:left w:val="single" w:sz="4" w:space="0" w:color="auto"/>
              <w:bottom w:val="single" w:sz="4" w:space="0" w:color="auto"/>
              <w:right w:val="single" w:sz="4" w:space="0" w:color="auto"/>
            </w:tcBorders>
          </w:tcPr>
          <w:p w14:paraId="5A3EDBF7" w14:textId="77777777" w:rsidR="00B51A51" w:rsidRPr="00D5491B" w:rsidRDefault="00B51A51" w:rsidP="00357BC5">
            <w:pPr>
              <w:widowControl w:val="0"/>
              <w:autoSpaceDE/>
              <w:autoSpaceDN/>
              <w:adjustRightInd w:val="0"/>
              <w:spacing w:before="120" w:line="240" w:lineRule="auto"/>
              <w:textAlignment w:val="baseline"/>
              <w:rPr>
                <w:rFonts w:ascii="Open Sans" w:hAnsi="Open Sans" w:cs="Open Sans"/>
                <w:b/>
                <w:w w:val="100"/>
                <w:sz w:val="20"/>
              </w:rPr>
            </w:pPr>
          </w:p>
        </w:tc>
      </w:tr>
      <w:tr w:rsidR="00B51A51" w:rsidRPr="00D5491B" w14:paraId="1F097051" w14:textId="77777777" w:rsidTr="00357BC5">
        <w:tc>
          <w:tcPr>
            <w:tcW w:w="709" w:type="dxa"/>
            <w:tcBorders>
              <w:top w:val="single" w:sz="4" w:space="0" w:color="auto"/>
              <w:left w:val="single" w:sz="4" w:space="0" w:color="auto"/>
              <w:bottom w:val="single" w:sz="4" w:space="0" w:color="auto"/>
              <w:right w:val="single" w:sz="4" w:space="0" w:color="auto"/>
            </w:tcBorders>
            <w:hideMark/>
          </w:tcPr>
          <w:p w14:paraId="0F35DF40" w14:textId="77777777" w:rsidR="00B51A51" w:rsidRPr="00D5491B" w:rsidRDefault="00B51A51" w:rsidP="00357BC5">
            <w:pPr>
              <w:widowControl w:val="0"/>
              <w:autoSpaceDE/>
              <w:autoSpaceDN/>
              <w:adjustRightInd w:val="0"/>
              <w:spacing w:before="120" w:line="240" w:lineRule="auto"/>
              <w:jc w:val="center"/>
              <w:textAlignment w:val="baseline"/>
              <w:rPr>
                <w:rFonts w:ascii="Open Sans" w:hAnsi="Open Sans" w:cs="Open Sans"/>
                <w:w w:val="100"/>
                <w:sz w:val="20"/>
              </w:rPr>
            </w:pPr>
            <w:r w:rsidRPr="00D5491B">
              <w:rPr>
                <w:rFonts w:ascii="Open Sans" w:hAnsi="Open Sans" w:cs="Open Sans"/>
                <w:w w:val="100"/>
                <w:sz w:val="20"/>
              </w:rPr>
              <w:t>2</w:t>
            </w:r>
          </w:p>
        </w:tc>
        <w:tc>
          <w:tcPr>
            <w:tcW w:w="3269" w:type="dxa"/>
            <w:tcBorders>
              <w:top w:val="single" w:sz="4" w:space="0" w:color="auto"/>
              <w:left w:val="single" w:sz="4" w:space="0" w:color="auto"/>
              <w:bottom w:val="single" w:sz="4" w:space="0" w:color="auto"/>
              <w:right w:val="single" w:sz="4" w:space="0" w:color="auto"/>
            </w:tcBorders>
          </w:tcPr>
          <w:p w14:paraId="20C26362" w14:textId="77777777" w:rsidR="00B51A51" w:rsidRPr="00D5491B" w:rsidRDefault="00B51A51" w:rsidP="00357BC5">
            <w:pPr>
              <w:widowControl w:val="0"/>
              <w:autoSpaceDE/>
              <w:autoSpaceDN/>
              <w:adjustRightInd w:val="0"/>
              <w:spacing w:before="120" w:line="240" w:lineRule="auto"/>
              <w:textAlignment w:val="baseline"/>
              <w:rPr>
                <w:rFonts w:ascii="Open Sans" w:hAnsi="Open Sans" w:cs="Open Sans"/>
                <w:w w:val="100"/>
                <w:sz w:val="20"/>
              </w:rPr>
            </w:pPr>
          </w:p>
        </w:tc>
        <w:tc>
          <w:tcPr>
            <w:tcW w:w="5211" w:type="dxa"/>
            <w:tcBorders>
              <w:top w:val="single" w:sz="4" w:space="0" w:color="auto"/>
              <w:left w:val="single" w:sz="4" w:space="0" w:color="auto"/>
              <w:bottom w:val="single" w:sz="4" w:space="0" w:color="auto"/>
              <w:right w:val="single" w:sz="4" w:space="0" w:color="auto"/>
            </w:tcBorders>
          </w:tcPr>
          <w:p w14:paraId="5C6B64DE" w14:textId="77777777" w:rsidR="00B51A51" w:rsidRPr="00D5491B" w:rsidRDefault="00B51A51" w:rsidP="00357BC5">
            <w:pPr>
              <w:widowControl w:val="0"/>
              <w:autoSpaceDE/>
              <w:autoSpaceDN/>
              <w:adjustRightInd w:val="0"/>
              <w:spacing w:before="120" w:line="240" w:lineRule="auto"/>
              <w:textAlignment w:val="baseline"/>
              <w:rPr>
                <w:rFonts w:ascii="Open Sans" w:hAnsi="Open Sans" w:cs="Open Sans"/>
                <w:w w:val="100"/>
                <w:sz w:val="20"/>
              </w:rPr>
            </w:pPr>
          </w:p>
        </w:tc>
      </w:tr>
      <w:tr w:rsidR="00B51A51" w:rsidRPr="00D5491B" w14:paraId="4A02AC0C" w14:textId="77777777" w:rsidTr="00357BC5">
        <w:tc>
          <w:tcPr>
            <w:tcW w:w="709" w:type="dxa"/>
            <w:tcBorders>
              <w:top w:val="single" w:sz="4" w:space="0" w:color="auto"/>
              <w:left w:val="single" w:sz="4" w:space="0" w:color="auto"/>
              <w:bottom w:val="single" w:sz="4" w:space="0" w:color="auto"/>
              <w:right w:val="single" w:sz="4" w:space="0" w:color="auto"/>
            </w:tcBorders>
            <w:hideMark/>
          </w:tcPr>
          <w:p w14:paraId="48269AD5" w14:textId="77777777" w:rsidR="00B51A51" w:rsidRPr="00D5491B" w:rsidRDefault="00B51A51" w:rsidP="00357BC5">
            <w:pPr>
              <w:widowControl w:val="0"/>
              <w:autoSpaceDE/>
              <w:autoSpaceDN/>
              <w:adjustRightInd w:val="0"/>
              <w:spacing w:before="120" w:line="240" w:lineRule="auto"/>
              <w:jc w:val="center"/>
              <w:textAlignment w:val="baseline"/>
              <w:rPr>
                <w:rFonts w:ascii="Open Sans" w:hAnsi="Open Sans" w:cs="Open Sans"/>
                <w:w w:val="100"/>
                <w:sz w:val="20"/>
              </w:rPr>
            </w:pPr>
            <w:r w:rsidRPr="00D5491B">
              <w:rPr>
                <w:rFonts w:ascii="Open Sans" w:hAnsi="Open Sans" w:cs="Open Sans"/>
                <w:w w:val="100"/>
                <w:sz w:val="20"/>
              </w:rPr>
              <w:t>3</w:t>
            </w:r>
          </w:p>
        </w:tc>
        <w:tc>
          <w:tcPr>
            <w:tcW w:w="3269" w:type="dxa"/>
            <w:tcBorders>
              <w:top w:val="single" w:sz="4" w:space="0" w:color="auto"/>
              <w:left w:val="single" w:sz="4" w:space="0" w:color="auto"/>
              <w:bottom w:val="single" w:sz="4" w:space="0" w:color="auto"/>
              <w:right w:val="single" w:sz="4" w:space="0" w:color="auto"/>
            </w:tcBorders>
          </w:tcPr>
          <w:p w14:paraId="0C0EBB31" w14:textId="77777777" w:rsidR="00B51A51" w:rsidRPr="00D5491B" w:rsidRDefault="00B51A51" w:rsidP="00357BC5">
            <w:pPr>
              <w:widowControl w:val="0"/>
              <w:autoSpaceDE/>
              <w:autoSpaceDN/>
              <w:adjustRightInd w:val="0"/>
              <w:spacing w:before="120" w:line="240" w:lineRule="auto"/>
              <w:textAlignment w:val="baseline"/>
              <w:rPr>
                <w:rFonts w:ascii="Open Sans" w:hAnsi="Open Sans" w:cs="Open Sans"/>
                <w:w w:val="100"/>
                <w:sz w:val="20"/>
              </w:rPr>
            </w:pPr>
          </w:p>
        </w:tc>
        <w:tc>
          <w:tcPr>
            <w:tcW w:w="5211" w:type="dxa"/>
            <w:tcBorders>
              <w:top w:val="single" w:sz="4" w:space="0" w:color="auto"/>
              <w:left w:val="single" w:sz="4" w:space="0" w:color="auto"/>
              <w:bottom w:val="single" w:sz="4" w:space="0" w:color="auto"/>
              <w:right w:val="single" w:sz="4" w:space="0" w:color="auto"/>
            </w:tcBorders>
          </w:tcPr>
          <w:p w14:paraId="2C300A2A" w14:textId="77777777" w:rsidR="00B51A51" w:rsidRPr="00D5491B" w:rsidRDefault="00B51A51" w:rsidP="00357BC5">
            <w:pPr>
              <w:widowControl w:val="0"/>
              <w:autoSpaceDE/>
              <w:autoSpaceDN/>
              <w:adjustRightInd w:val="0"/>
              <w:spacing w:before="120" w:line="240" w:lineRule="auto"/>
              <w:textAlignment w:val="baseline"/>
              <w:rPr>
                <w:rFonts w:ascii="Open Sans" w:hAnsi="Open Sans" w:cs="Open Sans"/>
                <w:w w:val="100"/>
                <w:sz w:val="20"/>
              </w:rPr>
            </w:pPr>
          </w:p>
        </w:tc>
      </w:tr>
    </w:tbl>
    <w:p w14:paraId="638F2A70" w14:textId="77777777" w:rsidR="00B51A51" w:rsidRPr="00D5491B" w:rsidRDefault="00B51A51" w:rsidP="00B51A51">
      <w:pPr>
        <w:widowControl w:val="0"/>
        <w:autoSpaceDE/>
        <w:autoSpaceDN/>
        <w:adjustRightInd w:val="0"/>
        <w:spacing w:before="120" w:line="240" w:lineRule="auto"/>
        <w:textAlignment w:val="baseline"/>
        <w:rPr>
          <w:rFonts w:ascii="Open Sans" w:hAnsi="Open Sans" w:cs="Open Sans"/>
          <w:b/>
          <w:w w:val="100"/>
          <w:sz w:val="20"/>
        </w:rPr>
      </w:pPr>
    </w:p>
    <w:p w14:paraId="065C01FA" w14:textId="77777777" w:rsidR="00B51A51" w:rsidRPr="00D5491B" w:rsidRDefault="00B51A51" w:rsidP="00B51A51">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rPr>
        <w:t>Jednocześnie przedkładam następujące dokumenty lub informacje, potwierdzające przygotowanie oferty, oferty częściowej niezależnie od innego Wykonawcy należącego do tej samej grupy kapitałowej:</w:t>
      </w:r>
    </w:p>
    <w:p w14:paraId="12C48DE5" w14:textId="77777777" w:rsidR="00B51A51" w:rsidRPr="00D5491B" w:rsidRDefault="00B51A51" w:rsidP="00B51A51">
      <w:pPr>
        <w:widowControl w:val="0"/>
        <w:autoSpaceDE/>
        <w:autoSpaceDN/>
        <w:adjustRightInd w:val="0"/>
        <w:spacing w:before="0" w:line="360" w:lineRule="atLeast"/>
        <w:textAlignment w:val="baseline"/>
        <w:rPr>
          <w:rFonts w:ascii="Open Sans" w:hAnsi="Open Sans" w:cs="Open Sans"/>
          <w:w w:val="100"/>
          <w:sz w:val="20"/>
        </w:rPr>
      </w:pPr>
      <w:r w:rsidRPr="00D5491B">
        <w:rPr>
          <w:rFonts w:ascii="Open Sans" w:hAnsi="Open Sans" w:cs="Open Sans"/>
          <w:w w:val="100"/>
          <w:sz w:val="20"/>
        </w:rPr>
        <w:t>……………………………………………………………………………………………………………</w:t>
      </w:r>
      <w:r>
        <w:rPr>
          <w:rFonts w:ascii="Open Sans" w:hAnsi="Open Sans" w:cs="Open Sans"/>
          <w:w w:val="100"/>
          <w:sz w:val="20"/>
        </w:rPr>
        <w:t>…………………………………………………..</w:t>
      </w:r>
    </w:p>
    <w:p w14:paraId="198434E7" w14:textId="77777777" w:rsidR="00B51A51" w:rsidRPr="00D5491B" w:rsidRDefault="00B51A51" w:rsidP="00B51A51">
      <w:pPr>
        <w:widowControl w:val="0"/>
        <w:autoSpaceDE/>
        <w:autoSpaceDN/>
        <w:adjustRightInd w:val="0"/>
        <w:spacing w:before="0" w:line="360" w:lineRule="atLeast"/>
        <w:ind w:left="5245"/>
        <w:textAlignment w:val="baseline"/>
        <w:rPr>
          <w:rFonts w:ascii="Open Sans" w:hAnsi="Open Sans" w:cs="Open Sans"/>
          <w:w w:val="100"/>
          <w:sz w:val="22"/>
          <w:szCs w:val="22"/>
        </w:rPr>
      </w:pPr>
      <w:r w:rsidRPr="00D5491B">
        <w:rPr>
          <w:rFonts w:ascii="Open Sans" w:hAnsi="Open Sans" w:cs="Open Sans"/>
          <w:w w:val="100"/>
          <w:sz w:val="22"/>
          <w:szCs w:val="22"/>
        </w:rPr>
        <w:t xml:space="preserve">  </w:t>
      </w:r>
      <w:r>
        <w:rPr>
          <w:rFonts w:ascii="Open Sans" w:hAnsi="Open Sans" w:cs="Open Sans"/>
          <w:w w:val="100"/>
          <w:sz w:val="22"/>
          <w:szCs w:val="22"/>
        </w:rPr>
        <w:t xml:space="preserve">             </w:t>
      </w:r>
      <w:r w:rsidRPr="00D5491B">
        <w:rPr>
          <w:rFonts w:ascii="Open Sans" w:hAnsi="Open Sans" w:cs="Open Sans"/>
          <w:w w:val="100"/>
          <w:sz w:val="22"/>
          <w:szCs w:val="22"/>
        </w:rPr>
        <w:t>………………………………………</w:t>
      </w:r>
    </w:p>
    <w:p w14:paraId="7FEE49EC" w14:textId="77777777" w:rsidR="00B51A51" w:rsidRPr="00D5491B" w:rsidRDefault="00B51A51" w:rsidP="00B51A51">
      <w:pPr>
        <w:widowControl w:val="0"/>
        <w:autoSpaceDE/>
        <w:autoSpaceDN/>
        <w:adjustRightInd w:val="0"/>
        <w:spacing w:before="0" w:line="240" w:lineRule="auto"/>
        <w:ind w:left="4253" w:firstLine="709"/>
        <w:jc w:val="center"/>
        <w:textAlignment w:val="baseline"/>
        <w:rPr>
          <w:rFonts w:ascii="Open Sans" w:hAnsi="Open Sans" w:cs="Open Sans"/>
          <w:bCs/>
          <w:i/>
          <w:w w:val="100"/>
          <w:sz w:val="22"/>
          <w:szCs w:val="22"/>
          <w:vertAlign w:val="superscript"/>
          <w:lang w:eastAsia="x-none"/>
        </w:rPr>
      </w:pPr>
      <w:r w:rsidRPr="00D5491B">
        <w:rPr>
          <w:rFonts w:ascii="Open Sans" w:hAnsi="Open Sans" w:cs="Open Sans"/>
          <w:bCs/>
          <w:i/>
          <w:w w:val="100"/>
          <w:sz w:val="22"/>
          <w:szCs w:val="22"/>
          <w:vertAlign w:val="superscript"/>
          <w:lang w:eastAsia="x-none"/>
        </w:rPr>
        <w:t>elektroniczny podpis  osoby/ osób</w:t>
      </w:r>
    </w:p>
    <w:p w14:paraId="7396D1ED" w14:textId="77777777" w:rsidR="00B51A51" w:rsidRPr="00D5491B" w:rsidRDefault="00B51A51" w:rsidP="00B51A51">
      <w:pPr>
        <w:widowControl w:val="0"/>
        <w:autoSpaceDE/>
        <w:autoSpaceDN/>
        <w:adjustRightInd w:val="0"/>
        <w:spacing w:before="0" w:line="240" w:lineRule="auto"/>
        <w:ind w:left="4253" w:firstLine="709"/>
        <w:jc w:val="center"/>
        <w:textAlignment w:val="baseline"/>
        <w:rPr>
          <w:rFonts w:ascii="Open Sans" w:hAnsi="Open Sans" w:cs="Open Sans"/>
          <w:bCs/>
          <w:i/>
          <w:w w:val="100"/>
          <w:sz w:val="22"/>
          <w:szCs w:val="22"/>
          <w:vertAlign w:val="superscript"/>
          <w:lang w:eastAsia="x-none"/>
        </w:rPr>
      </w:pPr>
      <w:r w:rsidRPr="00D5491B">
        <w:rPr>
          <w:rFonts w:ascii="Open Sans" w:hAnsi="Open Sans" w:cs="Open Sans"/>
          <w:bCs/>
          <w:i/>
          <w:w w:val="100"/>
          <w:sz w:val="22"/>
          <w:szCs w:val="22"/>
          <w:vertAlign w:val="superscript"/>
          <w:lang w:eastAsia="x-none"/>
        </w:rPr>
        <w:t>uprawnionych do wystąpienia w imieniu wykonawcy</w:t>
      </w:r>
    </w:p>
    <w:p w14:paraId="7C006037" w14:textId="77777777" w:rsidR="00B51A51" w:rsidRPr="00D5491B" w:rsidRDefault="00B51A51" w:rsidP="00B51A51">
      <w:pPr>
        <w:pStyle w:val="Akapitzlist"/>
        <w:tabs>
          <w:tab w:val="left" w:pos="4820"/>
          <w:tab w:val="right" w:leader="dot" w:pos="5529"/>
          <w:tab w:val="right" w:leader="dot" w:pos="9639"/>
        </w:tabs>
        <w:spacing w:before="0" w:line="240" w:lineRule="auto"/>
        <w:ind w:left="227" w:firstLine="4876"/>
        <w:rPr>
          <w:rFonts w:ascii="Open Sans" w:hAnsi="Open Sans" w:cs="Open Sans"/>
          <w:i/>
          <w:w w:val="100"/>
          <w:sz w:val="20"/>
        </w:rPr>
      </w:pPr>
    </w:p>
    <w:p w14:paraId="47723B50" w14:textId="77777777" w:rsidR="00344EC1" w:rsidRDefault="00344EC1" w:rsidP="00344EC1">
      <w:pPr>
        <w:widowControl w:val="0"/>
        <w:autoSpaceDE/>
        <w:autoSpaceDN/>
        <w:adjustRightInd w:val="0"/>
        <w:spacing w:before="0" w:line="240" w:lineRule="auto"/>
        <w:textAlignment w:val="baseline"/>
        <w:rPr>
          <w:rFonts w:ascii="Open Sans" w:hAnsi="Open Sans" w:cs="Open Sans"/>
          <w:bCs/>
          <w:i/>
          <w:w w:val="100"/>
          <w:sz w:val="22"/>
          <w:szCs w:val="22"/>
          <w:vertAlign w:val="superscript"/>
          <w:lang w:eastAsia="x-none"/>
        </w:rPr>
      </w:pPr>
      <w:r w:rsidRPr="00D5491B">
        <w:rPr>
          <w:rFonts w:ascii="Open Sans" w:hAnsi="Open Sans" w:cs="Open Sans"/>
          <w:b/>
          <w:i/>
          <w:w w:val="100"/>
          <w:sz w:val="17"/>
          <w:szCs w:val="17"/>
        </w:rPr>
        <w:t xml:space="preserve">Dokument należy wypełnić elektronicznie. Zamawiający zaleca zapisanie dokumentu w formacie PDF (poprzez funkcję „zapisz jako” lub „drukuj”) i podpisanie kwalifikowanym podpisem elektronicznym w formacie </w:t>
      </w:r>
      <w:proofErr w:type="spellStart"/>
      <w:r w:rsidRPr="00D5491B">
        <w:rPr>
          <w:rFonts w:ascii="Open Sans" w:hAnsi="Open Sans" w:cs="Open Sans"/>
          <w:b/>
          <w:i/>
          <w:w w:val="100"/>
          <w:sz w:val="17"/>
          <w:szCs w:val="17"/>
        </w:rPr>
        <w:t>PAdES</w:t>
      </w:r>
      <w:proofErr w:type="spellEnd"/>
      <w:r w:rsidRPr="00D5491B">
        <w:rPr>
          <w:rFonts w:ascii="Open Sans" w:hAnsi="Open Sans" w:cs="Open Sans"/>
          <w:b/>
          <w:i/>
          <w:w w:val="100"/>
          <w:sz w:val="17"/>
          <w:szCs w:val="17"/>
        </w:rPr>
        <w:t>. Zamawiający dopuszcza inne formaty plików i podpisów zgodnie z zapisami SWZ Rozdział III</w:t>
      </w:r>
      <w:r>
        <w:rPr>
          <w:rFonts w:ascii="Open Sans" w:hAnsi="Open Sans" w:cs="Open Sans"/>
          <w:b/>
          <w:i/>
          <w:w w:val="100"/>
          <w:sz w:val="17"/>
          <w:szCs w:val="17"/>
        </w:rPr>
        <w:t>.</w:t>
      </w:r>
    </w:p>
    <w:p w14:paraId="19197632" w14:textId="77777777" w:rsidR="00AA3B1F" w:rsidRDefault="00AA3B1F" w:rsidP="0026180E">
      <w:pPr>
        <w:pStyle w:val="Default"/>
        <w:jc w:val="right"/>
        <w:rPr>
          <w:rFonts w:ascii="Open Sans" w:hAnsi="Open Sans" w:cs="Open Sans"/>
          <w:b/>
          <w:sz w:val="20"/>
          <w:szCs w:val="20"/>
        </w:rPr>
      </w:pPr>
    </w:p>
    <w:p w14:paraId="00D82646" w14:textId="77777777" w:rsidR="00AA3B1F" w:rsidRDefault="00AA3B1F" w:rsidP="0026180E">
      <w:pPr>
        <w:pStyle w:val="Default"/>
        <w:jc w:val="right"/>
        <w:rPr>
          <w:rFonts w:ascii="Open Sans" w:hAnsi="Open Sans" w:cs="Open Sans"/>
          <w:b/>
          <w:sz w:val="20"/>
          <w:szCs w:val="20"/>
        </w:rPr>
      </w:pPr>
    </w:p>
    <w:p w14:paraId="41A9C709" w14:textId="77777777" w:rsidR="00B40B2C" w:rsidRDefault="00B40B2C">
      <w:pPr>
        <w:autoSpaceDE/>
        <w:autoSpaceDN/>
        <w:spacing w:before="0" w:after="200" w:line="276" w:lineRule="auto"/>
        <w:jc w:val="left"/>
        <w:rPr>
          <w:rFonts w:ascii="Open Sans" w:eastAsia="Calibri" w:hAnsi="Open Sans" w:cs="Open Sans"/>
          <w:b/>
          <w:color w:val="000000"/>
          <w:w w:val="100"/>
          <w:sz w:val="20"/>
        </w:rPr>
      </w:pPr>
      <w:r>
        <w:rPr>
          <w:rFonts w:ascii="Open Sans" w:hAnsi="Open Sans" w:cs="Open Sans"/>
          <w:b/>
          <w:sz w:val="20"/>
        </w:rPr>
        <w:br w:type="page"/>
      </w:r>
    </w:p>
    <w:bookmarkEnd w:id="94"/>
    <w:bookmarkEnd w:id="95"/>
    <w:bookmarkEnd w:id="96"/>
    <w:p w14:paraId="7358C126" w14:textId="2442E53F" w:rsidR="00D65964" w:rsidRPr="00B67B57" w:rsidRDefault="00D65964" w:rsidP="00A45261">
      <w:pPr>
        <w:pStyle w:val="Akapitzlist"/>
        <w:autoSpaceDE/>
        <w:autoSpaceDN/>
        <w:spacing w:before="0" w:after="120" w:line="240" w:lineRule="auto"/>
        <w:ind w:left="426"/>
        <w:contextualSpacing/>
        <w:jc w:val="left"/>
        <w:rPr>
          <w:rFonts w:ascii="Open Sans" w:hAnsi="Open Sans" w:cs="Open Sans"/>
          <w:b/>
          <w:i/>
          <w:w w:val="100"/>
          <w:sz w:val="17"/>
          <w:szCs w:val="17"/>
        </w:rPr>
      </w:pPr>
    </w:p>
    <w:p w14:paraId="2EF6BD07" w14:textId="2EFAD1AD" w:rsidR="00D65964" w:rsidRPr="007E26B9" w:rsidRDefault="00BC45B6" w:rsidP="00D65964">
      <w:pPr>
        <w:pStyle w:val="Nagwek3"/>
      </w:pPr>
      <w:bookmarkStart w:id="97" w:name="_Toc71113041"/>
      <w:r>
        <w:t>Załącznik</w:t>
      </w:r>
      <w:r w:rsidR="00D65964" w:rsidRPr="007E26B9">
        <w:t xml:space="preserve"> nr </w:t>
      </w:r>
      <w:r w:rsidR="00702CF1">
        <w:t>5</w:t>
      </w:r>
      <w:r w:rsidR="00D65964" w:rsidRPr="007E26B9">
        <w:t xml:space="preserve"> do </w:t>
      </w:r>
      <w:r w:rsidR="00D65964">
        <w:t>SWZ</w:t>
      </w:r>
      <w:r w:rsidR="00D65964" w:rsidRPr="007E26B9">
        <w:t xml:space="preserve"> -</w:t>
      </w:r>
      <w:r w:rsidR="00D65964" w:rsidRPr="007E26B9">
        <w:br/>
      </w:r>
      <w:r w:rsidR="00D65964">
        <w:t>Oświadczenie Wykonawcy</w:t>
      </w:r>
      <w:bookmarkEnd w:id="97"/>
    </w:p>
    <w:p w14:paraId="4ABE7083" w14:textId="77777777" w:rsidR="00D65964" w:rsidRDefault="00D65964" w:rsidP="00D65964">
      <w:pPr>
        <w:pStyle w:val="Nagwek3"/>
        <w:rPr>
          <w:i/>
          <w:sz w:val="17"/>
          <w:szCs w:val="17"/>
        </w:rPr>
      </w:pPr>
    </w:p>
    <w:p w14:paraId="06EF298F" w14:textId="77777777" w:rsidR="00D65964" w:rsidRPr="00CB679C" w:rsidRDefault="00D65964" w:rsidP="00D65964">
      <w:pPr>
        <w:widowControl w:val="0"/>
        <w:autoSpaceDE/>
        <w:autoSpaceDN/>
        <w:adjustRightInd w:val="0"/>
        <w:spacing w:before="0" w:line="240" w:lineRule="auto"/>
        <w:textAlignment w:val="baseline"/>
        <w:rPr>
          <w:rFonts w:ascii="Open Sans" w:hAnsi="Open Sans" w:cs="Open Sans"/>
          <w:b/>
          <w:w w:val="100"/>
          <w:sz w:val="20"/>
          <w:u w:val="single"/>
        </w:rPr>
      </w:pPr>
      <w:r w:rsidRPr="00CB679C">
        <w:rPr>
          <w:rFonts w:ascii="Open Sans" w:hAnsi="Open Sans" w:cs="Open Sans"/>
          <w:b/>
          <w:w w:val="100"/>
          <w:sz w:val="20"/>
          <w:u w:val="single"/>
        </w:rPr>
        <w:t>Wykonawca:</w:t>
      </w:r>
    </w:p>
    <w:p w14:paraId="201A0FDE" w14:textId="77777777" w:rsidR="00D65964" w:rsidRPr="009F7FA3" w:rsidRDefault="00D65964" w:rsidP="00D65964">
      <w:pPr>
        <w:widowControl w:val="0"/>
        <w:autoSpaceDE/>
        <w:autoSpaceDN/>
        <w:adjustRightInd w:val="0"/>
        <w:spacing w:before="0" w:line="240" w:lineRule="auto"/>
        <w:ind w:right="5954"/>
        <w:textAlignment w:val="baseline"/>
        <w:rPr>
          <w:rFonts w:ascii="Arial" w:hAnsi="Arial" w:cs="Arial"/>
          <w:w w:val="100"/>
          <w:sz w:val="22"/>
          <w:szCs w:val="22"/>
        </w:rPr>
      </w:pPr>
      <w:r w:rsidRPr="009F7FA3">
        <w:rPr>
          <w:rFonts w:ascii="Arial" w:hAnsi="Arial" w:cs="Arial"/>
          <w:w w:val="100"/>
          <w:sz w:val="22"/>
          <w:szCs w:val="22"/>
        </w:rPr>
        <w:t>…………………………………………………………………………</w:t>
      </w:r>
    </w:p>
    <w:p w14:paraId="22DF84FA" w14:textId="77777777" w:rsidR="00D65964" w:rsidRPr="009F7FA3" w:rsidRDefault="00D65964" w:rsidP="00D65964">
      <w:pPr>
        <w:widowControl w:val="0"/>
        <w:autoSpaceDE/>
        <w:autoSpaceDN/>
        <w:adjustRightInd w:val="0"/>
        <w:spacing w:before="0" w:line="240" w:lineRule="auto"/>
        <w:ind w:right="5954"/>
        <w:textAlignment w:val="baseline"/>
        <w:rPr>
          <w:rFonts w:ascii="Arial" w:hAnsi="Arial" w:cs="Arial"/>
          <w:w w:val="100"/>
          <w:sz w:val="21"/>
          <w:szCs w:val="21"/>
        </w:rPr>
      </w:pPr>
      <w:r w:rsidRPr="009F7FA3">
        <w:rPr>
          <w:rFonts w:ascii="Arial" w:hAnsi="Arial" w:cs="Arial"/>
          <w:i/>
          <w:w w:val="100"/>
          <w:sz w:val="16"/>
          <w:szCs w:val="16"/>
        </w:rPr>
        <w:t>(pełna nazwa/firma, adres, w zależności od podmiotu: NIP/PESEL, KRS/</w:t>
      </w:r>
      <w:proofErr w:type="spellStart"/>
      <w:r w:rsidRPr="009F7FA3">
        <w:rPr>
          <w:rFonts w:ascii="Arial" w:hAnsi="Arial" w:cs="Arial"/>
          <w:i/>
          <w:w w:val="100"/>
          <w:sz w:val="16"/>
          <w:szCs w:val="16"/>
        </w:rPr>
        <w:t>CEiDG</w:t>
      </w:r>
      <w:proofErr w:type="spellEnd"/>
      <w:r w:rsidRPr="009F7FA3">
        <w:rPr>
          <w:rFonts w:ascii="Arial" w:hAnsi="Arial" w:cs="Arial"/>
          <w:i/>
          <w:w w:val="100"/>
          <w:sz w:val="16"/>
          <w:szCs w:val="16"/>
        </w:rPr>
        <w:t>)</w:t>
      </w:r>
    </w:p>
    <w:p w14:paraId="73FD2FAD" w14:textId="77777777" w:rsidR="00D65964" w:rsidRPr="009F7FA3" w:rsidRDefault="00D65964" w:rsidP="00D65964">
      <w:pPr>
        <w:widowControl w:val="0"/>
        <w:autoSpaceDE/>
        <w:autoSpaceDN/>
        <w:adjustRightInd w:val="0"/>
        <w:spacing w:before="0" w:line="240" w:lineRule="auto"/>
        <w:textAlignment w:val="baseline"/>
        <w:rPr>
          <w:rFonts w:ascii="Arial" w:hAnsi="Arial" w:cs="Arial"/>
          <w:w w:val="100"/>
          <w:sz w:val="21"/>
          <w:szCs w:val="21"/>
          <w:u w:val="single"/>
        </w:rPr>
      </w:pPr>
    </w:p>
    <w:p w14:paraId="531AFD47" w14:textId="77777777" w:rsidR="00D65964" w:rsidRPr="00CB679C" w:rsidRDefault="00D65964" w:rsidP="00D65964">
      <w:pPr>
        <w:widowControl w:val="0"/>
        <w:autoSpaceDE/>
        <w:autoSpaceDN/>
        <w:adjustRightInd w:val="0"/>
        <w:spacing w:before="0" w:line="240" w:lineRule="auto"/>
        <w:textAlignment w:val="baseline"/>
        <w:rPr>
          <w:rFonts w:ascii="Open Sans" w:hAnsi="Open Sans" w:cs="Open Sans"/>
          <w:w w:val="100"/>
          <w:sz w:val="21"/>
          <w:szCs w:val="21"/>
          <w:u w:val="single"/>
        </w:rPr>
      </w:pPr>
      <w:r w:rsidRPr="00CB679C">
        <w:rPr>
          <w:rFonts w:ascii="Open Sans" w:hAnsi="Open Sans" w:cs="Open Sans"/>
          <w:w w:val="100"/>
          <w:sz w:val="22"/>
          <w:szCs w:val="22"/>
          <w:u w:val="single"/>
        </w:rPr>
        <w:t>reprezentowany przez</w:t>
      </w:r>
      <w:r w:rsidRPr="00CB679C">
        <w:rPr>
          <w:rFonts w:ascii="Open Sans" w:hAnsi="Open Sans" w:cs="Open Sans"/>
          <w:w w:val="100"/>
          <w:sz w:val="21"/>
          <w:szCs w:val="21"/>
          <w:u w:val="single"/>
        </w:rPr>
        <w:t>:</w:t>
      </w:r>
    </w:p>
    <w:p w14:paraId="4D736954" w14:textId="77777777" w:rsidR="00D65964" w:rsidRPr="009F7FA3" w:rsidRDefault="00D65964" w:rsidP="00D65964">
      <w:pPr>
        <w:widowControl w:val="0"/>
        <w:autoSpaceDE/>
        <w:autoSpaceDN/>
        <w:adjustRightInd w:val="0"/>
        <w:spacing w:before="0" w:line="240" w:lineRule="auto"/>
        <w:ind w:right="5954"/>
        <w:textAlignment w:val="baseline"/>
        <w:rPr>
          <w:rFonts w:ascii="Arial" w:hAnsi="Arial" w:cs="Arial"/>
          <w:w w:val="100"/>
          <w:sz w:val="22"/>
          <w:szCs w:val="22"/>
        </w:rPr>
      </w:pPr>
      <w:r w:rsidRPr="009F7FA3">
        <w:rPr>
          <w:rFonts w:ascii="Arial" w:hAnsi="Arial" w:cs="Arial"/>
          <w:w w:val="100"/>
          <w:sz w:val="22"/>
          <w:szCs w:val="22"/>
        </w:rPr>
        <w:t>…………………………………………………………………………</w:t>
      </w:r>
    </w:p>
    <w:p w14:paraId="5F9CA1DE" w14:textId="77777777" w:rsidR="00D65964" w:rsidRPr="009F7FA3" w:rsidRDefault="00D65964" w:rsidP="00D65964">
      <w:pPr>
        <w:widowControl w:val="0"/>
        <w:autoSpaceDE/>
        <w:autoSpaceDN/>
        <w:adjustRightInd w:val="0"/>
        <w:spacing w:before="0" w:line="240" w:lineRule="auto"/>
        <w:ind w:right="5953"/>
        <w:textAlignment w:val="baseline"/>
        <w:rPr>
          <w:rFonts w:ascii="Arial" w:hAnsi="Arial" w:cs="Arial"/>
          <w:i/>
          <w:w w:val="100"/>
          <w:sz w:val="16"/>
          <w:szCs w:val="16"/>
        </w:rPr>
      </w:pPr>
      <w:r w:rsidRPr="009F7FA3">
        <w:rPr>
          <w:rFonts w:ascii="Arial" w:hAnsi="Arial" w:cs="Arial"/>
          <w:i/>
          <w:w w:val="100"/>
          <w:sz w:val="16"/>
          <w:szCs w:val="16"/>
        </w:rPr>
        <w:t>(imię, nazwisko, stanowisko/podstawa do  reprezentacji)</w:t>
      </w:r>
    </w:p>
    <w:p w14:paraId="16FAA023" w14:textId="77777777" w:rsidR="00D65964" w:rsidRPr="009F7FA3" w:rsidRDefault="00D65964" w:rsidP="00D65964">
      <w:pPr>
        <w:widowControl w:val="0"/>
        <w:autoSpaceDE/>
        <w:autoSpaceDN/>
        <w:adjustRightInd w:val="0"/>
        <w:spacing w:before="0" w:line="360" w:lineRule="auto"/>
        <w:textAlignment w:val="baseline"/>
        <w:rPr>
          <w:rFonts w:ascii="Arial" w:hAnsi="Arial" w:cs="Arial"/>
          <w:b/>
          <w:w w:val="100"/>
          <w:sz w:val="22"/>
          <w:szCs w:val="22"/>
        </w:rPr>
      </w:pPr>
    </w:p>
    <w:p w14:paraId="27DE1411" w14:textId="1553EBA2" w:rsidR="00D65964" w:rsidRPr="00CB679C" w:rsidRDefault="00D65964" w:rsidP="00D65964">
      <w:pPr>
        <w:widowControl w:val="0"/>
        <w:autoSpaceDE/>
        <w:autoSpaceDN/>
        <w:adjustRightInd w:val="0"/>
        <w:spacing w:before="120" w:line="240" w:lineRule="auto"/>
        <w:textAlignment w:val="baseline"/>
        <w:rPr>
          <w:rFonts w:ascii="Open Sans" w:hAnsi="Open Sans" w:cs="Open Sans"/>
          <w:w w:val="100"/>
          <w:sz w:val="20"/>
        </w:rPr>
      </w:pPr>
      <w:r w:rsidRPr="00CB679C">
        <w:rPr>
          <w:rFonts w:ascii="Open Sans" w:hAnsi="Open Sans" w:cs="Open Sans"/>
          <w:b/>
          <w:bCs/>
          <w:w w:val="100"/>
          <w:sz w:val="20"/>
        </w:rPr>
        <w:t xml:space="preserve">Oświadczenie o aktualności informacji zawartych w oświadczeniu, o którym mowa w art. 125 ust. 1 </w:t>
      </w:r>
      <w:bookmarkStart w:id="98" w:name="_Hlk66265905"/>
      <w:r w:rsidRPr="00CB679C">
        <w:rPr>
          <w:rFonts w:ascii="Open Sans" w:hAnsi="Open Sans" w:cs="Open Sans"/>
          <w:b/>
          <w:bCs/>
          <w:w w:val="100"/>
          <w:sz w:val="20"/>
        </w:rPr>
        <w:t>ustawy</w:t>
      </w:r>
      <w:r w:rsidRPr="00CB679C">
        <w:rPr>
          <w:rFonts w:ascii="Open Sans" w:hAnsi="Open Sans" w:cs="Open Sans"/>
          <w:b/>
          <w:w w:val="100"/>
          <w:sz w:val="20"/>
        </w:rPr>
        <w:t xml:space="preserve"> z  dnia 11 września 2019 r. Prawo zamówień publicznych</w:t>
      </w:r>
      <w:bookmarkEnd w:id="98"/>
      <w:r w:rsidRPr="00CB679C">
        <w:rPr>
          <w:rFonts w:ascii="Open Sans" w:eastAsia="Calibri" w:hAnsi="Open Sans" w:cs="Open Sans"/>
          <w:w w:val="100"/>
          <w:sz w:val="20"/>
          <w:lang w:val="x-none"/>
        </w:rPr>
        <w:t xml:space="preserve"> </w:t>
      </w:r>
      <w:r w:rsidRPr="00CB679C">
        <w:rPr>
          <w:rFonts w:ascii="Open Sans" w:eastAsia="Calibri" w:hAnsi="Open Sans" w:cs="Open Sans"/>
          <w:b/>
          <w:bCs/>
          <w:w w:val="100"/>
          <w:sz w:val="20"/>
        </w:rPr>
        <w:t xml:space="preserve"> </w:t>
      </w:r>
      <w:r w:rsidRPr="00CB679C">
        <w:rPr>
          <w:rFonts w:ascii="Open Sans" w:hAnsi="Open Sans" w:cs="Open Sans"/>
          <w:b/>
          <w:bCs/>
          <w:w w:val="100"/>
          <w:sz w:val="20"/>
        </w:rPr>
        <w:t xml:space="preserve"> </w:t>
      </w:r>
    </w:p>
    <w:p w14:paraId="2AAA2F32" w14:textId="77777777" w:rsidR="001324CD" w:rsidRDefault="001324CD" w:rsidP="00E23692">
      <w:pPr>
        <w:widowControl w:val="0"/>
        <w:autoSpaceDE/>
        <w:autoSpaceDN/>
        <w:adjustRightInd w:val="0"/>
        <w:spacing w:before="0" w:line="276" w:lineRule="auto"/>
        <w:textAlignment w:val="baseline"/>
        <w:rPr>
          <w:rFonts w:ascii="Open Sans" w:hAnsi="Open Sans" w:cs="Open Sans"/>
          <w:bCs/>
          <w:w w:val="100"/>
          <w:sz w:val="20"/>
          <w:shd w:val="clear" w:color="auto" w:fill="FFFFFF"/>
        </w:rPr>
      </w:pPr>
    </w:p>
    <w:p w14:paraId="6D1464C0" w14:textId="054B0F7A" w:rsidR="00E23692" w:rsidRDefault="00D65964" w:rsidP="00E23692">
      <w:pPr>
        <w:widowControl w:val="0"/>
        <w:autoSpaceDE/>
        <w:autoSpaceDN/>
        <w:adjustRightInd w:val="0"/>
        <w:spacing w:before="0" w:line="276" w:lineRule="auto"/>
        <w:textAlignment w:val="baseline"/>
        <w:rPr>
          <w:rFonts w:ascii="Open Sans" w:hAnsi="Open Sans" w:cs="Open Sans"/>
          <w:b/>
          <w:w w:val="100"/>
          <w:sz w:val="20"/>
          <w:lang w:eastAsia="ar-SA"/>
        </w:rPr>
      </w:pPr>
      <w:r w:rsidRPr="001324CD">
        <w:rPr>
          <w:rFonts w:ascii="Open Sans" w:hAnsi="Open Sans" w:cs="Open Sans"/>
          <w:bCs/>
          <w:w w:val="100"/>
          <w:sz w:val="20"/>
          <w:shd w:val="clear" w:color="auto" w:fill="FFFFFF"/>
        </w:rPr>
        <w:t>Oświadczam, że informacje zawarte w oświadczeniu</w:t>
      </w:r>
      <w:r w:rsidRPr="001324CD">
        <w:rPr>
          <w:rFonts w:ascii="Open Sans" w:hAnsi="Open Sans" w:cs="Open Sans"/>
          <w:w w:val="100"/>
          <w:sz w:val="20"/>
        </w:rPr>
        <w:t xml:space="preserve"> </w:t>
      </w:r>
      <w:r w:rsidRPr="001324CD">
        <w:rPr>
          <w:rFonts w:ascii="Open Sans" w:hAnsi="Open Sans" w:cs="Open Sans"/>
          <w:bCs/>
          <w:w w:val="100"/>
          <w:sz w:val="20"/>
          <w:shd w:val="clear" w:color="auto" w:fill="FFFFFF"/>
        </w:rPr>
        <w:t xml:space="preserve">złożonym </w:t>
      </w:r>
      <w:r w:rsidRPr="001324CD">
        <w:rPr>
          <w:rFonts w:ascii="Open Sans" w:hAnsi="Open Sans" w:cs="Open Sans"/>
          <w:w w:val="100"/>
          <w:sz w:val="20"/>
        </w:rPr>
        <w:t xml:space="preserve">na druku stanowiącym </w:t>
      </w:r>
      <w:r w:rsidR="00BC45B6">
        <w:rPr>
          <w:rFonts w:ascii="Open Sans" w:hAnsi="Open Sans" w:cs="Open Sans"/>
          <w:w w:val="100"/>
          <w:sz w:val="20"/>
        </w:rPr>
        <w:t>Załącznik</w:t>
      </w:r>
      <w:r w:rsidRPr="001324CD">
        <w:rPr>
          <w:rFonts w:ascii="Open Sans" w:hAnsi="Open Sans" w:cs="Open Sans"/>
          <w:w w:val="100"/>
          <w:sz w:val="20"/>
        </w:rPr>
        <w:t xml:space="preserve"> nr </w:t>
      </w:r>
      <w:r w:rsidR="00A45261" w:rsidRPr="001324CD">
        <w:rPr>
          <w:rFonts w:ascii="Open Sans" w:hAnsi="Open Sans" w:cs="Open Sans"/>
          <w:w w:val="100"/>
          <w:sz w:val="20"/>
        </w:rPr>
        <w:t>4</w:t>
      </w:r>
      <w:r w:rsidRPr="001324CD">
        <w:rPr>
          <w:rFonts w:ascii="Open Sans" w:hAnsi="Open Sans" w:cs="Open Sans"/>
          <w:w w:val="100"/>
          <w:sz w:val="20"/>
        </w:rPr>
        <w:t xml:space="preserve"> do SWZ,</w:t>
      </w:r>
      <w:r w:rsidRPr="001324CD">
        <w:rPr>
          <w:rFonts w:ascii="Open Sans" w:hAnsi="Open Sans" w:cs="Open Sans"/>
          <w:w w:val="100"/>
          <w:sz w:val="20"/>
          <w:shd w:val="clear" w:color="auto" w:fill="FFFFFF"/>
        </w:rPr>
        <w:t xml:space="preserve"> w postępowaniu prowadzonym </w:t>
      </w:r>
      <w:r w:rsidR="00357BC5" w:rsidRPr="001324CD">
        <w:rPr>
          <w:rFonts w:ascii="Open Sans" w:hAnsi="Open Sans" w:cs="Open Sans"/>
          <w:w w:val="100"/>
          <w:sz w:val="20"/>
          <w:shd w:val="clear" w:color="auto" w:fill="FFFFFF"/>
        </w:rPr>
        <w:t xml:space="preserve">w trybie podstawowym w oparciu o art. 275 pkt 1 </w:t>
      </w:r>
      <w:r w:rsidR="00357BC5" w:rsidRPr="001324CD">
        <w:rPr>
          <w:rFonts w:ascii="Open Sans" w:hAnsi="Open Sans" w:cs="Open Sans"/>
          <w:w w:val="100"/>
          <w:sz w:val="20"/>
          <w:shd w:val="clear" w:color="auto" w:fill="FFFFFF"/>
        </w:rPr>
        <w:br/>
        <w:t xml:space="preserve">ustawy </w:t>
      </w:r>
      <w:proofErr w:type="spellStart"/>
      <w:r w:rsidR="00357BC5" w:rsidRPr="001324CD">
        <w:rPr>
          <w:rFonts w:ascii="Open Sans" w:hAnsi="Open Sans" w:cs="Open Sans"/>
          <w:w w:val="100"/>
          <w:sz w:val="20"/>
          <w:shd w:val="clear" w:color="auto" w:fill="FFFFFF"/>
        </w:rPr>
        <w:t>Pzp</w:t>
      </w:r>
      <w:proofErr w:type="spellEnd"/>
      <w:r w:rsidR="00357BC5" w:rsidRPr="001324CD">
        <w:rPr>
          <w:rFonts w:ascii="Open Sans" w:hAnsi="Open Sans" w:cs="Open Sans"/>
          <w:w w:val="100"/>
          <w:sz w:val="20"/>
          <w:shd w:val="clear" w:color="auto" w:fill="FFFFFF"/>
        </w:rPr>
        <w:t xml:space="preserve"> </w:t>
      </w:r>
      <w:r w:rsidR="00E23692" w:rsidRPr="001324CD">
        <w:rPr>
          <w:rFonts w:ascii="Open Sans" w:hAnsi="Open Sans" w:cs="Open Sans"/>
          <w:w w:val="100"/>
          <w:sz w:val="20"/>
          <w:shd w:val="clear" w:color="auto" w:fill="FFFFFF"/>
        </w:rPr>
        <w:t xml:space="preserve">na: </w:t>
      </w:r>
      <w:r w:rsidR="00672746" w:rsidRPr="00672746">
        <w:rPr>
          <w:rFonts w:ascii="Open Sans" w:hAnsi="Open Sans" w:cs="Open Sans"/>
          <w:bCs/>
          <w:w w:val="100"/>
          <w:sz w:val="20"/>
        </w:rPr>
        <w:t xml:space="preserve">Świadczenie kompleksowej obsługi informatycznej w </w:t>
      </w:r>
      <w:proofErr w:type="spellStart"/>
      <w:r w:rsidR="00672746" w:rsidRPr="00672746">
        <w:rPr>
          <w:rFonts w:ascii="Open Sans" w:hAnsi="Open Sans" w:cs="Open Sans"/>
          <w:bCs/>
          <w:w w:val="100"/>
          <w:sz w:val="20"/>
        </w:rPr>
        <w:t>PZLPiT</w:t>
      </w:r>
      <w:proofErr w:type="spellEnd"/>
      <w:r w:rsidR="00672746" w:rsidRPr="00672746">
        <w:rPr>
          <w:rFonts w:ascii="Open Sans" w:hAnsi="Open Sans" w:cs="Open Sans"/>
          <w:bCs/>
          <w:w w:val="100"/>
          <w:sz w:val="20"/>
        </w:rPr>
        <w:t xml:space="preserve"> Mazowsze</w:t>
      </w:r>
      <w:r w:rsidR="00672746">
        <w:rPr>
          <w:rFonts w:ascii="Open Sans" w:hAnsi="Open Sans" w:cs="Open Sans"/>
          <w:bCs/>
          <w:w w:val="100"/>
          <w:sz w:val="20"/>
        </w:rPr>
        <w:t>,</w:t>
      </w:r>
    </w:p>
    <w:p w14:paraId="0DB4903E" w14:textId="0816C872" w:rsidR="00D65964" w:rsidRPr="00D65964" w:rsidRDefault="00D65964" w:rsidP="00D65964">
      <w:pPr>
        <w:widowControl w:val="0"/>
        <w:autoSpaceDE/>
        <w:autoSpaceDN/>
        <w:adjustRightInd w:val="0"/>
        <w:spacing w:before="120" w:line="240" w:lineRule="auto"/>
        <w:textAlignment w:val="baseline"/>
        <w:rPr>
          <w:rFonts w:ascii="Open Sans" w:hAnsi="Open Sans" w:cs="Open Sans"/>
          <w:b/>
          <w:bCs/>
          <w:w w:val="100"/>
          <w:sz w:val="20"/>
        </w:rPr>
      </w:pPr>
    </w:p>
    <w:p w14:paraId="630E599C" w14:textId="77777777" w:rsidR="00D65964" w:rsidRPr="00CB679C" w:rsidRDefault="00D65964" w:rsidP="00D65964">
      <w:pPr>
        <w:widowControl w:val="0"/>
        <w:autoSpaceDE/>
        <w:autoSpaceDN/>
        <w:adjustRightInd w:val="0"/>
        <w:spacing w:before="120" w:line="240" w:lineRule="auto"/>
        <w:textAlignment w:val="baseline"/>
        <w:rPr>
          <w:rFonts w:ascii="Open Sans" w:hAnsi="Open Sans" w:cs="Open Sans"/>
          <w:b/>
          <w:w w:val="100"/>
          <w:sz w:val="20"/>
        </w:rPr>
      </w:pPr>
    </w:p>
    <w:p w14:paraId="275746B3" w14:textId="54CC0E72" w:rsidR="00344EC1" w:rsidRPr="00CB679C" w:rsidRDefault="00344EC1" w:rsidP="00344EC1">
      <w:pPr>
        <w:widowControl w:val="0"/>
        <w:autoSpaceDE/>
        <w:autoSpaceDN/>
        <w:adjustRightInd w:val="0"/>
        <w:spacing w:before="0" w:line="240" w:lineRule="auto"/>
        <w:textAlignment w:val="baseline"/>
        <w:rPr>
          <w:rFonts w:ascii="Open Sans" w:hAnsi="Open Sans" w:cs="Open Sans"/>
          <w:bCs/>
          <w:w w:val="100"/>
          <w:sz w:val="20"/>
          <w:shd w:val="clear" w:color="auto" w:fill="FFFFFF"/>
        </w:rPr>
      </w:pPr>
      <w:r w:rsidRPr="00CB679C">
        <w:rPr>
          <w:rFonts w:ascii="Open Sans" w:hAnsi="Open Sans" w:cs="Open Sans"/>
          <w:bCs/>
          <w:w w:val="100"/>
          <w:sz w:val="20"/>
          <w:shd w:val="clear" w:color="auto" w:fill="FFFFFF"/>
        </w:rPr>
        <w:t xml:space="preserve">są aktualne w zakresie określonym art. 108 ust. 1 </w:t>
      </w:r>
      <w:r w:rsidRPr="00CB679C">
        <w:rPr>
          <w:rFonts w:ascii="Open Sans" w:hAnsi="Open Sans" w:cs="Open Sans"/>
          <w:bCs/>
          <w:w w:val="100"/>
          <w:sz w:val="20"/>
        </w:rPr>
        <w:t>z dnia 11 września 2019 r. Prawo zamówień publicznych</w:t>
      </w:r>
      <w:r w:rsidRPr="00CB679C">
        <w:rPr>
          <w:rFonts w:ascii="Open Sans" w:eastAsia="Calibri" w:hAnsi="Open Sans" w:cs="Open Sans"/>
          <w:w w:val="100"/>
          <w:sz w:val="20"/>
          <w:lang w:val="x-none"/>
        </w:rPr>
        <w:t xml:space="preserve"> (Dz.U. </w:t>
      </w:r>
      <w:r w:rsidR="00C53223">
        <w:rPr>
          <w:rFonts w:ascii="Open Sans" w:eastAsia="Calibri" w:hAnsi="Open Sans" w:cs="Open Sans"/>
          <w:w w:val="100"/>
          <w:sz w:val="20"/>
        </w:rPr>
        <w:t>2022 r.</w:t>
      </w:r>
      <w:r w:rsidR="00C53223" w:rsidRPr="00CB679C">
        <w:rPr>
          <w:rFonts w:ascii="Open Sans" w:eastAsia="Calibri" w:hAnsi="Open Sans" w:cs="Open Sans"/>
          <w:w w:val="100"/>
          <w:sz w:val="20"/>
          <w:lang w:val="x-none"/>
        </w:rPr>
        <w:t xml:space="preserve"> </w:t>
      </w:r>
      <w:r w:rsidRPr="00CB679C">
        <w:rPr>
          <w:rFonts w:ascii="Open Sans" w:eastAsia="Calibri" w:hAnsi="Open Sans" w:cs="Open Sans"/>
          <w:w w:val="100"/>
          <w:sz w:val="20"/>
          <w:lang w:val="x-none"/>
        </w:rPr>
        <w:t xml:space="preserve">poz. </w:t>
      </w:r>
      <w:r w:rsidR="00C53223">
        <w:rPr>
          <w:rFonts w:ascii="Open Sans" w:eastAsia="Calibri" w:hAnsi="Open Sans" w:cs="Open Sans"/>
          <w:w w:val="100"/>
          <w:sz w:val="20"/>
        </w:rPr>
        <w:t>1710,</w:t>
      </w:r>
      <w:r w:rsidR="00C53223" w:rsidRPr="00CB679C">
        <w:rPr>
          <w:rFonts w:ascii="Open Sans" w:eastAsia="Calibri" w:hAnsi="Open Sans" w:cs="Open Sans"/>
          <w:w w:val="100"/>
          <w:sz w:val="20"/>
          <w:lang w:val="x-none"/>
        </w:rPr>
        <w:t xml:space="preserve"> </w:t>
      </w:r>
      <w:r w:rsidRPr="00CB679C">
        <w:rPr>
          <w:rFonts w:ascii="Open Sans" w:eastAsia="Calibri" w:hAnsi="Open Sans" w:cs="Open Sans"/>
          <w:w w:val="100"/>
          <w:sz w:val="20"/>
          <w:lang w:val="x-none"/>
        </w:rPr>
        <w:t>ze zm.)</w:t>
      </w:r>
      <w:r w:rsidRPr="00CB679C">
        <w:rPr>
          <w:rFonts w:ascii="Open Sans" w:hAnsi="Open Sans" w:cs="Open Sans"/>
          <w:bCs/>
          <w:w w:val="100"/>
          <w:sz w:val="20"/>
          <w:shd w:val="clear" w:color="auto" w:fill="FFFFFF"/>
        </w:rPr>
        <w:t xml:space="preserve">, </w:t>
      </w:r>
    </w:p>
    <w:p w14:paraId="5A3FF733" w14:textId="77777777" w:rsidR="00344EC1" w:rsidRPr="00CB679C" w:rsidRDefault="00344EC1" w:rsidP="00344EC1">
      <w:pPr>
        <w:widowControl w:val="0"/>
        <w:autoSpaceDE/>
        <w:autoSpaceDN/>
        <w:adjustRightInd w:val="0"/>
        <w:spacing w:before="0" w:line="360" w:lineRule="atLeast"/>
        <w:ind w:left="446"/>
        <w:textAlignment w:val="baseline"/>
        <w:rPr>
          <w:rFonts w:ascii="Open Sans" w:hAnsi="Open Sans" w:cs="Open Sans"/>
          <w:w w:val="100"/>
          <w:sz w:val="20"/>
          <w:u w:val="single"/>
        </w:rPr>
      </w:pPr>
    </w:p>
    <w:p w14:paraId="62FB45E1" w14:textId="77777777" w:rsidR="00344EC1" w:rsidRPr="009F7FA3" w:rsidRDefault="00344EC1" w:rsidP="00344EC1">
      <w:pPr>
        <w:widowControl w:val="0"/>
        <w:autoSpaceDE/>
        <w:autoSpaceDN/>
        <w:adjustRightInd w:val="0"/>
        <w:spacing w:before="0" w:line="360" w:lineRule="atLeast"/>
        <w:ind w:left="446"/>
        <w:textAlignment w:val="baseline"/>
        <w:rPr>
          <w:rFonts w:ascii="Arial" w:hAnsi="Arial" w:cs="Arial"/>
          <w:w w:val="100"/>
          <w:sz w:val="20"/>
          <w:u w:val="single"/>
        </w:rPr>
      </w:pPr>
    </w:p>
    <w:p w14:paraId="5CB4A739" w14:textId="77777777" w:rsidR="00344EC1" w:rsidRPr="009F7FA3" w:rsidRDefault="00344EC1" w:rsidP="00344EC1">
      <w:pPr>
        <w:widowControl w:val="0"/>
        <w:autoSpaceDE/>
        <w:autoSpaceDN/>
        <w:adjustRightInd w:val="0"/>
        <w:spacing w:before="0" w:line="360" w:lineRule="auto"/>
        <w:textAlignment w:val="baseline"/>
        <w:rPr>
          <w:rFonts w:ascii="Arial" w:hAnsi="Arial" w:cs="Arial"/>
          <w:w w:val="100"/>
          <w:sz w:val="20"/>
        </w:rPr>
      </w:pPr>
      <w:r w:rsidRPr="009F7FA3">
        <w:rPr>
          <w:rFonts w:ascii="Arial" w:hAnsi="Arial" w:cs="Arial"/>
          <w:w w:val="100"/>
          <w:sz w:val="20"/>
        </w:rPr>
        <w:tab/>
      </w:r>
      <w:r w:rsidRPr="009F7FA3">
        <w:rPr>
          <w:rFonts w:ascii="Arial" w:hAnsi="Arial" w:cs="Arial"/>
          <w:w w:val="100"/>
          <w:sz w:val="20"/>
        </w:rPr>
        <w:tab/>
      </w:r>
      <w:r w:rsidRPr="009F7FA3">
        <w:rPr>
          <w:rFonts w:ascii="Arial" w:hAnsi="Arial" w:cs="Arial"/>
          <w:w w:val="100"/>
          <w:sz w:val="20"/>
        </w:rPr>
        <w:tab/>
      </w:r>
      <w:r w:rsidRPr="009F7FA3">
        <w:rPr>
          <w:rFonts w:ascii="Arial" w:hAnsi="Arial" w:cs="Arial"/>
          <w:w w:val="100"/>
          <w:sz w:val="20"/>
        </w:rPr>
        <w:tab/>
      </w:r>
      <w:r w:rsidRPr="009F7FA3">
        <w:rPr>
          <w:rFonts w:ascii="Arial" w:hAnsi="Arial" w:cs="Arial"/>
          <w:w w:val="100"/>
          <w:sz w:val="20"/>
        </w:rPr>
        <w:tab/>
      </w:r>
      <w:r w:rsidRPr="009F7FA3">
        <w:rPr>
          <w:rFonts w:ascii="Arial" w:hAnsi="Arial" w:cs="Arial"/>
          <w:w w:val="100"/>
          <w:sz w:val="20"/>
        </w:rPr>
        <w:tab/>
      </w:r>
      <w:r w:rsidRPr="009F7FA3">
        <w:rPr>
          <w:rFonts w:ascii="Arial" w:hAnsi="Arial" w:cs="Arial"/>
          <w:w w:val="100"/>
          <w:sz w:val="20"/>
        </w:rPr>
        <w:tab/>
        <w:t xml:space="preserve">              …………………………………………</w:t>
      </w:r>
    </w:p>
    <w:p w14:paraId="1980116C" w14:textId="77777777" w:rsidR="00344EC1" w:rsidRPr="009F7FA3" w:rsidRDefault="00344EC1" w:rsidP="00344EC1">
      <w:pPr>
        <w:widowControl w:val="0"/>
        <w:autoSpaceDE/>
        <w:autoSpaceDN/>
        <w:adjustRightInd w:val="0"/>
        <w:spacing w:before="0" w:line="240" w:lineRule="auto"/>
        <w:textAlignment w:val="baseline"/>
        <w:rPr>
          <w:rFonts w:ascii="Arial" w:hAnsi="Arial" w:cs="Arial"/>
          <w:bCs/>
          <w:i/>
          <w:w w:val="100"/>
          <w:sz w:val="18"/>
          <w:szCs w:val="18"/>
          <w:vertAlign w:val="superscript"/>
          <w:lang w:eastAsia="x-none"/>
        </w:rPr>
      </w:pPr>
      <w:r w:rsidRPr="009F7FA3">
        <w:rPr>
          <w:rFonts w:ascii="Arial" w:hAnsi="Arial" w:cs="Arial"/>
          <w:bCs/>
          <w:i/>
          <w:w w:val="100"/>
          <w:sz w:val="18"/>
          <w:szCs w:val="18"/>
          <w:vertAlign w:val="superscript"/>
          <w:lang w:eastAsia="x-none"/>
        </w:rPr>
        <w:t xml:space="preserve">                                                                                                                                   </w:t>
      </w:r>
      <w:r w:rsidRPr="009F7FA3">
        <w:rPr>
          <w:rFonts w:ascii="Arial" w:hAnsi="Arial" w:cs="Arial"/>
          <w:bCs/>
          <w:i/>
          <w:w w:val="100"/>
          <w:sz w:val="18"/>
          <w:szCs w:val="18"/>
          <w:vertAlign w:val="superscript"/>
          <w:lang w:eastAsia="x-none"/>
        </w:rPr>
        <w:tab/>
      </w:r>
      <w:r w:rsidRPr="009F7FA3">
        <w:rPr>
          <w:rFonts w:ascii="Arial" w:hAnsi="Arial" w:cs="Arial"/>
          <w:bCs/>
          <w:i/>
          <w:w w:val="100"/>
          <w:sz w:val="18"/>
          <w:szCs w:val="18"/>
          <w:vertAlign w:val="superscript"/>
          <w:lang w:eastAsia="x-none"/>
        </w:rPr>
        <w:tab/>
      </w:r>
      <w:r w:rsidRPr="009F7FA3">
        <w:rPr>
          <w:rFonts w:ascii="Arial" w:hAnsi="Arial" w:cs="Arial"/>
          <w:bCs/>
          <w:i/>
          <w:w w:val="100"/>
          <w:sz w:val="18"/>
          <w:szCs w:val="18"/>
          <w:vertAlign w:val="superscript"/>
          <w:lang w:eastAsia="x-none"/>
        </w:rPr>
        <w:tab/>
        <w:t xml:space="preserve"> elektroniczny podpis  osoby/ osób </w:t>
      </w:r>
    </w:p>
    <w:p w14:paraId="61291C4C" w14:textId="77777777" w:rsidR="00344EC1" w:rsidRPr="009F7FA3" w:rsidRDefault="00344EC1" w:rsidP="00344EC1">
      <w:pPr>
        <w:widowControl w:val="0"/>
        <w:autoSpaceDE/>
        <w:autoSpaceDN/>
        <w:adjustRightInd w:val="0"/>
        <w:spacing w:before="0" w:line="240" w:lineRule="auto"/>
        <w:ind w:left="5672"/>
        <w:textAlignment w:val="baseline"/>
        <w:rPr>
          <w:rFonts w:ascii="Arial" w:hAnsi="Arial" w:cs="Arial"/>
          <w:w w:val="100"/>
          <w:sz w:val="21"/>
          <w:szCs w:val="21"/>
        </w:rPr>
      </w:pPr>
      <w:r w:rsidRPr="009F7FA3">
        <w:rPr>
          <w:rFonts w:ascii="Arial" w:hAnsi="Arial" w:cs="Arial"/>
          <w:bCs/>
          <w:i/>
          <w:w w:val="100"/>
          <w:sz w:val="18"/>
          <w:szCs w:val="18"/>
          <w:vertAlign w:val="superscript"/>
          <w:lang w:eastAsia="x-none"/>
        </w:rPr>
        <w:t xml:space="preserve">      uprawnionych do wystąpienia w imieniu wykonawcy</w:t>
      </w:r>
    </w:p>
    <w:p w14:paraId="56AC467C" w14:textId="77777777" w:rsidR="00D65964" w:rsidRPr="009F7FA3" w:rsidRDefault="00D65964" w:rsidP="00D65964">
      <w:pPr>
        <w:widowControl w:val="0"/>
        <w:autoSpaceDE/>
        <w:autoSpaceDN/>
        <w:adjustRightInd w:val="0"/>
        <w:spacing w:before="0" w:line="360" w:lineRule="atLeast"/>
        <w:textAlignment w:val="baseline"/>
        <w:rPr>
          <w:w w:val="100"/>
          <w:sz w:val="24"/>
          <w:szCs w:val="24"/>
        </w:rPr>
      </w:pPr>
    </w:p>
    <w:p w14:paraId="15157625" w14:textId="77777777" w:rsidR="00344EC1" w:rsidRDefault="00344EC1" w:rsidP="00344EC1">
      <w:pPr>
        <w:widowControl w:val="0"/>
        <w:autoSpaceDE/>
        <w:autoSpaceDN/>
        <w:adjustRightInd w:val="0"/>
        <w:spacing w:before="0" w:line="240" w:lineRule="auto"/>
        <w:textAlignment w:val="baseline"/>
        <w:rPr>
          <w:rFonts w:ascii="Open Sans" w:hAnsi="Open Sans" w:cs="Open Sans"/>
          <w:bCs/>
          <w:i/>
          <w:w w:val="100"/>
          <w:sz w:val="22"/>
          <w:szCs w:val="22"/>
          <w:vertAlign w:val="superscript"/>
          <w:lang w:eastAsia="x-none"/>
        </w:rPr>
      </w:pPr>
      <w:r w:rsidRPr="00D5491B">
        <w:rPr>
          <w:rFonts w:ascii="Open Sans" w:hAnsi="Open Sans" w:cs="Open Sans"/>
          <w:b/>
          <w:i/>
          <w:w w:val="100"/>
          <w:sz w:val="17"/>
          <w:szCs w:val="17"/>
        </w:rPr>
        <w:t xml:space="preserve">Dokument należy wypełnić elektronicznie. Zamawiający zaleca zapisanie dokumentu w formacie PDF (poprzez funkcję „zapisz jako” lub „drukuj”) i podpisanie kwalifikowanym podpisem elektronicznym w formacie </w:t>
      </w:r>
      <w:proofErr w:type="spellStart"/>
      <w:r w:rsidRPr="00D5491B">
        <w:rPr>
          <w:rFonts w:ascii="Open Sans" w:hAnsi="Open Sans" w:cs="Open Sans"/>
          <w:b/>
          <w:i/>
          <w:w w:val="100"/>
          <w:sz w:val="17"/>
          <w:szCs w:val="17"/>
        </w:rPr>
        <w:t>PAdES</w:t>
      </w:r>
      <w:proofErr w:type="spellEnd"/>
      <w:r w:rsidRPr="00D5491B">
        <w:rPr>
          <w:rFonts w:ascii="Open Sans" w:hAnsi="Open Sans" w:cs="Open Sans"/>
          <w:b/>
          <w:i/>
          <w:w w:val="100"/>
          <w:sz w:val="17"/>
          <w:szCs w:val="17"/>
        </w:rPr>
        <w:t>. Zamawiający dopuszcza inne formaty plików i podpisów zgodnie z zapisami SWZ Rozdział III</w:t>
      </w:r>
      <w:r>
        <w:rPr>
          <w:rFonts w:ascii="Open Sans" w:hAnsi="Open Sans" w:cs="Open Sans"/>
          <w:b/>
          <w:i/>
          <w:w w:val="100"/>
          <w:sz w:val="17"/>
          <w:szCs w:val="17"/>
        </w:rPr>
        <w:t>.</w:t>
      </w:r>
    </w:p>
    <w:p w14:paraId="2A18F517" w14:textId="6F3666DF" w:rsidR="00AA3F1F" w:rsidRPr="00E97DBD" w:rsidRDefault="00AA3F1F" w:rsidP="00E97DBD">
      <w:pPr>
        <w:autoSpaceDE/>
        <w:autoSpaceDN/>
        <w:spacing w:before="0" w:after="120" w:line="240" w:lineRule="auto"/>
        <w:contextualSpacing/>
        <w:jc w:val="left"/>
        <w:rPr>
          <w:rFonts w:ascii="Open Sans" w:hAnsi="Open Sans" w:cs="Open Sans"/>
          <w:b/>
          <w:i/>
          <w:w w:val="100"/>
          <w:sz w:val="17"/>
          <w:szCs w:val="17"/>
        </w:rPr>
      </w:pPr>
      <w:r w:rsidRPr="00E97DBD">
        <w:rPr>
          <w:rFonts w:ascii="Open Sans" w:hAnsi="Open Sans" w:cs="Open Sans"/>
          <w:b/>
          <w:i/>
          <w:w w:val="100"/>
          <w:sz w:val="17"/>
          <w:szCs w:val="17"/>
        </w:rPr>
        <w:br w:type="page"/>
      </w:r>
    </w:p>
    <w:p w14:paraId="3E1434C7" w14:textId="77777777" w:rsidR="00E23692" w:rsidRDefault="00E23692" w:rsidP="004570C5">
      <w:pPr>
        <w:tabs>
          <w:tab w:val="left" w:pos="426"/>
        </w:tabs>
        <w:adjustRightInd w:val="0"/>
        <w:spacing w:before="120" w:line="240" w:lineRule="auto"/>
        <w:jc w:val="right"/>
        <w:rPr>
          <w:rFonts w:ascii="Open Sans" w:hAnsi="Open Sans" w:cs="Open Sans"/>
          <w:b/>
          <w:iCs/>
          <w:w w:val="100"/>
          <w:sz w:val="20"/>
        </w:rPr>
      </w:pPr>
    </w:p>
    <w:p w14:paraId="1A7F4F5F" w14:textId="0ADE3704" w:rsidR="004570C5" w:rsidRPr="00420A4E" w:rsidRDefault="00BC45B6" w:rsidP="004570C5">
      <w:pPr>
        <w:tabs>
          <w:tab w:val="left" w:pos="426"/>
        </w:tabs>
        <w:adjustRightInd w:val="0"/>
        <w:spacing w:before="120" w:line="240" w:lineRule="auto"/>
        <w:jc w:val="right"/>
        <w:rPr>
          <w:rFonts w:ascii="Open Sans" w:hAnsi="Open Sans" w:cs="Open Sans"/>
          <w:b/>
          <w:iCs/>
          <w:w w:val="100"/>
          <w:sz w:val="20"/>
        </w:rPr>
      </w:pPr>
      <w:r>
        <w:rPr>
          <w:rFonts w:ascii="Open Sans" w:hAnsi="Open Sans" w:cs="Open Sans"/>
          <w:b/>
          <w:iCs/>
          <w:w w:val="100"/>
          <w:sz w:val="20"/>
        </w:rPr>
        <w:t>Załącznik</w:t>
      </w:r>
      <w:r w:rsidR="004570C5">
        <w:rPr>
          <w:rFonts w:ascii="Open Sans" w:hAnsi="Open Sans" w:cs="Open Sans"/>
          <w:b/>
          <w:iCs/>
          <w:w w:val="100"/>
          <w:sz w:val="20"/>
        </w:rPr>
        <w:t xml:space="preserve"> nr </w:t>
      </w:r>
      <w:r w:rsidR="00702CF1">
        <w:rPr>
          <w:rFonts w:ascii="Open Sans" w:hAnsi="Open Sans" w:cs="Open Sans"/>
          <w:b/>
          <w:iCs/>
          <w:w w:val="100"/>
          <w:sz w:val="20"/>
        </w:rPr>
        <w:t>6</w:t>
      </w:r>
      <w:r w:rsidR="004570C5">
        <w:rPr>
          <w:rFonts w:ascii="Open Sans" w:hAnsi="Open Sans" w:cs="Open Sans"/>
          <w:b/>
          <w:iCs/>
          <w:w w:val="100"/>
          <w:sz w:val="20"/>
        </w:rPr>
        <w:t xml:space="preserve"> do SWZ</w:t>
      </w:r>
      <w:r w:rsidR="004570C5" w:rsidRPr="00420A4E">
        <w:rPr>
          <w:rFonts w:ascii="Open Sans" w:hAnsi="Open Sans" w:cs="Open Sans"/>
          <w:b/>
          <w:iCs/>
          <w:w w:val="100"/>
          <w:sz w:val="20"/>
        </w:rPr>
        <w:t xml:space="preserve">  </w:t>
      </w:r>
    </w:p>
    <w:p w14:paraId="2114A516" w14:textId="77777777" w:rsidR="004570C5" w:rsidRDefault="004570C5" w:rsidP="00420A4E">
      <w:pPr>
        <w:autoSpaceDE/>
        <w:autoSpaceDN/>
        <w:spacing w:before="120" w:after="120" w:line="288" w:lineRule="auto"/>
        <w:contextualSpacing/>
        <w:rPr>
          <w:rFonts w:ascii="Open Sans" w:hAnsi="Open Sans" w:cs="Open Sans"/>
          <w:b/>
          <w:bCs/>
          <w:w w:val="100"/>
          <w:sz w:val="20"/>
        </w:rPr>
      </w:pPr>
    </w:p>
    <w:p w14:paraId="300E11F6" w14:textId="77777777" w:rsidR="004570C5" w:rsidRPr="004570C5" w:rsidRDefault="004570C5" w:rsidP="004570C5">
      <w:pPr>
        <w:pStyle w:val="NormalnyWeb"/>
        <w:shd w:val="clear" w:color="auto" w:fill="FFFFFF"/>
        <w:spacing w:before="0" w:after="0"/>
        <w:rPr>
          <w:rFonts w:ascii="Open Sans" w:hAnsi="Open Sans" w:cs="Open Sans"/>
          <w:b/>
          <w:color w:val="222222"/>
          <w:sz w:val="18"/>
          <w:szCs w:val="18"/>
        </w:rPr>
      </w:pPr>
      <w:r w:rsidRPr="004570C5">
        <w:rPr>
          <w:rFonts w:ascii="Open Sans" w:hAnsi="Open Sans" w:cs="Open Sans"/>
          <w:b/>
          <w:color w:val="222222"/>
          <w:sz w:val="18"/>
          <w:szCs w:val="18"/>
        </w:rPr>
        <w:t>Wykonawcy wspólnie ubiegający się o udzielenie zamówienia:</w:t>
      </w:r>
    </w:p>
    <w:p w14:paraId="26D3E375" w14:textId="77777777" w:rsidR="004570C5" w:rsidRPr="004570C5" w:rsidRDefault="004570C5" w:rsidP="004570C5">
      <w:pPr>
        <w:pStyle w:val="NormalnyWeb"/>
        <w:shd w:val="clear" w:color="auto" w:fill="FFFFFF"/>
        <w:spacing w:before="0" w:after="0"/>
        <w:rPr>
          <w:rFonts w:ascii="Open Sans" w:hAnsi="Open Sans" w:cs="Open Sans"/>
          <w:color w:val="222222"/>
          <w:sz w:val="18"/>
          <w:szCs w:val="18"/>
        </w:rPr>
      </w:pPr>
      <w:r w:rsidRPr="004570C5">
        <w:rPr>
          <w:rFonts w:ascii="Open Sans" w:hAnsi="Open Sans" w:cs="Open Sans"/>
          <w:color w:val="222222"/>
          <w:sz w:val="18"/>
          <w:szCs w:val="18"/>
        </w:rPr>
        <w:t>………………………………….……………………………………………….</w:t>
      </w:r>
    </w:p>
    <w:p w14:paraId="29C9D838" w14:textId="77777777" w:rsidR="004570C5" w:rsidRPr="004570C5" w:rsidRDefault="004570C5" w:rsidP="004570C5">
      <w:pPr>
        <w:pStyle w:val="NormalnyWeb"/>
        <w:shd w:val="clear" w:color="auto" w:fill="FFFFFF"/>
        <w:spacing w:before="0" w:after="0"/>
        <w:rPr>
          <w:rFonts w:ascii="Open Sans" w:hAnsi="Open Sans" w:cs="Open Sans"/>
          <w:color w:val="222222"/>
          <w:sz w:val="18"/>
          <w:szCs w:val="18"/>
        </w:rPr>
      </w:pPr>
      <w:r w:rsidRPr="004570C5">
        <w:rPr>
          <w:rFonts w:ascii="Open Sans" w:hAnsi="Open Sans" w:cs="Open Sans"/>
          <w:color w:val="222222"/>
          <w:sz w:val="18"/>
          <w:szCs w:val="18"/>
        </w:rPr>
        <w:t>(pełna nazwa/firma, adres, NIP/PESEL, KRS/</w:t>
      </w:r>
      <w:proofErr w:type="spellStart"/>
      <w:r w:rsidRPr="004570C5">
        <w:rPr>
          <w:rFonts w:ascii="Open Sans" w:hAnsi="Open Sans" w:cs="Open Sans"/>
          <w:color w:val="222222"/>
          <w:sz w:val="18"/>
          <w:szCs w:val="18"/>
        </w:rPr>
        <w:t>CEiDG</w:t>
      </w:r>
      <w:proofErr w:type="spellEnd"/>
      <w:r w:rsidRPr="004570C5">
        <w:rPr>
          <w:rFonts w:ascii="Open Sans" w:hAnsi="Open Sans" w:cs="Open Sans"/>
          <w:color w:val="222222"/>
          <w:sz w:val="18"/>
          <w:szCs w:val="18"/>
        </w:rPr>
        <w:t>)</w:t>
      </w:r>
    </w:p>
    <w:p w14:paraId="3F78B895" w14:textId="77777777" w:rsidR="004570C5" w:rsidRPr="004570C5" w:rsidRDefault="004570C5" w:rsidP="004570C5">
      <w:pPr>
        <w:pStyle w:val="NormalnyWeb"/>
        <w:shd w:val="clear" w:color="auto" w:fill="FFFFFF"/>
        <w:spacing w:before="0" w:after="0"/>
        <w:rPr>
          <w:rFonts w:ascii="Open Sans" w:hAnsi="Open Sans" w:cs="Open Sans"/>
          <w:color w:val="222222"/>
          <w:sz w:val="18"/>
          <w:szCs w:val="18"/>
        </w:rPr>
      </w:pPr>
      <w:r w:rsidRPr="004570C5">
        <w:rPr>
          <w:rFonts w:ascii="Open Sans" w:hAnsi="Open Sans" w:cs="Open Sans"/>
          <w:color w:val="222222"/>
          <w:sz w:val="18"/>
          <w:szCs w:val="18"/>
        </w:rPr>
        <w:t>………………………………….……………………………………………….</w:t>
      </w:r>
    </w:p>
    <w:p w14:paraId="154DF69C" w14:textId="77777777" w:rsidR="004570C5" w:rsidRPr="004570C5" w:rsidRDefault="004570C5" w:rsidP="004570C5">
      <w:pPr>
        <w:pStyle w:val="NormalnyWeb"/>
        <w:shd w:val="clear" w:color="auto" w:fill="FFFFFF"/>
        <w:spacing w:before="0" w:after="0"/>
        <w:rPr>
          <w:rFonts w:ascii="Open Sans" w:hAnsi="Open Sans" w:cs="Open Sans"/>
          <w:color w:val="222222"/>
          <w:sz w:val="18"/>
          <w:szCs w:val="18"/>
        </w:rPr>
      </w:pPr>
      <w:r w:rsidRPr="004570C5">
        <w:rPr>
          <w:rFonts w:ascii="Open Sans" w:hAnsi="Open Sans" w:cs="Open Sans"/>
          <w:color w:val="222222"/>
          <w:sz w:val="18"/>
          <w:szCs w:val="18"/>
        </w:rPr>
        <w:t>(pełna nazwa/firma, adres, NIP/PESEL, KRS/</w:t>
      </w:r>
      <w:proofErr w:type="spellStart"/>
      <w:r w:rsidRPr="004570C5">
        <w:rPr>
          <w:rFonts w:ascii="Open Sans" w:hAnsi="Open Sans" w:cs="Open Sans"/>
          <w:color w:val="222222"/>
          <w:sz w:val="18"/>
          <w:szCs w:val="18"/>
        </w:rPr>
        <w:t>CEiDG</w:t>
      </w:r>
      <w:proofErr w:type="spellEnd"/>
      <w:r w:rsidRPr="004570C5">
        <w:rPr>
          <w:rFonts w:ascii="Open Sans" w:hAnsi="Open Sans" w:cs="Open Sans"/>
          <w:color w:val="222222"/>
          <w:sz w:val="18"/>
          <w:szCs w:val="18"/>
        </w:rPr>
        <w:t>)</w:t>
      </w:r>
    </w:p>
    <w:p w14:paraId="6AFA8746" w14:textId="77777777" w:rsidR="004570C5" w:rsidRDefault="004570C5" w:rsidP="004570C5">
      <w:pPr>
        <w:pStyle w:val="NormalnyWeb"/>
        <w:shd w:val="clear" w:color="auto" w:fill="FFFFFF"/>
        <w:spacing w:before="0" w:after="0"/>
        <w:rPr>
          <w:rFonts w:ascii="Verdana" w:hAnsi="Verdana"/>
          <w:color w:val="222222"/>
          <w:sz w:val="18"/>
          <w:szCs w:val="18"/>
        </w:rPr>
      </w:pPr>
    </w:p>
    <w:p w14:paraId="28248902" w14:textId="77777777" w:rsidR="004570C5" w:rsidRDefault="004570C5" w:rsidP="004570C5">
      <w:pPr>
        <w:pStyle w:val="NormalnyWeb"/>
        <w:shd w:val="clear" w:color="auto" w:fill="FFFFFF"/>
        <w:spacing w:before="0" w:after="0"/>
        <w:rPr>
          <w:rFonts w:ascii="Verdana" w:hAnsi="Verdana"/>
          <w:color w:val="222222"/>
          <w:sz w:val="18"/>
          <w:szCs w:val="18"/>
        </w:rPr>
      </w:pPr>
    </w:p>
    <w:p w14:paraId="1CA8DFE1" w14:textId="77777777" w:rsidR="004570C5" w:rsidRPr="004570C5" w:rsidRDefault="004570C5" w:rsidP="004570C5">
      <w:pPr>
        <w:pStyle w:val="NormalnyWeb"/>
        <w:shd w:val="clear" w:color="auto" w:fill="FFFFFF"/>
        <w:spacing w:before="0" w:after="0"/>
        <w:jc w:val="center"/>
        <w:rPr>
          <w:rFonts w:ascii="Open Sans" w:hAnsi="Open Sans" w:cs="Open Sans"/>
          <w:b/>
          <w:color w:val="222222"/>
          <w:w w:val="100"/>
          <w:sz w:val="20"/>
        </w:rPr>
      </w:pPr>
      <w:r w:rsidRPr="004570C5">
        <w:rPr>
          <w:rFonts w:ascii="Open Sans" w:hAnsi="Open Sans" w:cs="Open Sans"/>
          <w:b/>
          <w:color w:val="222222"/>
          <w:w w:val="100"/>
          <w:sz w:val="20"/>
        </w:rPr>
        <w:t>Oświadczenie Wykonawców wspólnie ubiegających się o udzielenie zamówienia</w:t>
      </w:r>
      <w:r w:rsidRPr="004570C5">
        <w:rPr>
          <w:rFonts w:ascii="Open Sans" w:hAnsi="Open Sans" w:cs="Open Sans"/>
          <w:b/>
          <w:color w:val="222222"/>
          <w:w w:val="100"/>
          <w:sz w:val="20"/>
        </w:rPr>
        <w:br/>
        <w:t>składane na podstawie art. 117  ust. 4 ustawy z dnia 11 września 2019 r.</w:t>
      </w:r>
      <w:r w:rsidRPr="004570C5">
        <w:rPr>
          <w:rFonts w:ascii="Open Sans" w:hAnsi="Open Sans" w:cs="Open Sans"/>
          <w:b/>
          <w:color w:val="222222"/>
          <w:w w:val="100"/>
          <w:sz w:val="20"/>
        </w:rPr>
        <w:br/>
        <w:t>Prawo zamówień publicznych</w:t>
      </w:r>
    </w:p>
    <w:p w14:paraId="15A17F86" w14:textId="77777777" w:rsidR="004570C5" w:rsidRDefault="004570C5" w:rsidP="004570C5">
      <w:pPr>
        <w:pStyle w:val="NormalnyWeb"/>
        <w:shd w:val="clear" w:color="auto" w:fill="FFFFFF"/>
        <w:spacing w:before="0" w:after="0"/>
        <w:rPr>
          <w:rFonts w:ascii="Verdana" w:hAnsi="Verdana"/>
          <w:color w:val="222222"/>
          <w:sz w:val="18"/>
          <w:szCs w:val="18"/>
        </w:rPr>
      </w:pPr>
    </w:p>
    <w:p w14:paraId="6FA607C7" w14:textId="6E8B4B78" w:rsidR="004570C5" w:rsidRPr="004570C5" w:rsidRDefault="004570C5" w:rsidP="004570C5">
      <w:pPr>
        <w:pStyle w:val="NormalnyWeb"/>
        <w:shd w:val="clear" w:color="auto" w:fill="FFFFFF"/>
        <w:spacing w:before="0" w:after="0"/>
        <w:jc w:val="center"/>
        <w:rPr>
          <w:rFonts w:ascii="Open Sans" w:hAnsi="Open Sans" w:cs="Open Sans"/>
          <w:b/>
          <w:color w:val="222222"/>
          <w:w w:val="100"/>
          <w:sz w:val="20"/>
        </w:rPr>
      </w:pPr>
      <w:r w:rsidRPr="004570C5">
        <w:rPr>
          <w:rFonts w:ascii="Open Sans" w:hAnsi="Open Sans" w:cs="Open Sans"/>
          <w:b/>
          <w:color w:val="222222"/>
          <w:w w:val="100"/>
          <w:sz w:val="20"/>
        </w:rPr>
        <w:t xml:space="preserve">DOTYCZĄCE </w:t>
      </w:r>
      <w:r w:rsidR="00710D2A">
        <w:rPr>
          <w:rFonts w:ascii="Open Sans" w:hAnsi="Open Sans" w:cs="Open Sans"/>
          <w:b/>
          <w:color w:val="222222"/>
          <w:w w:val="100"/>
          <w:sz w:val="20"/>
        </w:rPr>
        <w:t>DOSTAW</w:t>
      </w:r>
      <w:r w:rsidRPr="004570C5">
        <w:rPr>
          <w:rFonts w:ascii="Open Sans" w:hAnsi="Open Sans" w:cs="Open Sans"/>
          <w:b/>
          <w:color w:val="222222"/>
          <w:w w:val="100"/>
          <w:sz w:val="20"/>
        </w:rPr>
        <w:t>, KTÓRE WYKONAJĄ POSZCZEGÓLNI WYKONAWCY</w:t>
      </w:r>
    </w:p>
    <w:p w14:paraId="4F853DCD" w14:textId="77777777" w:rsidR="004570C5" w:rsidRDefault="004570C5" w:rsidP="004570C5">
      <w:pPr>
        <w:pStyle w:val="NormalnyWeb"/>
        <w:shd w:val="clear" w:color="auto" w:fill="FFFFFF"/>
        <w:spacing w:before="0" w:after="0"/>
        <w:rPr>
          <w:rFonts w:ascii="Verdana" w:hAnsi="Verdana"/>
          <w:color w:val="222222"/>
          <w:sz w:val="18"/>
          <w:szCs w:val="18"/>
        </w:rPr>
      </w:pPr>
    </w:p>
    <w:p w14:paraId="45A0B983" w14:textId="1BF8A2F1" w:rsidR="004570C5" w:rsidRDefault="004570C5" w:rsidP="00672746">
      <w:pPr>
        <w:widowControl w:val="0"/>
        <w:autoSpaceDE/>
        <w:autoSpaceDN/>
        <w:adjustRightInd w:val="0"/>
        <w:spacing w:before="0" w:line="276" w:lineRule="auto"/>
        <w:textAlignment w:val="baseline"/>
        <w:rPr>
          <w:rFonts w:ascii="Open Sans" w:hAnsi="Open Sans" w:cs="Open Sans"/>
          <w:color w:val="222222"/>
          <w:w w:val="100"/>
          <w:sz w:val="20"/>
        </w:rPr>
      </w:pPr>
      <w:r w:rsidRPr="004570C5">
        <w:rPr>
          <w:rFonts w:ascii="Open Sans" w:hAnsi="Open Sans" w:cs="Open Sans"/>
          <w:color w:val="222222"/>
          <w:w w:val="100"/>
          <w:sz w:val="20"/>
        </w:rPr>
        <w:t xml:space="preserve">Na potrzeby postępowania o udzielenie zamówienia publicznego </w:t>
      </w:r>
      <w:r w:rsidR="00357BC5">
        <w:rPr>
          <w:rFonts w:ascii="Open Sans" w:hAnsi="Open Sans" w:cs="Open Sans"/>
          <w:color w:val="222222"/>
          <w:w w:val="100"/>
          <w:sz w:val="20"/>
        </w:rPr>
        <w:t xml:space="preserve">prowadzonego </w:t>
      </w:r>
      <w:r w:rsidR="006C32F7" w:rsidRPr="006C32F7">
        <w:rPr>
          <w:rFonts w:ascii="Open Sans" w:hAnsi="Open Sans" w:cs="Open Sans"/>
          <w:color w:val="222222"/>
          <w:w w:val="100"/>
          <w:sz w:val="20"/>
        </w:rPr>
        <w:t xml:space="preserve">w trybie podstawowym w oparciu o art. 275 pkt 1 ustawy </w:t>
      </w:r>
      <w:proofErr w:type="spellStart"/>
      <w:r w:rsidR="006C32F7">
        <w:rPr>
          <w:rFonts w:ascii="Open Sans" w:hAnsi="Open Sans" w:cs="Open Sans"/>
          <w:color w:val="222222"/>
          <w:w w:val="100"/>
          <w:sz w:val="20"/>
        </w:rPr>
        <w:t>Pzp</w:t>
      </w:r>
      <w:proofErr w:type="spellEnd"/>
      <w:r w:rsidR="006C32F7">
        <w:rPr>
          <w:rFonts w:ascii="Open Sans" w:hAnsi="Open Sans" w:cs="Open Sans"/>
          <w:color w:val="222222"/>
          <w:w w:val="100"/>
          <w:sz w:val="20"/>
        </w:rPr>
        <w:t xml:space="preserve"> </w:t>
      </w:r>
      <w:r w:rsidR="00723075">
        <w:rPr>
          <w:rFonts w:ascii="Open Sans" w:hAnsi="Open Sans" w:cs="Open Sans"/>
          <w:color w:val="222222"/>
          <w:w w:val="100"/>
          <w:sz w:val="20"/>
        </w:rPr>
        <w:t>n</w:t>
      </w:r>
      <w:r w:rsidR="00723075" w:rsidRPr="00E23692">
        <w:rPr>
          <w:rFonts w:ascii="Open Sans" w:hAnsi="Open Sans" w:cs="Open Sans"/>
          <w:color w:val="222222"/>
          <w:w w:val="100"/>
          <w:sz w:val="20"/>
        </w:rPr>
        <w:t>a:</w:t>
      </w:r>
      <w:r w:rsidRPr="00E23692">
        <w:rPr>
          <w:rFonts w:ascii="Open Sans" w:hAnsi="Open Sans" w:cs="Open Sans"/>
          <w:color w:val="222222"/>
          <w:w w:val="100"/>
          <w:sz w:val="20"/>
        </w:rPr>
        <w:t xml:space="preserve"> </w:t>
      </w:r>
      <w:r w:rsidR="00672746" w:rsidRPr="00672746">
        <w:rPr>
          <w:rFonts w:ascii="Open Sans" w:hAnsi="Open Sans" w:cs="Open Sans"/>
          <w:bCs/>
          <w:w w:val="100"/>
          <w:sz w:val="20"/>
        </w:rPr>
        <w:t xml:space="preserve">Świadczenie kompleksowej obsługi informatycznej w </w:t>
      </w:r>
      <w:proofErr w:type="spellStart"/>
      <w:r w:rsidR="00672746" w:rsidRPr="00672746">
        <w:rPr>
          <w:rFonts w:ascii="Open Sans" w:hAnsi="Open Sans" w:cs="Open Sans"/>
          <w:bCs/>
          <w:w w:val="100"/>
          <w:sz w:val="20"/>
        </w:rPr>
        <w:t>PZLPiT</w:t>
      </w:r>
      <w:proofErr w:type="spellEnd"/>
      <w:r w:rsidR="00672746" w:rsidRPr="00672746">
        <w:rPr>
          <w:rFonts w:ascii="Open Sans" w:hAnsi="Open Sans" w:cs="Open Sans"/>
          <w:bCs/>
          <w:w w:val="100"/>
          <w:sz w:val="20"/>
        </w:rPr>
        <w:t xml:space="preserve"> Mazowsze</w:t>
      </w:r>
      <w:r w:rsidR="00672746">
        <w:rPr>
          <w:rFonts w:ascii="Open Sans" w:hAnsi="Open Sans" w:cs="Open Sans"/>
          <w:color w:val="222222"/>
          <w:w w:val="100"/>
          <w:sz w:val="20"/>
        </w:rPr>
        <w:t xml:space="preserve">, </w:t>
      </w:r>
      <w:r w:rsidR="00723075" w:rsidRPr="004570C5">
        <w:rPr>
          <w:rFonts w:ascii="Open Sans" w:hAnsi="Open Sans" w:cs="Open Sans"/>
          <w:color w:val="222222"/>
          <w:w w:val="100"/>
          <w:sz w:val="20"/>
        </w:rPr>
        <w:t>oświadczam</w:t>
      </w:r>
      <w:r w:rsidRPr="004570C5">
        <w:rPr>
          <w:rFonts w:ascii="Open Sans" w:hAnsi="Open Sans" w:cs="Open Sans"/>
          <w:color w:val="222222"/>
          <w:w w:val="100"/>
          <w:sz w:val="20"/>
        </w:rPr>
        <w:t>, że:</w:t>
      </w:r>
    </w:p>
    <w:p w14:paraId="41F9C0D7" w14:textId="77777777" w:rsidR="004570C5" w:rsidRPr="004570C5" w:rsidRDefault="004570C5" w:rsidP="004570C5">
      <w:pPr>
        <w:pStyle w:val="NormalnyWeb"/>
        <w:shd w:val="clear" w:color="auto" w:fill="FFFFFF"/>
        <w:spacing w:before="0" w:after="0"/>
        <w:rPr>
          <w:rFonts w:ascii="Open Sans" w:hAnsi="Open Sans" w:cs="Open Sans"/>
          <w:color w:val="222222"/>
          <w:sz w:val="20"/>
        </w:rPr>
      </w:pPr>
    </w:p>
    <w:p w14:paraId="2567C150" w14:textId="77777777" w:rsidR="004570C5" w:rsidRPr="004570C5" w:rsidRDefault="004570C5" w:rsidP="004570C5">
      <w:pPr>
        <w:pStyle w:val="NormalnyWeb"/>
        <w:shd w:val="clear" w:color="auto" w:fill="FFFFFF"/>
        <w:spacing w:before="0" w:after="0"/>
        <w:rPr>
          <w:rFonts w:ascii="Open Sans" w:hAnsi="Open Sans" w:cs="Open Sans"/>
          <w:color w:val="222222"/>
          <w:w w:val="100"/>
          <w:sz w:val="20"/>
        </w:rPr>
      </w:pPr>
      <w:r w:rsidRPr="004570C5">
        <w:rPr>
          <w:rFonts w:ascii="Open Sans" w:hAnsi="Open Sans" w:cs="Open Sans"/>
          <w:color w:val="222222"/>
          <w:w w:val="100"/>
          <w:sz w:val="20"/>
        </w:rPr>
        <w:t>• Wykonawca ……………………………………………………………………………………………</w:t>
      </w:r>
      <w:r>
        <w:rPr>
          <w:rFonts w:ascii="Open Sans" w:hAnsi="Open Sans" w:cs="Open Sans"/>
          <w:color w:val="222222"/>
          <w:w w:val="100"/>
          <w:sz w:val="20"/>
        </w:rPr>
        <w:t>....</w:t>
      </w:r>
      <w:r w:rsidRPr="004570C5">
        <w:rPr>
          <w:rFonts w:ascii="Open Sans" w:hAnsi="Open Sans" w:cs="Open Sans"/>
          <w:color w:val="222222"/>
          <w:w w:val="100"/>
          <w:sz w:val="20"/>
        </w:rPr>
        <w:t xml:space="preserve"> (nazwa i adres Wykonawcy)</w:t>
      </w:r>
    </w:p>
    <w:p w14:paraId="186FDF4D" w14:textId="48AD4661" w:rsidR="004570C5" w:rsidRPr="004570C5" w:rsidRDefault="004570C5" w:rsidP="004570C5">
      <w:pPr>
        <w:pStyle w:val="NormalnyWeb"/>
        <w:shd w:val="clear" w:color="auto" w:fill="FFFFFF"/>
        <w:spacing w:before="0" w:after="0"/>
        <w:rPr>
          <w:rFonts w:ascii="Open Sans" w:hAnsi="Open Sans" w:cs="Open Sans"/>
          <w:color w:val="222222"/>
          <w:w w:val="100"/>
          <w:sz w:val="20"/>
        </w:rPr>
      </w:pPr>
      <w:r w:rsidRPr="004570C5">
        <w:rPr>
          <w:rFonts w:ascii="Open Sans" w:hAnsi="Open Sans" w:cs="Open Sans"/>
          <w:color w:val="222222"/>
          <w:w w:val="100"/>
          <w:sz w:val="20"/>
        </w:rPr>
        <w:t>zrealizuje: ……………………………………………………………………………………………………………</w:t>
      </w:r>
      <w:r>
        <w:rPr>
          <w:rFonts w:ascii="Open Sans" w:hAnsi="Open Sans" w:cs="Open Sans"/>
          <w:color w:val="222222"/>
          <w:w w:val="100"/>
          <w:sz w:val="20"/>
        </w:rPr>
        <w:t>…….</w:t>
      </w:r>
    </w:p>
    <w:p w14:paraId="16D63A28" w14:textId="77777777" w:rsidR="004570C5" w:rsidRPr="004570C5" w:rsidRDefault="004570C5" w:rsidP="004570C5">
      <w:pPr>
        <w:pStyle w:val="NormalnyWeb"/>
        <w:shd w:val="clear" w:color="auto" w:fill="FFFFFF"/>
        <w:spacing w:before="0" w:after="0"/>
        <w:rPr>
          <w:rFonts w:ascii="Open Sans" w:hAnsi="Open Sans" w:cs="Open Sans"/>
          <w:color w:val="222222"/>
          <w:w w:val="100"/>
          <w:sz w:val="20"/>
        </w:rPr>
      </w:pPr>
      <w:r w:rsidRPr="004570C5">
        <w:rPr>
          <w:rFonts w:ascii="Open Sans" w:hAnsi="Open Sans" w:cs="Open Sans"/>
          <w:color w:val="222222"/>
          <w:w w:val="100"/>
          <w:sz w:val="20"/>
        </w:rPr>
        <w:t>• Wykonawca ……………………………………………………………………………………………</w:t>
      </w:r>
      <w:r>
        <w:rPr>
          <w:rFonts w:ascii="Open Sans" w:hAnsi="Open Sans" w:cs="Open Sans"/>
          <w:color w:val="222222"/>
          <w:w w:val="100"/>
          <w:sz w:val="20"/>
        </w:rPr>
        <w:t>....</w:t>
      </w:r>
      <w:r w:rsidRPr="004570C5">
        <w:rPr>
          <w:rFonts w:ascii="Open Sans" w:hAnsi="Open Sans" w:cs="Open Sans"/>
          <w:color w:val="222222"/>
          <w:w w:val="100"/>
          <w:sz w:val="20"/>
        </w:rPr>
        <w:t xml:space="preserve"> (nazwa i adres Wykonawcy)</w:t>
      </w:r>
    </w:p>
    <w:p w14:paraId="3381D850" w14:textId="373F4A99" w:rsidR="004570C5" w:rsidRPr="004570C5" w:rsidRDefault="004570C5" w:rsidP="004570C5">
      <w:pPr>
        <w:pStyle w:val="NormalnyWeb"/>
        <w:shd w:val="clear" w:color="auto" w:fill="FFFFFF"/>
        <w:spacing w:before="0" w:after="0"/>
        <w:rPr>
          <w:rFonts w:ascii="Open Sans" w:hAnsi="Open Sans" w:cs="Open Sans"/>
          <w:color w:val="222222"/>
          <w:w w:val="100"/>
          <w:sz w:val="20"/>
        </w:rPr>
      </w:pPr>
      <w:r w:rsidRPr="004570C5">
        <w:rPr>
          <w:rFonts w:ascii="Open Sans" w:hAnsi="Open Sans" w:cs="Open Sans"/>
          <w:color w:val="222222"/>
          <w:w w:val="100"/>
          <w:sz w:val="20"/>
        </w:rPr>
        <w:t>zrealizuje: ……………………………………………………………………………………………………………</w:t>
      </w:r>
      <w:r>
        <w:rPr>
          <w:rFonts w:ascii="Open Sans" w:hAnsi="Open Sans" w:cs="Open Sans"/>
          <w:color w:val="222222"/>
          <w:w w:val="100"/>
          <w:sz w:val="20"/>
        </w:rPr>
        <w:t>…….</w:t>
      </w:r>
    </w:p>
    <w:p w14:paraId="17544F5B" w14:textId="77777777" w:rsidR="004570C5" w:rsidRPr="004570C5" w:rsidRDefault="004570C5" w:rsidP="004570C5">
      <w:pPr>
        <w:pStyle w:val="NormalnyWeb"/>
        <w:shd w:val="clear" w:color="auto" w:fill="FFFFFF"/>
        <w:spacing w:before="0" w:after="0"/>
        <w:rPr>
          <w:rFonts w:ascii="Open Sans" w:hAnsi="Open Sans" w:cs="Open Sans"/>
          <w:color w:val="222222"/>
          <w:w w:val="100"/>
          <w:sz w:val="20"/>
        </w:rPr>
      </w:pPr>
      <w:r w:rsidRPr="004570C5">
        <w:rPr>
          <w:rFonts w:ascii="Open Sans" w:hAnsi="Open Sans" w:cs="Open Sans"/>
          <w:color w:val="222222"/>
          <w:w w:val="100"/>
          <w:sz w:val="20"/>
        </w:rPr>
        <w:t>• Wykonawca ……………………………………………………………………………………………</w:t>
      </w:r>
      <w:r>
        <w:rPr>
          <w:rFonts w:ascii="Open Sans" w:hAnsi="Open Sans" w:cs="Open Sans"/>
          <w:color w:val="222222"/>
          <w:w w:val="100"/>
          <w:sz w:val="20"/>
        </w:rPr>
        <w:t>....</w:t>
      </w:r>
      <w:r w:rsidRPr="004570C5">
        <w:rPr>
          <w:rFonts w:ascii="Open Sans" w:hAnsi="Open Sans" w:cs="Open Sans"/>
          <w:color w:val="222222"/>
          <w:w w:val="100"/>
          <w:sz w:val="20"/>
        </w:rPr>
        <w:t xml:space="preserve"> (nazwa i adres Wykonawcy)</w:t>
      </w:r>
    </w:p>
    <w:p w14:paraId="187504D1" w14:textId="5BCAD44B" w:rsidR="004570C5" w:rsidRPr="004570C5" w:rsidRDefault="004570C5" w:rsidP="004570C5">
      <w:pPr>
        <w:pStyle w:val="NormalnyWeb"/>
        <w:shd w:val="clear" w:color="auto" w:fill="FFFFFF"/>
        <w:spacing w:before="0" w:after="0"/>
        <w:rPr>
          <w:rFonts w:ascii="Open Sans" w:hAnsi="Open Sans" w:cs="Open Sans"/>
          <w:color w:val="222222"/>
          <w:w w:val="100"/>
          <w:sz w:val="20"/>
        </w:rPr>
      </w:pPr>
      <w:r w:rsidRPr="004570C5">
        <w:rPr>
          <w:rFonts w:ascii="Open Sans" w:hAnsi="Open Sans" w:cs="Open Sans"/>
          <w:color w:val="222222"/>
          <w:w w:val="100"/>
          <w:sz w:val="20"/>
        </w:rPr>
        <w:t>zrealizuje: ……………………………………………………………………………………………………………</w:t>
      </w:r>
      <w:r>
        <w:rPr>
          <w:rFonts w:ascii="Open Sans" w:hAnsi="Open Sans" w:cs="Open Sans"/>
          <w:color w:val="222222"/>
          <w:w w:val="100"/>
          <w:sz w:val="20"/>
        </w:rPr>
        <w:t>…….</w:t>
      </w:r>
    </w:p>
    <w:p w14:paraId="5C468696" w14:textId="77777777" w:rsidR="004570C5" w:rsidRDefault="004570C5" w:rsidP="004570C5">
      <w:pPr>
        <w:pStyle w:val="NormalnyWeb"/>
        <w:shd w:val="clear" w:color="auto" w:fill="FFFFFF"/>
        <w:spacing w:before="0" w:after="0"/>
        <w:rPr>
          <w:rFonts w:ascii="Verdana" w:hAnsi="Verdana"/>
          <w:color w:val="222222"/>
          <w:sz w:val="18"/>
          <w:szCs w:val="18"/>
        </w:rPr>
      </w:pPr>
    </w:p>
    <w:p w14:paraId="18A61F55" w14:textId="77777777" w:rsidR="004570C5" w:rsidRDefault="004570C5" w:rsidP="004570C5">
      <w:pPr>
        <w:pStyle w:val="NormalnyWeb"/>
        <w:shd w:val="clear" w:color="auto" w:fill="FFFFFF"/>
        <w:spacing w:before="0" w:after="0"/>
        <w:rPr>
          <w:rFonts w:ascii="Verdana" w:hAnsi="Verdana"/>
          <w:color w:val="222222"/>
          <w:sz w:val="18"/>
          <w:szCs w:val="18"/>
        </w:rPr>
      </w:pPr>
    </w:p>
    <w:p w14:paraId="380CB681" w14:textId="77777777" w:rsidR="004570C5" w:rsidRPr="00AA3F1F" w:rsidRDefault="004570C5" w:rsidP="00AA3F1F">
      <w:pPr>
        <w:pStyle w:val="NormalnyWeb"/>
        <w:shd w:val="clear" w:color="auto" w:fill="FFFFFF"/>
        <w:spacing w:before="0" w:after="0"/>
        <w:jc w:val="right"/>
        <w:rPr>
          <w:rFonts w:ascii="Open Sans" w:hAnsi="Open Sans" w:cs="Open Sans"/>
          <w:color w:val="222222"/>
          <w:sz w:val="20"/>
        </w:rPr>
      </w:pPr>
      <w:r w:rsidRPr="00AA3F1F">
        <w:rPr>
          <w:rFonts w:ascii="Open Sans" w:hAnsi="Open Sans" w:cs="Open Sans"/>
          <w:color w:val="222222"/>
          <w:sz w:val="20"/>
        </w:rPr>
        <w:t>…………….……. (</w:t>
      </w:r>
      <w:r w:rsidRPr="00AA3F1F">
        <w:rPr>
          <w:rFonts w:ascii="Open Sans" w:hAnsi="Open Sans" w:cs="Open Sans"/>
          <w:color w:val="222222"/>
          <w:w w:val="100"/>
          <w:sz w:val="20"/>
        </w:rPr>
        <w:t>miejscowość</w:t>
      </w:r>
      <w:r w:rsidRPr="00AA3F1F">
        <w:rPr>
          <w:rFonts w:ascii="Open Sans" w:hAnsi="Open Sans" w:cs="Open Sans"/>
          <w:color w:val="222222"/>
          <w:sz w:val="20"/>
        </w:rPr>
        <w:t>), dnia ………….……. r.</w:t>
      </w:r>
    </w:p>
    <w:p w14:paraId="306FA44A" w14:textId="77777777" w:rsidR="0007632A" w:rsidRDefault="0007632A" w:rsidP="00E97DBD">
      <w:pPr>
        <w:autoSpaceDE/>
        <w:autoSpaceDN/>
        <w:spacing w:before="0" w:after="200" w:line="276" w:lineRule="auto"/>
        <w:contextualSpacing/>
        <w:jc w:val="left"/>
        <w:rPr>
          <w:rFonts w:ascii="Open Sans" w:hAnsi="Open Sans" w:cs="Open Sans"/>
          <w:b/>
          <w:i/>
          <w:w w:val="100"/>
          <w:sz w:val="17"/>
          <w:szCs w:val="17"/>
        </w:rPr>
      </w:pPr>
    </w:p>
    <w:p w14:paraId="0FC1452C" w14:textId="77777777" w:rsidR="0007632A" w:rsidRDefault="0007632A" w:rsidP="00E97DBD">
      <w:pPr>
        <w:autoSpaceDE/>
        <w:autoSpaceDN/>
        <w:spacing w:before="0" w:after="200" w:line="276" w:lineRule="auto"/>
        <w:contextualSpacing/>
        <w:jc w:val="left"/>
        <w:rPr>
          <w:rFonts w:ascii="Open Sans" w:hAnsi="Open Sans" w:cs="Open Sans"/>
          <w:b/>
          <w:i/>
          <w:w w:val="100"/>
          <w:sz w:val="17"/>
          <w:szCs w:val="17"/>
        </w:rPr>
      </w:pPr>
    </w:p>
    <w:p w14:paraId="23343C14" w14:textId="77777777" w:rsidR="0007632A" w:rsidRDefault="0007632A" w:rsidP="00E97DBD">
      <w:pPr>
        <w:autoSpaceDE/>
        <w:autoSpaceDN/>
        <w:spacing w:before="0" w:after="200" w:line="276" w:lineRule="auto"/>
        <w:contextualSpacing/>
        <w:jc w:val="left"/>
        <w:rPr>
          <w:rFonts w:ascii="Open Sans" w:hAnsi="Open Sans" w:cs="Open Sans"/>
          <w:b/>
          <w:i/>
          <w:w w:val="100"/>
          <w:sz w:val="17"/>
          <w:szCs w:val="17"/>
        </w:rPr>
      </w:pPr>
    </w:p>
    <w:p w14:paraId="0D5ED246" w14:textId="77777777" w:rsidR="00344EC1" w:rsidRDefault="00344EC1" w:rsidP="00344EC1">
      <w:pPr>
        <w:widowControl w:val="0"/>
        <w:autoSpaceDE/>
        <w:autoSpaceDN/>
        <w:adjustRightInd w:val="0"/>
        <w:spacing w:before="0" w:line="240" w:lineRule="auto"/>
        <w:textAlignment w:val="baseline"/>
        <w:rPr>
          <w:rFonts w:ascii="Open Sans" w:hAnsi="Open Sans" w:cs="Open Sans"/>
          <w:bCs/>
          <w:i/>
          <w:w w:val="100"/>
          <w:sz w:val="22"/>
          <w:szCs w:val="22"/>
          <w:vertAlign w:val="superscript"/>
          <w:lang w:eastAsia="x-none"/>
        </w:rPr>
      </w:pPr>
      <w:r w:rsidRPr="00D5491B">
        <w:rPr>
          <w:rFonts w:ascii="Open Sans" w:hAnsi="Open Sans" w:cs="Open Sans"/>
          <w:b/>
          <w:i/>
          <w:w w:val="100"/>
          <w:sz w:val="17"/>
          <w:szCs w:val="17"/>
        </w:rPr>
        <w:t xml:space="preserve">Dokument należy wypełnić elektronicznie. Zamawiający zaleca zapisanie dokumentu w formacie PDF (poprzez funkcję „zapisz jako” lub „drukuj”) i podpisanie kwalifikowanym podpisem elektronicznym w formacie </w:t>
      </w:r>
      <w:proofErr w:type="spellStart"/>
      <w:r w:rsidRPr="00D5491B">
        <w:rPr>
          <w:rFonts w:ascii="Open Sans" w:hAnsi="Open Sans" w:cs="Open Sans"/>
          <w:b/>
          <w:i/>
          <w:w w:val="100"/>
          <w:sz w:val="17"/>
          <w:szCs w:val="17"/>
        </w:rPr>
        <w:t>PAdES</w:t>
      </w:r>
      <w:proofErr w:type="spellEnd"/>
      <w:r w:rsidRPr="00D5491B">
        <w:rPr>
          <w:rFonts w:ascii="Open Sans" w:hAnsi="Open Sans" w:cs="Open Sans"/>
          <w:b/>
          <w:i/>
          <w:w w:val="100"/>
          <w:sz w:val="17"/>
          <w:szCs w:val="17"/>
        </w:rPr>
        <w:t>. Zamawiający dopuszcza inne formaty plików i podpisów zgodnie z zapisami SWZ Rozdział III</w:t>
      </w:r>
      <w:r>
        <w:rPr>
          <w:rFonts w:ascii="Open Sans" w:hAnsi="Open Sans" w:cs="Open Sans"/>
          <w:b/>
          <w:i/>
          <w:w w:val="100"/>
          <w:sz w:val="17"/>
          <w:szCs w:val="17"/>
        </w:rPr>
        <w:t>.</w:t>
      </w:r>
    </w:p>
    <w:p w14:paraId="241D7A08" w14:textId="2B3C9074" w:rsidR="00847662" w:rsidRDefault="00847662">
      <w:pPr>
        <w:autoSpaceDE/>
        <w:autoSpaceDN/>
        <w:spacing w:before="0" w:after="200" w:line="276" w:lineRule="auto"/>
        <w:jc w:val="left"/>
        <w:rPr>
          <w:rFonts w:ascii="Open Sans" w:hAnsi="Open Sans" w:cs="Open Sans"/>
          <w:b/>
          <w:bCs/>
          <w:w w:val="100"/>
          <w:sz w:val="20"/>
        </w:rPr>
      </w:pPr>
      <w:r>
        <w:rPr>
          <w:rFonts w:ascii="Open Sans" w:hAnsi="Open Sans" w:cs="Open Sans"/>
          <w:b/>
          <w:bCs/>
          <w:w w:val="100"/>
          <w:sz w:val="20"/>
        </w:rPr>
        <w:br w:type="page"/>
      </w:r>
    </w:p>
    <w:p w14:paraId="591CA3FE" w14:textId="23412459" w:rsidR="00847662" w:rsidRPr="00847662" w:rsidRDefault="00702CF1" w:rsidP="00847662">
      <w:pPr>
        <w:adjustRightInd w:val="0"/>
        <w:spacing w:before="0" w:line="240" w:lineRule="auto"/>
        <w:jc w:val="right"/>
        <w:rPr>
          <w:rFonts w:ascii="Open Sans" w:eastAsia="Calibri" w:hAnsi="Open Sans" w:cs="Open Sans"/>
          <w:b/>
          <w:color w:val="000000"/>
          <w:w w:val="100"/>
          <w:sz w:val="20"/>
        </w:rPr>
      </w:pPr>
      <w:r>
        <w:rPr>
          <w:rFonts w:ascii="Open Sans" w:eastAsia="Calibri" w:hAnsi="Open Sans" w:cs="Open Sans"/>
          <w:b/>
          <w:color w:val="000000"/>
          <w:w w:val="100"/>
          <w:sz w:val="20"/>
          <w:szCs w:val="24"/>
        </w:rPr>
        <w:lastRenderedPageBreak/>
        <w:t>Załącznik nr 7</w:t>
      </w:r>
      <w:r w:rsidR="00847662" w:rsidRPr="00DA1B72">
        <w:rPr>
          <w:rFonts w:ascii="Open Sans" w:eastAsia="Calibri" w:hAnsi="Open Sans" w:cs="Open Sans"/>
          <w:b/>
          <w:color w:val="000000"/>
          <w:w w:val="100"/>
          <w:sz w:val="20"/>
          <w:szCs w:val="24"/>
        </w:rPr>
        <w:t xml:space="preserve"> do SWZ</w:t>
      </w:r>
    </w:p>
    <w:p w14:paraId="73464297" w14:textId="77777777" w:rsidR="00847662" w:rsidRDefault="00847662" w:rsidP="00847662">
      <w:pPr>
        <w:adjustRightInd w:val="0"/>
        <w:spacing w:before="0" w:line="240" w:lineRule="auto"/>
        <w:jc w:val="left"/>
        <w:rPr>
          <w:rFonts w:ascii="Open Sans" w:eastAsiaTheme="minorHAnsi" w:hAnsi="Open Sans" w:cs="Open Sans"/>
          <w:b/>
          <w:bCs/>
          <w:color w:val="000000"/>
          <w:w w:val="100"/>
          <w:sz w:val="18"/>
          <w:szCs w:val="18"/>
          <w:lang w:eastAsia="en-US"/>
        </w:rPr>
      </w:pPr>
    </w:p>
    <w:p w14:paraId="3ACC3232" w14:textId="08850CBC" w:rsidR="00847662" w:rsidRPr="00847662" w:rsidRDefault="00847662" w:rsidP="00847662">
      <w:pPr>
        <w:adjustRightInd w:val="0"/>
        <w:spacing w:before="0" w:line="240" w:lineRule="auto"/>
        <w:jc w:val="left"/>
        <w:rPr>
          <w:rFonts w:ascii="Open Sans" w:eastAsiaTheme="minorHAnsi" w:hAnsi="Open Sans" w:cs="Open Sans"/>
          <w:color w:val="000000"/>
          <w:w w:val="100"/>
          <w:sz w:val="18"/>
          <w:szCs w:val="18"/>
          <w:lang w:eastAsia="en-US"/>
        </w:rPr>
      </w:pPr>
      <w:r w:rsidRPr="00847662">
        <w:rPr>
          <w:rFonts w:ascii="Open Sans" w:eastAsiaTheme="minorHAnsi" w:hAnsi="Open Sans" w:cs="Open Sans"/>
          <w:b/>
          <w:bCs/>
          <w:color w:val="000000"/>
          <w:w w:val="100"/>
          <w:sz w:val="18"/>
          <w:szCs w:val="18"/>
          <w:lang w:eastAsia="en-US"/>
        </w:rPr>
        <w:t>Wykonawca/podwykonawca</w:t>
      </w:r>
      <w:r w:rsidRPr="00847662">
        <w:rPr>
          <w:rFonts w:ascii="Open Sans" w:eastAsiaTheme="minorHAnsi" w:hAnsi="Open Sans" w:cs="Open Sans"/>
          <w:b/>
          <w:bCs/>
          <w:color w:val="000000"/>
          <w:w w:val="100"/>
          <w:sz w:val="18"/>
          <w:szCs w:val="18"/>
          <w:vertAlign w:val="superscript"/>
          <w:lang w:eastAsia="en-US"/>
        </w:rPr>
        <w:t>1</w:t>
      </w:r>
      <w:r w:rsidRPr="00847662">
        <w:rPr>
          <w:rFonts w:ascii="Open Sans" w:eastAsiaTheme="minorHAnsi" w:hAnsi="Open Sans" w:cs="Open Sans"/>
          <w:b/>
          <w:bCs/>
          <w:color w:val="000000"/>
          <w:w w:val="100"/>
          <w:sz w:val="18"/>
          <w:szCs w:val="18"/>
          <w:lang w:eastAsia="en-US"/>
        </w:rPr>
        <w:t xml:space="preserve">: </w:t>
      </w:r>
    </w:p>
    <w:p w14:paraId="46AE89B8" w14:textId="77777777" w:rsidR="00847662" w:rsidRPr="00847662" w:rsidRDefault="00847662" w:rsidP="00847662">
      <w:pPr>
        <w:adjustRightInd w:val="0"/>
        <w:spacing w:before="0" w:line="240" w:lineRule="auto"/>
        <w:jc w:val="left"/>
        <w:rPr>
          <w:rFonts w:ascii="Open Sans" w:eastAsiaTheme="minorHAnsi" w:hAnsi="Open Sans" w:cs="Open Sans"/>
          <w:color w:val="000000"/>
          <w:w w:val="100"/>
          <w:sz w:val="18"/>
          <w:szCs w:val="18"/>
          <w:lang w:eastAsia="en-US"/>
        </w:rPr>
      </w:pPr>
      <w:r w:rsidRPr="00847662">
        <w:rPr>
          <w:rFonts w:ascii="Open Sans" w:eastAsiaTheme="minorHAnsi" w:hAnsi="Open Sans" w:cs="Open Sans"/>
          <w:color w:val="000000"/>
          <w:w w:val="100"/>
          <w:sz w:val="18"/>
          <w:szCs w:val="18"/>
          <w:lang w:eastAsia="en-US"/>
        </w:rPr>
        <w:t xml:space="preserve">……………………………………………………………………………................. </w:t>
      </w:r>
    </w:p>
    <w:p w14:paraId="30E644B7" w14:textId="77777777" w:rsidR="00847662" w:rsidRPr="00847662" w:rsidRDefault="00847662" w:rsidP="00847662">
      <w:pPr>
        <w:adjustRightInd w:val="0"/>
        <w:spacing w:before="0" w:line="240" w:lineRule="auto"/>
        <w:jc w:val="left"/>
        <w:rPr>
          <w:rFonts w:ascii="Open Sans" w:eastAsiaTheme="minorHAnsi" w:hAnsi="Open Sans" w:cs="Open Sans"/>
          <w:color w:val="000000"/>
          <w:w w:val="100"/>
          <w:sz w:val="16"/>
          <w:szCs w:val="16"/>
          <w:lang w:eastAsia="en-US"/>
        </w:rPr>
      </w:pPr>
      <w:r w:rsidRPr="00847662">
        <w:rPr>
          <w:rFonts w:ascii="Open Sans" w:eastAsiaTheme="minorHAnsi" w:hAnsi="Open Sans" w:cs="Open Sans"/>
          <w:i/>
          <w:iCs/>
          <w:color w:val="000000"/>
          <w:w w:val="100"/>
          <w:sz w:val="16"/>
          <w:szCs w:val="16"/>
          <w:lang w:eastAsia="en-US"/>
        </w:rPr>
        <w:t>(pełna nazwa/firma, adres, w zależności od podmiotu: NIP, KRS/</w:t>
      </w:r>
      <w:proofErr w:type="spellStart"/>
      <w:r w:rsidRPr="00847662">
        <w:rPr>
          <w:rFonts w:ascii="Open Sans" w:eastAsiaTheme="minorHAnsi" w:hAnsi="Open Sans" w:cs="Open Sans"/>
          <w:i/>
          <w:iCs/>
          <w:color w:val="000000"/>
          <w:w w:val="100"/>
          <w:sz w:val="16"/>
          <w:szCs w:val="16"/>
          <w:lang w:eastAsia="en-US"/>
        </w:rPr>
        <w:t>CEiDG</w:t>
      </w:r>
      <w:proofErr w:type="spellEnd"/>
      <w:r w:rsidRPr="00847662">
        <w:rPr>
          <w:rFonts w:ascii="Open Sans" w:eastAsiaTheme="minorHAnsi" w:hAnsi="Open Sans" w:cs="Open Sans"/>
          <w:i/>
          <w:iCs/>
          <w:color w:val="000000"/>
          <w:w w:val="100"/>
          <w:sz w:val="16"/>
          <w:szCs w:val="16"/>
          <w:lang w:eastAsia="en-US"/>
        </w:rPr>
        <w:t xml:space="preserve">) </w:t>
      </w:r>
    </w:p>
    <w:p w14:paraId="0CE6F767" w14:textId="77777777" w:rsidR="00847662" w:rsidRPr="00847662" w:rsidRDefault="00847662" w:rsidP="00847662">
      <w:pPr>
        <w:adjustRightInd w:val="0"/>
        <w:spacing w:before="0" w:line="240" w:lineRule="auto"/>
        <w:jc w:val="left"/>
        <w:rPr>
          <w:rFonts w:ascii="Open Sans" w:eastAsiaTheme="minorHAnsi" w:hAnsi="Open Sans" w:cs="Open Sans"/>
          <w:b/>
          <w:bCs/>
          <w:color w:val="000000"/>
          <w:w w:val="100"/>
          <w:sz w:val="18"/>
          <w:szCs w:val="18"/>
          <w:lang w:eastAsia="en-US"/>
        </w:rPr>
      </w:pPr>
    </w:p>
    <w:p w14:paraId="13ADD282" w14:textId="77777777" w:rsidR="00847662" w:rsidRPr="00847662" w:rsidRDefault="00847662" w:rsidP="00847662">
      <w:pPr>
        <w:adjustRightInd w:val="0"/>
        <w:spacing w:before="0" w:line="240" w:lineRule="auto"/>
        <w:jc w:val="left"/>
        <w:rPr>
          <w:rFonts w:ascii="Open Sans" w:eastAsiaTheme="minorHAnsi" w:hAnsi="Open Sans" w:cs="Open Sans"/>
          <w:color w:val="000000"/>
          <w:w w:val="100"/>
          <w:sz w:val="18"/>
          <w:szCs w:val="18"/>
          <w:lang w:eastAsia="en-US"/>
        </w:rPr>
      </w:pPr>
      <w:r w:rsidRPr="00847662">
        <w:rPr>
          <w:rFonts w:ascii="Open Sans" w:eastAsiaTheme="minorHAnsi" w:hAnsi="Open Sans" w:cs="Open Sans"/>
          <w:b/>
          <w:bCs/>
          <w:color w:val="000000"/>
          <w:w w:val="100"/>
          <w:sz w:val="18"/>
          <w:szCs w:val="18"/>
          <w:lang w:eastAsia="en-US"/>
        </w:rPr>
        <w:t xml:space="preserve">reprezentowany przez: </w:t>
      </w:r>
    </w:p>
    <w:p w14:paraId="0E717F86" w14:textId="77777777" w:rsidR="00847662" w:rsidRPr="00847662" w:rsidRDefault="00847662" w:rsidP="00847662">
      <w:pPr>
        <w:adjustRightInd w:val="0"/>
        <w:spacing w:before="0" w:line="240" w:lineRule="auto"/>
        <w:jc w:val="left"/>
        <w:rPr>
          <w:rFonts w:ascii="Open Sans" w:eastAsiaTheme="minorHAnsi" w:hAnsi="Open Sans" w:cs="Open Sans"/>
          <w:color w:val="000000"/>
          <w:w w:val="100"/>
          <w:sz w:val="18"/>
          <w:szCs w:val="18"/>
          <w:lang w:eastAsia="en-US"/>
        </w:rPr>
      </w:pPr>
      <w:r w:rsidRPr="00847662">
        <w:rPr>
          <w:rFonts w:ascii="Open Sans" w:eastAsiaTheme="minorHAnsi" w:hAnsi="Open Sans" w:cs="Open Sans"/>
          <w:color w:val="000000"/>
          <w:w w:val="100"/>
          <w:sz w:val="18"/>
          <w:szCs w:val="18"/>
          <w:lang w:eastAsia="en-US"/>
        </w:rPr>
        <w:t xml:space="preserve">………………………………………………………………………………………… </w:t>
      </w:r>
    </w:p>
    <w:p w14:paraId="3335F74B" w14:textId="77777777" w:rsidR="00847662" w:rsidRPr="00847662" w:rsidRDefault="00847662" w:rsidP="00847662">
      <w:pPr>
        <w:spacing w:before="0" w:line="240" w:lineRule="auto"/>
        <w:jc w:val="left"/>
        <w:rPr>
          <w:rFonts w:ascii="Open Sans" w:hAnsi="Open Sans" w:cs="Open Sans"/>
          <w:i/>
          <w:w w:val="100"/>
          <w:sz w:val="16"/>
          <w:szCs w:val="16"/>
        </w:rPr>
      </w:pPr>
      <w:r w:rsidRPr="00847662">
        <w:rPr>
          <w:rFonts w:ascii="Open Sans" w:eastAsiaTheme="minorHAnsi" w:hAnsi="Open Sans" w:cs="Open Sans"/>
          <w:i/>
          <w:iCs/>
          <w:color w:val="000000"/>
          <w:w w:val="100"/>
          <w:sz w:val="16"/>
          <w:szCs w:val="16"/>
          <w:lang w:eastAsia="en-US"/>
        </w:rPr>
        <w:t>(imię, nazwisko, stanowisko/podstawa do reprezentacji)</w:t>
      </w:r>
    </w:p>
    <w:p w14:paraId="385CDA41" w14:textId="77777777" w:rsidR="00847662" w:rsidRPr="00847662" w:rsidRDefault="00847662" w:rsidP="00847662">
      <w:pPr>
        <w:spacing w:before="120"/>
        <w:rPr>
          <w:rFonts w:ascii="Open Sans" w:hAnsi="Open Sans" w:cs="Open Sans"/>
          <w:i/>
          <w:w w:val="100"/>
          <w:sz w:val="20"/>
        </w:rPr>
      </w:pPr>
    </w:p>
    <w:p w14:paraId="5D2DB991" w14:textId="77777777" w:rsidR="00847662" w:rsidRPr="00847662" w:rsidRDefault="00847662" w:rsidP="00847662">
      <w:pPr>
        <w:widowControl w:val="0"/>
        <w:suppressAutoHyphens/>
        <w:autoSpaceDE/>
        <w:autoSpaceDN/>
        <w:spacing w:before="0" w:after="120" w:line="276" w:lineRule="auto"/>
        <w:jc w:val="center"/>
        <w:rPr>
          <w:rFonts w:ascii="Open Sans" w:hAnsi="Open Sans" w:cs="Open Sans"/>
          <w:b/>
          <w:w w:val="100"/>
          <w:sz w:val="20"/>
          <w:u w:val="single"/>
          <w:lang w:eastAsia="ar-SA"/>
        </w:rPr>
      </w:pPr>
      <w:r w:rsidRPr="00847662">
        <w:rPr>
          <w:rFonts w:ascii="Open Sans" w:hAnsi="Open Sans" w:cs="Open Sans"/>
          <w:b/>
          <w:w w:val="100"/>
          <w:sz w:val="20"/>
          <w:u w:val="single"/>
          <w:lang w:eastAsia="ar-SA"/>
        </w:rPr>
        <w:t>Oświadczenie Wykonawcy / podmiotu udostępniającego zasoby / podwykonawcy*</w:t>
      </w:r>
    </w:p>
    <w:p w14:paraId="3E34D43B" w14:textId="77777777" w:rsidR="00847662" w:rsidRPr="00847662" w:rsidRDefault="00847662" w:rsidP="00847662">
      <w:pPr>
        <w:widowControl w:val="0"/>
        <w:suppressAutoHyphens/>
        <w:autoSpaceDE/>
        <w:autoSpaceDN/>
        <w:spacing w:before="0" w:line="276" w:lineRule="auto"/>
        <w:jc w:val="center"/>
        <w:rPr>
          <w:rFonts w:ascii="Open Sans" w:hAnsi="Open Sans" w:cs="Open Sans"/>
          <w:b/>
          <w:w w:val="100"/>
          <w:sz w:val="20"/>
          <w:lang w:eastAsia="ar-SA"/>
        </w:rPr>
      </w:pPr>
      <w:r w:rsidRPr="00847662">
        <w:rPr>
          <w:rFonts w:ascii="Open Sans" w:hAnsi="Open Sans" w:cs="Open Sans"/>
          <w:b/>
          <w:w w:val="100"/>
          <w:sz w:val="20"/>
          <w:lang w:eastAsia="ar-SA"/>
        </w:rPr>
        <w:t xml:space="preserve">w zakresie braku podstaw do wykluczenia, o których mowa w art. 5k Rozporządzenia Rady (UE) nr 833/2014 z dnia 31 lipca 2014 r. dotyczącego środków ograniczających w związku z działaniami Rosji destabilizującymi sytuację na Ukrainie (Dz. U. UE. L. z 2014 r. Nr 229, str. 1 z </w:t>
      </w:r>
      <w:proofErr w:type="spellStart"/>
      <w:r w:rsidRPr="00847662">
        <w:rPr>
          <w:rFonts w:ascii="Open Sans" w:hAnsi="Open Sans" w:cs="Open Sans"/>
          <w:b/>
          <w:w w:val="100"/>
          <w:sz w:val="20"/>
          <w:lang w:eastAsia="ar-SA"/>
        </w:rPr>
        <w:t>późn</w:t>
      </w:r>
      <w:proofErr w:type="spellEnd"/>
      <w:r w:rsidRPr="00847662">
        <w:rPr>
          <w:rFonts w:ascii="Open Sans" w:hAnsi="Open Sans" w:cs="Open Sans"/>
          <w:b/>
          <w:w w:val="100"/>
          <w:sz w:val="20"/>
          <w:lang w:eastAsia="ar-SA"/>
        </w:rPr>
        <w:t>. zm.), art. 7 ust. 1 ustawy z dnia 13 kwietnia 2022 r. o szczególnych rozwiązaniach w zakresie przeciwdziałania wspieraniu agresji na Ukrainę oraz służących ochronie bezpieczeństwa narodowego (Dz.U. z 2022 r. poz. 835 ze zm.)</w:t>
      </w:r>
    </w:p>
    <w:p w14:paraId="0BBEAC23" w14:textId="77777777" w:rsidR="00847662" w:rsidRPr="00847662" w:rsidRDefault="00847662" w:rsidP="00847662">
      <w:pPr>
        <w:widowControl w:val="0"/>
        <w:suppressAutoHyphens/>
        <w:autoSpaceDE/>
        <w:autoSpaceDN/>
        <w:spacing w:before="0" w:line="276" w:lineRule="auto"/>
        <w:jc w:val="center"/>
        <w:rPr>
          <w:rFonts w:ascii="Open Sans" w:hAnsi="Open Sans" w:cs="Open Sans"/>
          <w:w w:val="100"/>
          <w:sz w:val="20"/>
          <w:lang w:eastAsia="ar-SA"/>
        </w:rPr>
      </w:pPr>
    </w:p>
    <w:p w14:paraId="2CDE5FE1" w14:textId="4CA7E892" w:rsidR="00847662" w:rsidRPr="00847662" w:rsidRDefault="00847662" w:rsidP="00847662">
      <w:pPr>
        <w:spacing w:before="120" w:after="120" w:line="288" w:lineRule="auto"/>
        <w:rPr>
          <w:rFonts w:ascii="Open Sans" w:hAnsi="Open Sans" w:cs="Open Sans"/>
          <w:w w:val="100"/>
          <w:sz w:val="20"/>
        </w:rPr>
      </w:pPr>
      <w:r w:rsidRPr="00847662">
        <w:rPr>
          <w:rFonts w:ascii="Open Sans" w:hAnsi="Open Sans" w:cs="Open Sans"/>
          <w:w w:val="100"/>
          <w:sz w:val="20"/>
          <w:lang w:eastAsia="ar-SA"/>
        </w:rPr>
        <w:t>Na potrzeby postępowania o udzielenie zamówienia publicznego pn.</w:t>
      </w:r>
      <w:r w:rsidRPr="00847662">
        <w:rPr>
          <w:rFonts w:ascii="Open Sans" w:eastAsia="Arial Unicode MS" w:hAnsi="Open Sans" w:cs="Open Sans"/>
          <w:b/>
          <w:bCs/>
          <w:w w:val="100"/>
          <w:sz w:val="20"/>
        </w:rPr>
        <w:t xml:space="preserve"> </w:t>
      </w:r>
      <w:r w:rsidRPr="00847662">
        <w:rPr>
          <w:rFonts w:ascii="Open Sans" w:hAnsi="Open Sans" w:cs="Open Sans"/>
          <w:w w:val="100"/>
          <w:sz w:val="20"/>
        </w:rPr>
        <w:t xml:space="preserve">na </w:t>
      </w:r>
      <w:r w:rsidR="00672746" w:rsidRPr="00672746">
        <w:rPr>
          <w:rFonts w:ascii="Open Sans" w:hAnsi="Open Sans" w:cs="Open Sans"/>
          <w:bCs/>
          <w:w w:val="100"/>
          <w:sz w:val="20"/>
        </w:rPr>
        <w:t xml:space="preserve">Świadczenie kompleksowej obsługi informatycznej w </w:t>
      </w:r>
      <w:proofErr w:type="spellStart"/>
      <w:r w:rsidR="00672746" w:rsidRPr="00672746">
        <w:rPr>
          <w:rFonts w:ascii="Open Sans" w:hAnsi="Open Sans" w:cs="Open Sans"/>
          <w:bCs/>
          <w:w w:val="100"/>
          <w:sz w:val="20"/>
        </w:rPr>
        <w:t>PZLPiT</w:t>
      </w:r>
      <w:proofErr w:type="spellEnd"/>
      <w:r w:rsidR="00672746" w:rsidRPr="00672746">
        <w:rPr>
          <w:rFonts w:ascii="Open Sans" w:hAnsi="Open Sans" w:cs="Open Sans"/>
          <w:bCs/>
          <w:w w:val="100"/>
          <w:sz w:val="20"/>
        </w:rPr>
        <w:t xml:space="preserve"> Mazowsze</w:t>
      </w:r>
      <w:r w:rsidR="00672746" w:rsidRPr="00847662">
        <w:rPr>
          <w:rFonts w:ascii="Open Sans" w:hAnsi="Open Sans" w:cs="Open Sans"/>
          <w:w w:val="100"/>
          <w:sz w:val="20"/>
          <w:lang w:eastAsia="ar-SA"/>
        </w:rPr>
        <w:t xml:space="preserve"> </w:t>
      </w:r>
      <w:r w:rsidRPr="00847662">
        <w:rPr>
          <w:rFonts w:ascii="Open Sans" w:hAnsi="Open Sans" w:cs="Open Sans"/>
          <w:w w:val="100"/>
          <w:sz w:val="20"/>
          <w:lang w:eastAsia="ar-SA"/>
        </w:rPr>
        <w:t>oświadczam, co następuje:</w:t>
      </w:r>
    </w:p>
    <w:p w14:paraId="6A11182C" w14:textId="77777777" w:rsidR="00847662" w:rsidRPr="00847662" w:rsidRDefault="00847662" w:rsidP="00847662">
      <w:pPr>
        <w:widowControl w:val="0"/>
        <w:suppressAutoHyphens/>
        <w:autoSpaceDE/>
        <w:autoSpaceDN/>
        <w:spacing w:before="0" w:line="120" w:lineRule="auto"/>
        <w:rPr>
          <w:rFonts w:ascii="Open Sans" w:hAnsi="Open Sans" w:cs="Open Sans"/>
          <w:w w:val="100"/>
          <w:sz w:val="20"/>
          <w:lang w:eastAsia="ar-SA"/>
        </w:rPr>
      </w:pPr>
    </w:p>
    <w:p w14:paraId="2CD93D3B" w14:textId="77777777" w:rsidR="00847662" w:rsidRPr="00847662" w:rsidRDefault="00847662" w:rsidP="00847662">
      <w:pPr>
        <w:widowControl w:val="0"/>
        <w:shd w:val="clear" w:color="auto" w:fill="BFBFBF"/>
        <w:suppressAutoHyphens/>
        <w:autoSpaceDE/>
        <w:autoSpaceDN/>
        <w:spacing w:before="0" w:line="240" w:lineRule="auto"/>
        <w:jc w:val="center"/>
        <w:rPr>
          <w:rFonts w:ascii="Open Sans" w:hAnsi="Open Sans" w:cs="Open Sans"/>
          <w:b/>
          <w:w w:val="100"/>
          <w:sz w:val="20"/>
          <w:lang w:eastAsia="ar-SA"/>
        </w:rPr>
      </w:pPr>
      <w:r w:rsidRPr="00847662">
        <w:rPr>
          <w:rFonts w:ascii="Open Sans" w:hAnsi="Open Sans" w:cs="Open Sans"/>
          <w:b/>
          <w:w w:val="100"/>
          <w:sz w:val="20"/>
          <w:lang w:eastAsia="ar-SA"/>
        </w:rPr>
        <w:t xml:space="preserve">OŚWIADCZENIE DOTYCZĄCE </w:t>
      </w:r>
    </w:p>
    <w:p w14:paraId="250ED3D5" w14:textId="77777777" w:rsidR="00847662" w:rsidRPr="00847662" w:rsidRDefault="00847662" w:rsidP="00847662">
      <w:pPr>
        <w:widowControl w:val="0"/>
        <w:shd w:val="clear" w:color="auto" w:fill="BFBFBF"/>
        <w:suppressAutoHyphens/>
        <w:autoSpaceDE/>
        <w:autoSpaceDN/>
        <w:spacing w:before="0" w:line="240" w:lineRule="auto"/>
        <w:jc w:val="center"/>
        <w:rPr>
          <w:rFonts w:ascii="Open Sans" w:hAnsi="Open Sans" w:cs="Open Sans"/>
          <w:b/>
          <w:w w:val="100"/>
          <w:sz w:val="20"/>
          <w:lang w:eastAsia="ar-SA"/>
        </w:rPr>
      </w:pPr>
      <w:r w:rsidRPr="00847662">
        <w:rPr>
          <w:rFonts w:ascii="Open Sans" w:hAnsi="Open Sans" w:cs="Open Sans"/>
          <w:b/>
          <w:w w:val="100"/>
          <w:sz w:val="20"/>
          <w:lang w:eastAsia="ar-SA"/>
        </w:rPr>
        <w:t>Wykonawcy podmiotu udostępniającego zasoby/podwykonawcy*:</w:t>
      </w:r>
    </w:p>
    <w:p w14:paraId="44E14C39" w14:textId="77777777" w:rsidR="00847662" w:rsidRPr="00847662" w:rsidRDefault="00847662" w:rsidP="00847662">
      <w:pPr>
        <w:widowControl w:val="0"/>
        <w:suppressAutoHyphens/>
        <w:autoSpaceDE/>
        <w:autoSpaceDN/>
        <w:spacing w:before="120" w:after="120" w:line="120" w:lineRule="auto"/>
        <w:rPr>
          <w:rFonts w:ascii="Open Sans" w:hAnsi="Open Sans" w:cs="Open Sans"/>
          <w:w w:val="100"/>
          <w:sz w:val="20"/>
          <w:lang w:eastAsia="ar-SA"/>
        </w:rPr>
      </w:pPr>
    </w:p>
    <w:p w14:paraId="1236093E" w14:textId="77777777" w:rsidR="00847662" w:rsidRPr="00847662" w:rsidRDefault="00847662" w:rsidP="00847662">
      <w:pPr>
        <w:widowControl w:val="0"/>
        <w:suppressAutoHyphens/>
        <w:autoSpaceDE/>
        <w:autoSpaceDN/>
        <w:spacing w:before="0" w:line="276" w:lineRule="auto"/>
        <w:rPr>
          <w:rFonts w:ascii="Open Sans" w:hAnsi="Open Sans" w:cs="Open Sans"/>
          <w:w w:val="100"/>
          <w:sz w:val="20"/>
          <w:lang w:eastAsia="ar-SA"/>
        </w:rPr>
      </w:pPr>
    </w:p>
    <w:p w14:paraId="3E0D3D88" w14:textId="77777777" w:rsidR="00847662" w:rsidRPr="00847662" w:rsidRDefault="00847662" w:rsidP="00847662">
      <w:pPr>
        <w:widowControl w:val="0"/>
        <w:suppressAutoHyphens/>
        <w:autoSpaceDE/>
        <w:autoSpaceDN/>
        <w:spacing w:before="0" w:line="276" w:lineRule="auto"/>
        <w:rPr>
          <w:rFonts w:ascii="Open Sans" w:hAnsi="Open Sans" w:cs="Open Sans"/>
          <w:iCs/>
          <w:w w:val="100"/>
          <w:sz w:val="20"/>
          <w:lang w:eastAsia="ar-SA"/>
        </w:rPr>
      </w:pPr>
      <w:r w:rsidRPr="00847662">
        <w:rPr>
          <w:rFonts w:ascii="Open Sans" w:hAnsi="Open Sans" w:cs="Open Sans"/>
          <w:iCs/>
          <w:w w:val="100"/>
          <w:sz w:val="20"/>
          <w:lang w:eastAsia="ar-SA"/>
        </w:rPr>
        <w:t xml:space="preserve">Oświadczam, iż nie zachodzą w stosunku do mnie / nas* podstawy wykluczenia, o których mowa w art. 5k Rozporządzenia Rady (UE) nr 833/2014 z dnia 31 lipca 2014 r. dotyczącego środków ograniczających w związku z działaniami Rosji destabilizującymi sytuację na Ukrainie (Dz. U. UE. L. z 2014 r. Nr 229, str. 1 z </w:t>
      </w:r>
      <w:proofErr w:type="spellStart"/>
      <w:r w:rsidRPr="00847662">
        <w:rPr>
          <w:rFonts w:ascii="Open Sans" w:hAnsi="Open Sans" w:cs="Open Sans"/>
          <w:iCs/>
          <w:w w:val="100"/>
          <w:sz w:val="20"/>
          <w:lang w:eastAsia="ar-SA"/>
        </w:rPr>
        <w:t>późn</w:t>
      </w:r>
      <w:proofErr w:type="spellEnd"/>
      <w:r w:rsidRPr="00847662">
        <w:rPr>
          <w:rFonts w:ascii="Open Sans" w:hAnsi="Open Sans" w:cs="Open Sans"/>
          <w:iCs/>
          <w:w w:val="100"/>
          <w:sz w:val="20"/>
          <w:lang w:eastAsia="ar-SA"/>
        </w:rPr>
        <w:t>. zm.), art. 7 ust. 1 ustawy z dnia 13 kwietnia 2022 r. o szczególnych rozwiązaniach w zakresie przeciwdziałania wspieraniu agresji na Ukrainę oraz służących ochronie bezpieczeństwa narodowego (Dz.U. z 2022 r. poz. 835 ze zm.)</w:t>
      </w:r>
    </w:p>
    <w:p w14:paraId="1CFE521D" w14:textId="77777777" w:rsidR="00847662" w:rsidRPr="00847662" w:rsidRDefault="00847662" w:rsidP="00847662">
      <w:pPr>
        <w:widowControl w:val="0"/>
        <w:suppressAutoHyphens/>
        <w:autoSpaceDE/>
        <w:autoSpaceDN/>
        <w:spacing w:before="0" w:line="276" w:lineRule="auto"/>
        <w:rPr>
          <w:rFonts w:ascii="Open Sans" w:hAnsi="Open Sans" w:cs="Open Sans"/>
          <w:i/>
          <w:w w:val="100"/>
          <w:sz w:val="20"/>
          <w:lang w:eastAsia="ar-SA"/>
        </w:rPr>
      </w:pPr>
    </w:p>
    <w:p w14:paraId="63A0F5DB" w14:textId="77777777" w:rsidR="00847662" w:rsidRPr="00847662" w:rsidRDefault="00847662" w:rsidP="00847662">
      <w:pPr>
        <w:widowControl w:val="0"/>
        <w:suppressAutoHyphens/>
        <w:autoSpaceDE/>
        <w:autoSpaceDN/>
        <w:spacing w:before="0" w:line="276" w:lineRule="auto"/>
        <w:ind w:hanging="142"/>
        <w:rPr>
          <w:rFonts w:ascii="Open Sans" w:hAnsi="Open Sans" w:cs="Open Sans"/>
          <w:i/>
          <w:w w:val="100"/>
          <w:sz w:val="18"/>
          <w:szCs w:val="18"/>
          <w:lang w:eastAsia="ar-SA"/>
        </w:rPr>
      </w:pPr>
      <w:r w:rsidRPr="00847662">
        <w:rPr>
          <w:rFonts w:ascii="Open Sans" w:hAnsi="Open Sans" w:cs="Open Sans"/>
          <w:i/>
          <w:w w:val="100"/>
          <w:sz w:val="18"/>
          <w:szCs w:val="18"/>
          <w:lang w:eastAsia="ar-SA"/>
        </w:rPr>
        <w:t>* niepotrzebne skreślić</w:t>
      </w:r>
    </w:p>
    <w:p w14:paraId="3104ABCD" w14:textId="77777777" w:rsidR="00847662" w:rsidRPr="00847662" w:rsidRDefault="00847662" w:rsidP="00847662">
      <w:pPr>
        <w:widowControl w:val="0"/>
        <w:suppressAutoHyphens/>
        <w:autoSpaceDE/>
        <w:autoSpaceDN/>
        <w:spacing w:before="0" w:line="276" w:lineRule="auto"/>
        <w:rPr>
          <w:rFonts w:ascii="Open Sans" w:hAnsi="Open Sans" w:cs="Open Sans"/>
          <w:i/>
          <w:w w:val="100"/>
          <w:sz w:val="20"/>
          <w:lang w:eastAsia="ar-SA"/>
        </w:rPr>
      </w:pPr>
    </w:p>
    <w:p w14:paraId="1B3F97C4" w14:textId="77777777" w:rsidR="00847662" w:rsidRPr="00847662" w:rsidRDefault="00847662" w:rsidP="00847662">
      <w:pPr>
        <w:widowControl w:val="0"/>
        <w:tabs>
          <w:tab w:val="left" w:pos="443"/>
        </w:tabs>
        <w:suppressAutoHyphens/>
        <w:autoSpaceDE/>
        <w:autoSpaceDN/>
        <w:spacing w:before="0" w:line="276" w:lineRule="auto"/>
        <w:ind w:left="426" w:right="20"/>
        <w:jc w:val="left"/>
        <w:rPr>
          <w:rFonts w:ascii="Open Sans" w:hAnsi="Open Sans" w:cs="Open Sans"/>
          <w:color w:val="000000"/>
          <w:w w:val="100"/>
          <w:sz w:val="20"/>
          <w:lang w:eastAsia="ar-SA"/>
        </w:rPr>
      </w:pPr>
    </w:p>
    <w:p w14:paraId="71ADE7D5" w14:textId="77777777" w:rsidR="00847662" w:rsidRPr="00847662" w:rsidRDefault="00847662" w:rsidP="00847662">
      <w:pPr>
        <w:widowControl w:val="0"/>
        <w:tabs>
          <w:tab w:val="left" w:pos="443"/>
        </w:tabs>
        <w:suppressAutoHyphens/>
        <w:autoSpaceDE/>
        <w:autoSpaceDN/>
        <w:spacing w:before="0" w:line="276" w:lineRule="auto"/>
        <w:ind w:left="426" w:right="20"/>
        <w:jc w:val="left"/>
        <w:rPr>
          <w:rFonts w:ascii="Open Sans" w:hAnsi="Open Sans" w:cs="Open Sans"/>
          <w:color w:val="000000"/>
          <w:w w:val="100"/>
          <w:sz w:val="20"/>
          <w:lang w:eastAsia="ar-SA"/>
        </w:rPr>
      </w:pPr>
    </w:p>
    <w:p w14:paraId="37A3C7F9" w14:textId="77777777" w:rsidR="00847662" w:rsidRPr="00847662" w:rsidRDefault="00847662" w:rsidP="00847662">
      <w:pPr>
        <w:widowControl w:val="0"/>
        <w:tabs>
          <w:tab w:val="left" w:pos="443"/>
        </w:tabs>
        <w:suppressAutoHyphens/>
        <w:autoSpaceDE/>
        <w:autoSpaceDN/>
        <w:spacing w:before="0" w:line="276" w:lineRule="auto"/>
        <w:ind w:left="426" w:right="20"/>
        <w:jc w:val="left"/>
        <w:rPr>
          <w:rFonts w:ascii="Open Sans" w:hAnsi="Open Sans" w:cs="Open Sans"/>
          <w:color w:val="000000"/>
          <w:w w:val="100"/>
          <w:sz w:val="20"/>
          <w:lang w:eastAsia="ar-SA"/>
        </w:rPr>
      </w:pPr>
    </w:p>
    <w:p w14:paraId="213B5D06" w14:textId="77777777" w:rsidR="00847662" w:rsidRPr="00847662" w:rsidRDefault="00847662" w:rsidP="00847662">
      <w:pPr>
        <w:adjustRightInd w:val="0"/>
        <w:spacing w:before="0" w:line="240" w:lineRule="auto"/>
        <w:ind w:left="5664" w:firstLine="708"/>
        <w:jc w:val="left"/>
        <w:rPr>
          <w:rFonts w:ascii="Open Sans" w:eastAsiaTheme="minorHAnsi" w:hAnsi="Open Sans" w:cs="Open Sans"/>
          <w:color w:val="000000"/>
          <w:w w:val="100"/>
          <w:sz w:val="20"/>
          <w:lang w:eastAsia="en-US"/>
        </w:rPr>
      </w:pPr>
      <w:r w:rsidRPr="00847662">
        <w:rPr>
          <w:rFonts w:ascii="Open Sans" w:eastAsiaTheme="minorHAnsi" w:hAnsi="Open Sans" w:cs="Open Sans"/>
          <w:color w:val="000000"/>
          <w:w w:val="100"/>
          <w:sz w:val="20"/>
          <w:lang w:eastAsia="en-US"/>
        </w:rPr>
        <w:t xml:space="preserve">………………………………………… </w:t>
      </w:r>
    </w:p>
    <w:p w14:paraId="7D6C602E" w14:textId="77777777" w:rsidR="00847662" w:rsidRPr="00847662" w:rsidRDefault="00847662" w:rsidP="00847662">
      <w:pPr>
        <w:adjustRightInd w:val="0"/>
        <w:spacing w:before="0" w:line="240" w:lineRule="auto"/>
        <w:ind w:left="6372"/>
        <w:jc w:val="left"/>
        <w:rPr>
          <w:rFonts w:ascii="Open Sans" w:hAnsi="Open Sans" w:cs="Open Sans"/>
          <w:b/>
          <w:w w:val="100"/>
          <w:sz w:val="16"/>
          <w:szCs w:val="16"/>
        </w:rPr>
      </w:pPr>
      <w:r w:rsidRPr="00847662">
        <w:rPr>
          <w:rFonts w:ascii="Open Sans" w:eastAsiaTheme="minorHAnsi" w:hAnsi="Open Sans" w:cs="Open Sans"/>
          <w:color w:val="000000"/>
          <w:w w:val="100"/>
          <w:sz w:val="16"/>
          <w:szCs w:val="16"/>
          <w:lang w:eastAsia="en-US"/>
        </w:rPr>
        <w:t>elektroniczny podpis Wykonawcy lub osoby/ osób uprawnionych do wystąpienia w imieniu wykonawcy</w:t>
      </w:r>
    </w:p>
    <w:p w14:paraId="41B2BCF9" w14:textId="77777777" w:rsidR="00847662" w:rsidRPr="00847662" w:rsidRDefault="00847662" w:rsidP="00847662">
      <w:pPr>
        <w:rPr>
          <w:highlight w:val="yellow"/>
        </w:rPr>
      </w:pPr>
    </w:p>
    <w:p w14:paraId="01086478" w14:textId="77777777" w:rsidR="00847662" w:rsidRPr="00847662" w:rsidRDefault="00847662" w:rsidP="00847662">
      <w:pPr>
        <w:rPr>
          <w:highlight w:val="yellow"/>
        </w:rPr>
      </w:pPr>
    </w:p>
    <w:p w14:paraId="600F9E9C" w14:textId="77777777" w:rsidR="00344EC1" w:rsidRDefault="00344EC1" w:rsidP="00344EC1">
      <w:pPr>
        <w:widowControl w:val="0"/>
        <w:autoSpaceDE/>
        <w:autoSpaceDN/>
        <w:adjustRightInd w:val="0"/>
        <w:spacing w:before="0" w:line="240" w:lineRule="auto"/>
        <w:textAlignment w:val="baseline"/>
        <w:rPr>
          <w:rFonts w:ascii="Open Sans" w:hAnsi="Open Sans" w:cs="Open Sans"/>
          <w:bCs/>
          <w:i/>
          <w:w w:val="100"/>
          <w:sz w:val="22"/>
          <w:szCs w:val="22"/>
          <w:vertAlign w:val="superscript"/>
          <w:lang w:eastAsia="x-none"/>
        </w:rPr>
      </w:pPr>
      <w:r w:rsidRPr="00D5491B">
        <w:rPr>
          <w:rFonts w:ascii="Open Sans" w:hAnsi="Open Sans" w:cs="Open Sans"/>
          <w:b/>
          <w:i/>
          <w:w w:val="100"/>
          <w:sz w:val="17"/>
          <w:szCs w:val="17"/>
        </w:rPr>
        <w:t xml:space="preserve">Dokument należy wypełnić elektronicznie. Zamawiający zaleca zapisanie dokumentu w formacie PDF (poprzez funkcję „zapisz jako” lub „drukuj”) i podpisanie kwalifikowanym podpisem elektronicznym w formacie </w:t>
      </w:r>
      <w:proofErr w:type="spellStart"/>
      <w:r w:rsidRPr="00D5491B">
        <w:rPr>
          <w:rFonts w:ascii="Open Sans" w:hAnsi="Open Sans" w:cs="Open Sans"/>
          <w:b/>
          <w:i/>
          <w:w w:val="100"/>
          <w:sz w:val="17"/>
          <w:szCs w:val="17"/>
        </w:rPr>
        <w:t>PAdES</w:t>
      </w:r>
      <w:proofErr w:type="spellEnd"/>
      <w:r w:rsidRPr="00D5491B">
        <w:rPr>
          <w:rFonts w:ascii="Open Sans" w:hAnsi="Open Sans" w:cs="Open Sans"/>
          <w:b/>
          <w:i/>
          <w:w w:val="100"/>
          <w:sz w:val="17"/>
          <w:szCs w:val="17"/>
        </w:rPr>
        <w:t>. Zamawiający dopuszcza inne formaty plików i podpisów zgodnie z zapisami SWZ Rozdział III</w:t>
      </w:r>
      <w:r>
        <w:rPr>
          <w:rFonts w:ascii="Open Sans" w:hAnsi="Open Sans" w:cs="Open Sans"/>
          <w:b/>
          <w:i/>
          <w:w w:val="100"/>
          <w:sz w:val="17"/>
          <w:szCs w:val="17"/>
        </w:rPr>
        <w:t>.</w:t>
      </w:r>
    </w:p>
    <w:p w14:paraId="4D7E70B5" w14:textId="77777777" w:rsidR="003C1EC1" w:rsidRDefault="003C1EC1" w:rsidP="003C1EC1">
      <w:pPr>
        <w:autoSpaceDE/>
        <w:autoSpaceDN/>
        <w:spacing w:before="0" w:after="200" w:line="276" w:lineRule="auto"/>
        <w:jc w:val="left"/>
        <w:rPr>
          <w:rFonts w:ascii="Open Sans" w:hAnsi="Open Sans" w:cs="Open Sans"/>
          <w:b/>
          <w:bCs/>
          <w:w w:val="100"/>
          <w:sz w:val="20"/>
        </w:rPr>
      </w:pPr>
    </w:p>
    <w:sectPr w:rsidR="003C1EC1" w:rsidSect="00111697">
      <w:footnotePr>
        <w:numFmt w:val="chicago"/>
      </w:footnotePr>
      <w:pgSz w:w="11906" w:h="16838"/>
      <w:pgMar w:top="720" w:right="1134" w:bottom="720" w:left="1134" w:header="567" w:footer="567" w:gutter="0"/>
      <w:cols w:space="708"/>
      <w:noEndnote/>
      <w:docGrid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F00A" w16cex:dateUtc="2023-03-27T08:35:00Z"/>
  <w16cex:commentExtensible w16cex:durableId="27CBF045" w16cex:dateUtc="2023-03-27T08:36:00Z"/>
  <w16cex:commentExtensible w16cex:durableId="27CBF073" w16cex:dateUtc="2023-03-27T08:37:00Z"/>
  <w16cex:commentExtensible w16cex:durableId="27CBF0FB" w16cex:dateUtc="2023-03-27T08:39:00Z"/>
  <w16cex:commentExtensible w16cex:durableId="27CE795B" w16cex:dateUtc="2023-03-29T06:46:00Z"/>
  <w16cex:commentExtensible w16cex:durableId="27CBF360" w16cex:dateUtc="2023-03-27T08:50:00Z"/>
  <w16cex:commentExtensible w16cex:durableId="27CE793D" w16cex:dateUtc="2023-03-29T06:45:00Z"/>
  <w16cex:commentExtensible w16cex:durableId="27CBF3CD" w16cex:dateUtc="2023-03-27T08:51:00Z"/>
  <w16cex:commentExtensible w16cex:durableId="27CE7964" w16cex:dateUtc="2023-03-29T06:46:00Z"/>
  <w16cex:commentExtensible w16cex:durableId="27CBF3C3" w16cex:dateUtc="2023-03-27T08:51:00Z"/>
  <w16cex:commentExtensible w16cex:durableId="27CBF4D4" w16cex:dateUtc="2023-03-27T08:56:00Z"/>
  <w16cex:commentExtensible w16cex:durableId="27CE799A" w16cex:dateUtc="2023-03-29T06:47:00Z"/>
  <w16cex:commentExtensible w16cex:durableId="27CBF562" w16cex:dateUtc="2023-03-27T08:58:00Z"/>
  <w16cex:commentExtensible w16cex:durableId="27CBF54C" w16cex:dateUtc="2023-03-27T08:58:00Z"/>
  <w16cex:commentExtensible w16cex:durableId="27C7EA69" w16cex:dateUtc="2023-03-24T08:22:00Z"/>
  <w16cex:commentExtensible w16cex:durableId="27CBF833" w16cex:dateUtc="2023-03-27T09:10:00Z"/>
  <w16cex:commentExtensible w16cex:durableId="27CBF83C" w16cex:dateUtc="2023-03-27T09:10:00Z"/>
  <w16cex:commentExtensible w16cex:durableId="27CE7A41" w16cex:dateUtc="2023-03-29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80472" w16cid:durableId="27CBF00A"/>
  <w16cid:commentId w16cid:paraId="21E8AAE6" w16cid:durableId="27CE78DE"/>
  <w16cid:commentId w16cid:paraId="6CB0ED3C" w16cid:durableId="27C6A5D4"/>
  <w16cid:commentId w16cid:paraId="6851490E" w16cid:durableId="27C6A5D5"/>
  <w16cid:commentId w16cid:paraId="7940B114" w16cid:durableId="27C6A5D6"/>
  <w16cid:commentId w16cid:paraId="60BC6403" w16cid:durableId="27CBF045"/>
  <w16cid:commentId w16cid:paraId="630C11DE" w16cid:durableId="27CBF073"/>
  <w16cid:commentId w16cid:paraId="56F78D2D" w16cid:durableId="27CE78E4"/>
  <w16cid:commentId w16cid:paraId="47ECC42C" w16cid:durableId="27CE78E5"/>
  <w16cid:commentId w16cid:paraId="0CBFCE8A" w16cid:durableId="27CE78E6"/>
  <w16cid:commentId w16cid:paraId="2BACD247" w16cid:durableId="27CBF0FB"/>
  <w16cid:commentId w16cid:paraId="3CC65EE9" w16cid:durableId="27CE78E8"/>
  <w16cid:commentId w16cid:paraId="78913D6D" w16cid:durableId="27CE795B"/>
  <w16cid:commentId w16cid:paraId="24E02C91" w16cid:durableId="27CBF360"/>
  <w16cid:commentId w16cid:paraId="5CDD43DD" w16cid:durableId="27CE78EA"/>
  <w16cid:commentId w16cid:paraId="081F0253" w16cid:durableId="27CE793D"/>
  <w16cid:commentId w16cid:paraId="44F79CFC" w16cid:durableId="27CBF3CD"/>
  <w16cid:commentId w16cid:paraId="5ED00DAA" w16cid:durableId="27CE7964"/>
  <w16cid:commentId w16cid:paraId="439C6BF9" w16cid:durableId="27C6A5D7"/>
  <w16cid:commentId w16cid:paraId="753D9B76" w16cid:durableId="27CBF3C3"/>
  <w16cid:commentId w16cid:paraId="568DBF81" w16cid:durableId="27CBF4D4"/>
  <w16cid:commentId w16cid:paraId="3B6602D0" w16cid:durableId="27CE78EF"/>
  <w16cid:commentId w16cid:paraId="4EDAADBD" w16cid:durableId="27CE799A"/>
  <w16cid:commentId w16cid:paraId="3B07E3DD" w16cid:durableId="27CBF562"/>
  <w16cid:commentId w16cid:paraId="0429AAB4" w16cid:durableId="27C6A5D9"/>
  <w16cid:commentId w16cid:paraId="7803EFA8" w16cid:durableId="27CBF54C"/>
  <w16cid:commentId w16cid:paraId="4D1A9CD9" w16cid:durableId="27C7EA69"/>
  <w16cid:commentId w16cid:paraId="4675E28F" w16cid:durableId="27CE78F4"/>
  <w16cid:commentId w16cid:paraId="2D3F755A" w16cid:durableId="27C6A5DA"/>
  <w16cid:commentId w16cid:paraId="404F4505" w16cid:durableId="27C6A5DB"/>
  <w16cid:commentId w16cid:paraId="7A87EB5B" w16cid:durableId="27CBF833"/>
  <w16cid:commentId w16cid:paraId="27F42762" w16cid:durableId="27CE78F8"/>
  <w16cid:commentId w16cid:paraId="60183172" w16cid:durableId="27CBF83C"/>
  <w16cid:commentId w16cid:paraId="768A200E" w16cid:durableId="27CE78FA"/>
  <w16cid:commentId w16cid:paraId="2504F2B6" w16cid:durableId="27CE7A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992F" w14:textId="77777777" w:rsidR="00672746" w:rsidRDefault="00672746" w:rsidP="00963082">
      <w:pPr>
        <w:spacing w:before="0" w:line="240" w:lineRule="auto"/>
      </w:pPr>
      <w:r>
        <w:separator/>
      </w:r>
    </w:p>
  </w:endnote>
  <w:endnote w:type="continuationSeparator" w:id="0">
    <w:p w14:paraId="6D3C5C47" w14:textId="77777777" w:rsidR="00672746" w:rsidRDefault="00672746" w:rsidP="009630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zcionka tekstu podstawowego">
    <w:altName w:val="Times New Roman"/>
    <w:charset w:val="EE"/>
    <w:family w:val="swiss"/>
    <w:pitch w:val="default"/>
  </w:font>
  <w:font w:name="Cambria">
    <w:panose1 w:val="02040503050406030204"/>
    <w:charset w:val="EE"/>
    <w:family w:val="roman"/>
    <w:pitch w:val="variable"/>
    <w:sig w:usb0="E00006FF" w:usb1="420024FF" w:usb2="02000000" w:usb3="00000000" w:csb0="0000019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4E3A" w14:textId="77777777" w:rsidR="00672746" w:rsidRDefault="006727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580C03E" w14:textId="77777777" w:rsidR="00672746" w:rsidRDefault="006727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w w:val="100"/>
        <w:sz w:val="18"/>
        <w:szCs w:val="18"/>
      </w:rPr>
      <w:id w:val="-1433191986"/>
      <w:docPartObj>
        <w:docPartGallery w:val="Page Numbers (Bottom of Page)"/>
        <w:docPartUnique/>
      </w:docPartObj>
    </w:sdtPr>
    <w:sdtEndPr>
      <w:rPr>
        <w:rFonts w:asciiTheme="minorHAnsi" w:hAnsiTheme="minorHAnsi" w:cs="Times New Roman"/>
        <w:sz w:val="20"/>
        <w:szCs w:val="20"/>
      </w:rPr>
    </w:sdtEndPr>
    <w:sdtContent>
      <w:sdt>
        <w:sdtPr>
          <w:rPr>
            <w:rFonts w:ascii="Open Sans" w:hAnsi="Open Sans" w:cs="Open Sans"/>
            <w:w w:val="100"/>
            <w:sz w:val="18"/>
            <w:szCs w:val="18"/>
          </w:rPr>
          <w:id w:val="-373000632"/>
          <w:docPartObj>
            <w:docPartGallery w:val="Page Numbers (Top of Page)"/>
            <w:docPartUnique/>
          </w:docPartObj>
        </w:sdtPr>
        <w:sdtEndPr>
          <w:rPr>
            <w:rFonts w:asciiTheme="minorHAnsi" w:hAnsiTheme="minorHAnsi" w:cs="Times New Roman"/>
            <w:sz w:val="20"/>
            <w:szCs w:val="20"/>
          </w:rPr>
        </w:sdtEndPr>
        <w:sdtContent>
          <w:p w14:paraId="08FBD07D" w14:textId="1C4E4135" w:rsidR="00672746" w:rsidRPr="00D6083B" w:rsidRDefault="00672746" w:rsidP="00111697">
            <w:pPr>
              <w:pStyle w:val="Stopka"/>
              <w:spacing w:before="0" w:line="240" w:lineRule="auto"/>
              <w:jc w:val="right"/>
              <w:rPr>
                <w:rFonts w:asciiTheme="minorHAnsi" w:hAnsiTheme="minorHAnsi"/>
                <w:sz w:val="22"/>
                <w:szCs w:val="22"/>
              </w:rPr>
            </w:pPr>
            <w:r w:rsidRPr="002D42F7">
              <w:rPr>
                <w:rFonts w:asciiTheme="minorHAnsi" w:hAnsiTheme="minorHAnsi"/>
                <w:w w:val="100"/>
                <w:sz w:val="20"/>
              </w:rPr>
              <w:t xml:space="preserve">Strona </w:t>
            </w:r>
            <w:r w:rsidRPr="002D42F7">
              <w:rPr>
                <w:rFonts w:asciiTheme="minorHAnsi" w:hAnsiTheme="minorHAnsi"/>
                <w:b/>
                <w:w w:val="100"/>
                <w:sz w:val="20"/>
              </w:rPr>
              <w:fldChar w:fldCharType="begin"/>
            </w:r>
            <w:r w:rsidRPr="002D42F7">
              <w:rPr>
                <w:rFonts w:asciiTheme="minorHAnsi" w:hAnsiTheme="minorHAnsi"/>
                <w:b/>
                <w:w w:val="100"/>
                <w:sz w:val="20"/>
              </w:rPr>
              <w:instrText>PAGE</w:instrText>
            </w:r>
            <w:r w:rsidRPr="002D42F7">
              <w:rPr>
                <w:rFonts w:asciiTheme="minorHAnsi" w:hAnsiTheme="minorHAnsi"/>
                <w:b/>
                <w:w w:val="100"/>
                <w:sz w:val="20"/>
              </w:rPr>
              <w:fldChar w:fldCharType="separate"/>
            </w:r>
            <w:r>
              <w:rPr>
                <w:rFonts w:asciiTheme="minorHAnsi" w:hAnsiTheme="minorHAnsi"/>
                <w:b/>
                <w:noProof/>
                <w:w w:val="100"/>
                <w:sz w:val="20"/>
              </w:rPr>
              <w:t>18</w:t>
            </w:r>
            <w:r w:rsidRPr="002D42F7">
              <w:rPr>
                <w:rFonts w:asciiTheme="minorHAnsi" w:hAnsiTheme="minorHAnsi"/>
                <w:b/>
                <w:w w:val="100"/>
                <w:sz w:val="20"/>
              </w:rPr>
              <w:fldChar w:fldCharType="end"/>
            </w:r>
            <w:r w:rsidRPr="002D42F7">
              <w:rPr>
                <w:rFonts w:asciiTheme="minorHAnsi" w:hAnsiTheme="minorHAnsi"/>
                <w:w w:val="100"/>
                <w:sz w:val="20"/>
              </w:rPr>
              <w:t xml:space="preserve"> z </w:t>
            </w:r>
            <w:r w:rsidRPr="002D42F7">
              <w:rPr>
                <w:rFonts w:asciiTheme="minorHAnsi" w:hAnsiTheme="minorHAnsi"/>
                <w:b/>
                <w:w w:val="100"/>
                <w:sz w:val="20"/>
              </w:rPr>
              <w:fldChar w:fldCharType="begin"/>
            </w:r>
            <w:r w:rsidRPr="002D42F7">
              <w:rPr>
                <w:rFonts w:asciiTheme="minorHAnsi" w:hAnsiTheme="minorHAnsi"/>
                <w:b/>
                <w:w w:val="100"/>
                <w:sz w:val="20"/>
              </w:rPr>
              <w:instrText>NUMPAGES</w:instrText>
            </w:r>
            <w:r w:rsidRPr="002D42F7">
              <w:rPr>
                <w:rFonts w:asciiTheme="minorHAnsi" w:hAnsiTheme="minorHAnsi"/>
                <w:b/>
                <w:w w:val="100"/>
                <w:sz w:val="20"/>
              </w:rPr>
              <w:fldChar w:fldCharType="separate"/>
            </w:r>
            <w:r>
              <w:rPr>
                <w:rFonts w:asciiTheme="minorHAnsi" w:hAnsiTheme="minorHAnsi"/>
                <w:b/>
                <w:noProof/>
                <w:w w:val="100"/>
                <w:sz w:val="20"/>
              </w:rPr>
              <w:t>33</w:t>
            </w:r>
            <w:r w:rsidRPr="002D42F7">
              <w:rPr>
                <w:rFonts w:asciiTheme="minorHAnsi" w:hAnsiTheme="minorHAnsi"/>
                <w:b/>
                <w:w w:val="100"/>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050B" w14:textId="77777777" w:rsidR="00672746" w:rsidRDefault="00672746" w:rsidP="00111697">
    <w:pP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B1B7" w14:textId="77777777" w:rsidR="00672746" w:rsidRDefault="006727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4727D84" w14:textId="77777777" w:rsidR="00672746" w:rsidRDefault="0067274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w w:val="100"/>
        <w:sz w:val="20"/>
      </w:rPr>
      <w:id w:val="769135058"/>
      <w:docPartObj>
        <w:docPartGallery w:val="Page Numbers (Bottom of Page)"/>
        <w:docPartUnique/>
      </w:docPartObj>
    </w:sdtPr>
    <w:sdtEndPr/>
    <w:sdtContent>
      <w:sdt>
        <w:sdtPr>
          <w:rPr>
            <w:rFonts w:asciiTheme="minorHAnsi" w:hAnsiTheme="minorHAnsi"/>
            <w:w w:val="100"/>
            <w:sz w:val="20"/>
          </w:rPr>
          <w:id w:val="-544911405"/>
          <w:docPartObj>
            <w:docPartGallery w:val="Page Numbers (Top of Page)"/>
            <w:docPartUnique/>
          </w:docPartObj>
        </w:sdtPr>
        <w:sdtEndPr/>
        <w:sdtContent>
          <w:p w14:paraId="64B16412" w14:textId="4A71660B" w:rsidR="00672746" w:rsidRPr="00D6083B" w:rsidRDefault="00672746" w:rsidP="00353ECE">
            <w:pPr>
              <w:pStyle w:val="Stopka"/>
              <w:spacing w:before="0" w:line="240" w:lineRule="auto"/>
              <w:jc w:val="right"/>
              <w:rPr>
                <w:rFonts w:asciiTheme="minorHAnsi" w:hAnsiTheme="minorHAnsi"/>
                <w:sz w:val="22"/>
                <w:szCs w:val="22"/>
              </w:rPr>
            </w:pPr>
            <w:r w:rsidRPr="002D42F7">
              <w:rPr>
                <w:rFonts w:asciiTheme="minorHAnsi" w:hAnsiTheme="minorHAnsi"/>
                <w:w w:val="100"/>
                <w:sz w:val="20"/>
              </w:rPr>
              <w:t xml:space="preserve">Strona </w:t>
            </w:r>
            <w:r w:rsidRPr="002D42F7">
              <w:rPr>
                <w:rFonts w:asciiTheme="minorHAnsi" w:hAnsiTheme="minorHAnsi"/>
                <w:b/>
                <w:w w:val="100"/>
                <w:sz w:val="20"/>
              </w:rPr>
              <w:fldChar w:fldCharType="begin"/>
            </w:r>
            <w:r w:rsidRPr="002D42F7">
              <w:rPr>
                <w:rFonts w:asciiTheme="minorHAnsi" w:hAnsiTheme="minorHAnsi"/>
                <w:b/>
                <w:w w:val="100"/>
                <w:sz w:val="20"/>
              </w:rPr>
              <w:instrText>PAGE</w:instrText>
            </w:r>
            <w:r w:rsidRPr="002D42F7">
              <w:rPr>
                <w:rFonts w:asciiTheme="minorHAnsi" w:hAnsiTheme="minorHAnsi"/>
                <w:b/>
                <w:w w:val="100"/>
                <w:sz w:val="20"/>
              </w:rPr>
              <w:fldChar w:fldCharType="separate"/>
            </w:r>
            <w:r w:rsidR="006554F6">
              <w:rPr>
                <w:rFonts w:asciiTheme="minorHAnsi" w:hAnsiTheme="minorHAnsi"/>
                <w:b/>
                <w:noProof/>
                <w:w w:val="100"/>
                <w:sz w:val="20"/>
              </w:rPr>
              <w:t>21</w:t>
            </w:r>
            <w:r w:rsidRPr="002D42F7">
              <w:rPr>
                <w:rFonts w:asciiTheme="minorHAnsi" w:hAnsiTheme="minorHAnsi"/>
                <w:b/>
                <w:w w:val="100"/>
                <w:sz w:val="20"/>
              </w:rPr>
              <w:fldChar w:fldCharType="end"/>
            </w:r>
            <w:r w:rsidRPr="002D42F7">
              <w:rPr>
                <w:rFonts w:asciiTheme="minorHAnsi" w:hAnsiTheme="minorHAnsi"/>
                <w:w w:val="100"/>
                <w:sz w:val="20"/>
              </w:rPr>
              <w:t xml:space="preserve"> z </w:t>
            </w:r>
            <w:r w:rsidRPr="002D42F7">
              <w:rPr>
                <w:rFonts w:asciiTheme="minorHAnsi" w:hAnsiTheme="minorHAnsi"/>
                <w:b/>
                <w:w w:val="100"/>
                <w:sz w:val="20"/>
              </w:rPr>
              <w:fldChar w:fldCharType="begin"/>
            </w:r>
            <w:r w:rsidRPr="002D42F7">
              <w:rPr>
                <w:rFonts w:asciiTheme="minorHAnsi" w:hAnsiTheme="minorHAnsi"/>
                <w:b/>
                <w:w w:val="100"/>
                <w:sz w:val="20"/>
              </w:rPr>
              <w:instrText>NUMPAGES</w:instrText>
            </w:r>
            <w:r w:rsidRPr="002D42F7">
              <w:rPr>
                <w:rFonts w:asciiTheme="minorHAnsi" w:hAnsiTheme="minorHAnsi"/>
                <w:b/>
                <w:w w:val="100"/>
                <w:sz w:val="20"/>
              </w:rPr>
              <w:fldChar w:fldCharType="separate"/>
            </w:r>
            <w:r w:rsidR="006554F6">
              <w:rPr>
                <w:rFonts w:asciiTheme="minorHAnsi" w:hAnsiTheme="minorHAnsi"/>
                <w:b/>
                <w:noProof/>
                <w:w w:val="100"/>
                <w:sz w:val="20"/>
              </w:rPr>
              <w:t>31</w:t>
            </w:r>
            <w:r w:rsidRPr="002D42F7">
              <w:rPr>
                <w:rFonts w:asciiTheme="minorHAnsi" w:hAnsiTheme="minorHAnsi"/>
                <w:b/>
                <w:w w:val="100"/>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DB31" w14:textId="77777777" w:rsidR="00672746" w:rsidRDefault="00672746" w:rsidP="00963082">
      <w:pPr>
        <w:spacing w:before="0" w:line="240" w:lineRule="auto"/>
      </w:pPr>
      <w:r>
        <w:separator/>
      </w:r>
    </w:p>
  </w:footnote>
  <w:footnote w:type="continuationSeparator" w:id="0">
    <w:p w14:paraId="2234EA39" w14:textId="77777777" w:rsidR="00672746" w:rsidRDefault="00672746" w:rsidP="0096308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A78F" w14:textId="77777777" w:rsidR="00672746" w:rsidRDefault="0067274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021FDE1" w14:textId="77777777" w:rsidR="00672746" w:rsidRDefault="0067274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874A" w14:textId="77777777" w:rsidR="00672746" w:rsidRPr="004A3390" w:rsidRDefault="00672746" w:rsidP="00111697">
    <w:pPr>
      <w:pStyle w:val="Nagwek"/>
      <w:pBdr>
        <w:bottom w:val="single" w:sz="4" w:space="1" w:color="auto"/>
      </w:pBdr>
      <w:tabs>
        <w:tab w:val="clear" w:pos="9072"/>
        <w:tab w:val="left" w:pos="8505"/>
      </w:tabs>
      <w:ind w:right="-1"/>
      <w:rPr>
        <w:rFonts w:ascii="Open Sans" w:hAnsi="Open Sans" w:cs="Open Sans"/>
        <w:w w:val="100"/>
        <w:sz w:val="20"/>
      </w:rPr>
    </w:pPr>
    <w:r w:rsidRPr="004A3390">
      <w:rPr>
        <w:rFonts w:ascii="Open Sans" w:hAnsi="Open Sans" w:cs="Open Sans"/>
        <w:w w:val="100"/>
        <w:sz w:val="20"/>
      </w:rPr>
      <w:t xml:space="preserve">Nr zamówienia: </w:t>
    </w:r>
    <w:r>
      <w:rPr>
        <w:rFonts w:ascii="Open Sans" w:hAnsi="Open Sans" w:cs="Open Sans"/>
        <w:w w:val="100"/>
        <w:sz w:val="20"/>
      </w:rPr>
      <w:t>2021/16/COAR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DF0A" w14:textId="0BA4834A" w:rsidR="00672746" w:rsidRPr="004A3390" w:rsidRDefault="00672746" w:rsidP="00111697">
    <w:pPr>
      <w:pStyle w:val="Nagwek"/>
      <w:pBdr>
        <w:bottom w:val="single" w:sz="4" w:space="1" w:color="auto"/>
      </w:pBdr>
      <w:tabs>
        <w:tab w:val="clear" w:pos="9072"/>
        <w:tab w:val="left" w:pos="8505"/>
      </w:tabs>
      <w:ind w:right="-1"/>
      <w:rPr>
        <w:rFonts w:ascii="Open Sans" w:hAnsi="Open Sans" w:cs="Open Sans"/>
        <w:w w:val="100"/>
        <w:sz w:val="20"/>
      </w:rPr>
    </w:pPr>
    <w:r w:rsidRPr="004A3390">
      <w:rPr>
        <w:rFonts w:ascii="Open Sans" w:hAnsi="Open Sans" w:cs="Open Sans"/>
        <w:w w:val="100"/>
        <w:sz w:val="20"/>
      </w:rPr>
      <w:t xml:space="preserve">Nr zamówienia: </w:t>
    </w:r>
    <w:r>
      <w:rPr>
        <w:rFonts w:ascii="Open Sans" w:hAnsi="Open Sans" w:cs="Open Sans"/>
        <w:w w:val="100"/>
        <w:sz w:val="20"/>
      </w:rPr>
      <w:t>2/2023</w:t>
    </w:r>
  </w:p>
  <w:p w14:paraId="440B5581" w14:textId="77777777" w:rsidR="00672746" w:rsidRDefault="00672746">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562B" w14:textId="77777777" w:rsidR="00672746" w:rsidRDefault="0067274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D539705" w14:textId="77777777" w:rsidR="00672746" w:rsidRDefault="00672746">
    <w:pPr>
      <w:pStyle w:val="Nagwek"/>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76CF" w14:textId="5A544AA7" w:rsidR="00672746" w:rsidRPr="004A3390" w:rsidRDefault="00672746" w:rsidP="00353ECE">
    <w:pPr>
      <w:pStyle w:val="Nagwek"/>
      <w:pBdr>
        <w:bottom w:val="single" w:sz="4" w:space="1" w:color="auto"/>
      </w:pBdr>
      <w:tabs>
        <w:tab w:val="clear" w:pos="9072"/>
        <w:tab w:val="left" w:pos="8505"/>
      </w:tabs>
      <w:ind w:right="-1"/>
      <w:rPr>
        <w:rFonts w:ascii="Open Sans" w:hAnsi="Open Sans" w:cs="Open Sans"/>
        <w:w w:val="100"/>
        <w:sz w:val="20"/>
      </w:rPr>
    </w:pPr>
    <w:r w:rsidRPr="004A3390">
      <w:rPr>
        <w:rFonts w:ascii="Open Sans" w:hAnsi="Open Sans" w:cs="Open Sans"/>
        <w:w w:val="100"/>
        <w:sz w:val="20"/>
      </w:rPr>
      <w:t xml:space="preserve">Nr zamówienia: </w:t>
    </w:r>
    <w:r>
      <w:rPr>
        <w:rFonts w:ascii="Open Sans" w:hAnsi="Open Sans" w:cs="Open Sans"/>
        <w:w w:val="100"/>
        <w:sz w:val="20"/>
      </w:rPr>
      <w:t>2/2023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C243" w14:textId="77777777" w:rsidR="00672746" w:rsidRPr="009E3B11" w:rsidRDefault="00672746" w:rsidP="00353ECE">
    <w:pPr>
      <w:pStyle w:val="Nagwek"/>
      <w:pBdr>
        <w:bottom w:val="single" w:sz="4" w:space="1" w:color="auto"/>
      </w:pBdr>
      <w:tabs>
        <w:tab w:val="clear" w:pos="9072"/>
        <w:tab w:val="left" w:pos="9639"/>
      </w:tabs>
      <w:rPr>
        <w:rFonts w:ascii="Calibri" w:hAnsi="Calibri" w:cs="Calibri"/>
        <w:w w:val="100"/>
        <w:sz w:val="22"/>
        <w:szCs w:val="22"/>
      </w:rPr>
    </w:pPr>
    <w:r w:rsidRPr="009E3B11">
      <w:rPr>
        <w:rFonts w:ascii="Calibri" w:hAnsi="Calibri" w:cs="Calibri"/>
        <w:w w:val="100"/>
        <w:sz w:val="22"/>
        <w:szCs w:val="22"/>
      </w:rPr>
      <w:t xml:space="preserve">Nr zamówienia: </w:t>
    </w:r>
    <w:proofErr w:type="spellStart"/>
    <w:r w:rsidRPr="00BC7AF0">
      <w:rPr>
        <w:rFonts w:ascii="Calibri" w:hAnsi="Calibri" w:cs="Calibri"/>
        <w:w w:val="100"/>
        <w:sz w:val="22"/>
        <w:szCs w:val="22"/>
        <w:highlight w:val="yellow"/>
      </w:rPr>
      <w:t>xxxxx</w:t>
    </w:r>
    <w:proofErr w:type="spellEnd"/>
  </w:p>
  <w:p w14:paraId="571C8225" w14:textId="77777777" w:rsidR="00672746" w:rsidRDefault="0067274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0465D0"/>
    <w:lvl w:ilvl="0">
      <w:numFmt w:val="bullet"/>
      <w:lvlText w:val="*"/>
      <w:lvlJc w:val="left"/>
    </w:lvl>
  </w:abstractNum>
  <w:abstractNum w:abstractNumId="1" w15:restartNumberingAfterBreak="0">
    <w:nsid w:val="003D4369"/>
    <w:multiLevelType w:val="multilevel"/>
    <w:tmpl w:val="E396848E"/>
    <w:lvl w:ilvl="0">
      <w:start w:val="1"/>
      <w:numFmt w:val="upperRoman"/>
      <w:pStyle w:val="Nagwek1"/>
      <w:suff w:val="nothing"/>
      <w:lvlText w:val="Rozdział  %1."/>
      <w:lvlJc w:val="left"/>
      <w:pPr>
        <w:ind w:left="9498" w:firstLine="0"/>
      </w:pPr>
      <w:rPr>
        <w:rFonts w:ascii="Calibri" w:hAnsi="Calibri" w:cs="Calibri" w:hint="default"/>
        <w:b/>
        <w:i w:val="0"/>
        <w:caps w:val="0"/>
        <w:spacing w:val="0"/>
        <w:w w:val="100"/>
        <w:kern w:val="0"/>
        <w:position w:val="0"/>
        <w:sz w:val="26"/>
        <w:szCs w:val="26"/>
      </w:rPr>
    </w:lvl>
    <w:lvl w:ilvl="1">
      <w:start w:val="1"/>
      <w:numFmt w:val="upperRoman"/>
      <w:pStyle w:val="Nagwek2"/>
      <w:lvlText w:val="%2."/>
      <w:lvlJc w:val="right"/>
      <w:pPr>
        <w:tabs>
          <w:tab w:val="num" w:pos="-3601"/>
        </w:tabs>
        <w:ind w:left="-3601" w:hanging="283"/>
      </w:pPr>
      <w:rPr>
        <w:rFonts w:asciiTheme="minorHAnsi" w:hAnsiTheme="minorHAnsi" w:cstheme="minorHAnsi" w:hint="default"/>
        <w:b/>
        <w:i w:val="0"/>
        <w:caps/>
        <w:strike w:val="0"/>
        <w:dstrike w:val="0"/>
        <w:vanish w:val="0"/>
        <w:color w:val="000000"/>
        <w:sz w:val="24"/>
        <w:szCs w:val="24"/>
        <w:u w:val="none"/>
        <w:vertAlign w:val="baseline"/>
      </w:rPr>
    </w:lvl>
    <w:lvl w:ilvl="2">
      <w:start w:val="2"/>
      <w:numFmt w:val="decimal"/>
      <w:lvlText w:val="%3."/>
      <w:lvlJc w:val="right"/>
      <w:pPr>
        <w:tabs>
          <w:tab w:val="num" w:pos="-3458"/>
        </w:tabs>
        <w:ind w:left="-345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rPr>
    </w:lvl>
    <w:lvl w:ilvl="4">
      <w:start w:val="1"/>
      <w:numFmt w:val="lowerLetter"/>
      <w:pStyle w:val="Lista3"/>
      <w:lvlText w:val="%5)"/>
      <w:lvlJc w:val="left"/>
      <w:pPr>
        <w:tabs>
          <w:tab w:val="num" w:pos="-2353"/>
        </w:tabs>
        <w:ind w:left="-2353" w:hanging="397"/>
      </w:pPr>
      <w:rPr>
        <w:rFonts w:asciiTheme="minorHAnsi" w:hAnsiTheme="minorHAns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2" w15:restartNumberingAfterBreak="0">
    <w:nsid w:val="016F2C08"/>
    <w:multiLevelType w:val="hybridMultilevel"/>
    <w:tmpl w:val="4236A1A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4BD795E"/>
    <w:multiLevelType w:val="hybridMultilevel"/>
    <w:tmpl w:val="61740B54"/>
    <w:lvl w:ilvl="0" w:tplc="F35EEBB2">
      <w:start w:val="1"/>
      <w:numFmt w:val="lowerLetter"/>
      <w:lvlText w:val="%1)"/>
      <w:lvlJc w:val="left"/>
      <w:pPr>
        <w:tabs>
          <w:tab w:val="num" w:pos="360"/>
        </w:tabs>
        <w:ind w:left="340" w:hanging="340"/>
      </w:pPr>
      <w:rPr>
        <w:rFonts w:ascii="Open Sans" w:hAnsi="Open Sans" w:cs="Open San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832B8F"/>
    <w:multiLevelType w:val="hybridMultilevel"/>
    <w:tmpl w:val="AE6AA24A"/>
    <w:lvl w:ilvl="0" w:tplc="36163194">
      <w:start w:val="1"/>
      <w:numFmt w:val="decimal"/>
      <w:lvlText w:val="%1)"/>
      <w:lvlJc w:val="left"/>
      <w:pPr>
        <w:ind w:left="1440" w:hanging="36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02DC"/>
    <w:multiLevelType w:val="hybridMultilevel"/>
    <w:tmpl w:val="96B068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34543"/>
    <w:multiLevelType w:val="hybridMultilevel"/>
    <w:tmpl w:val="A93A8B76"/>
    <w:lvl w:ilvl="0" w:tplc="E8EE7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0D3EB7"/>
    <w:multiLevelType w:val="multilevel"/>
    <w:tmpl w:val="EE1C2F84"/>
    <w:lvl w:ilvl="0">
      <w:start w:val="1"/>
      <w:numFmt w:val="decimal"/>
      <w:lvlText w:val="%1."/>
      <w:lvlJc w:val="left"/>
      <w:pPr>
        <w:ind w:left="360" w:hanging="360"/>
      </w:pPr>
      <w:rPr>
        <w:rFonts w:ascii="Open Sans" w:eastAsiaTheme="minorHAnsi" w:hAnsi="Open Sans" w:cs="Open Sans" w:hint="default"/>
        <w:b w:val="0"/>
      </w:rPr>
    </w:lvl>
    <w:lvl w:ilvl="1">
      <w:start w:val="1"/>
      <w:numFmt w:val="decimal"/>
      <w:lvlText w:val="%1.%2."/>
      <w:lvlJc w:val="left"/>
      <w:pPr>
        <w:ind w:left="360" w:hanging="360"/>
      </w:pPr>
      <w:rPr>
        <w:rFonts w:ascii="Open Sans" w:hAnsi="Open Sans" w:cs="Open San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5325FB"/>
    <w:multiLevelType w:val="multilevel"/>
    <w:tmpl w:val="DA28D2A2"/>
    <w:lvl w:ilvl="0">
      <w:start w:val="1"/>
      <w:numFmt w:val="decimal"/>
      <w:lvlText w:val="%1."/>
      <w:lvlJc w:val="left"/>
      <w:pPr>
        <w:ind w:left="128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9" w15:restartNumberingAfterBreak="0">
    <w:nsid w:val="139561CC"/>
    <w:multiLevelType w:val="singleLevel"/>
    <w:tmpl w:val="B4A804E0"/>
    <w:lvl w:ilvl="0">
      <w:start w:val="12"/>
      <w:numFmt w:val="decimal"/>
      <w:lvlText w:val="%1."/>
      <w:legacy w:legacy="1" w:legacySpace="0" w:legacyIndent="562"/>
      <w:lvlJc w:val="left"/>
      <w:rPr>
        <w:rFonts w:ascii="Open Sans" w:hAnsi="Open Sans" w:cs="Open Sans" w:hint="default"/>
      </w:rPr>
    </w:lvl>
  </w:abstractNum>
  <w:abstractNum w:abstractNumId="10" w15:restartNumberingAfterBreak="0">
    <w:nsid w:val="15132B3A"/>
    <w:multiLevelType w:val="hybridMultilevel"/>
    <w:tmpl w:val="0B12F4FE"/>
    <w:lvl w:ilvl="0" w:tplc="4BD46380">
      <w:start w:val="1"/>
      <w:numFmt w:val="decimal"/>
      <w:lvlText w:val="%1."/>
      <w:lvlJc w:val="left"/>
      <w:pPr>
        <w:ind w:left="720" w:hanging="720"/>
      </w:pPr>
      <w:rPr>
        <w:rFonts w:hint="default"/>
      </w:rPr>
    </w:lvl>
    <w:lvl w:ilvl="1" w:tplc="EF5679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E15D9"/>
    <w:multiLevelType w:val="hybridMultilevel"/>
    <w:tmpl w:val="B9E893F8"/>
    <w:lvl w:ilvl="0" w:tplc="36163194">
      <w:start w:val="1"/>
      <w:numFmt w:val="decimal"/>
      <w:lvlText w:val="%1)"/>
      <w:lvlJc w:val="left"/>
      <w:pPr>
        <w:ind w:left="5039" w:hanging="360"/>
      </w:pPr>
      <w:rPr>
        <w:rFonts w:ascii="Open Sans" w:eastAsia="Times New Roman" w:hAnsi="Open Sans" w:cs="Open Sans"/>
      </w:rPr>
    </w:lvl>
    <w:lvl w:ilvl="1" w:tplc="04150019" w:tentative="1">
      <w:start w:val="1"/>
      <w:numFmt w:val="lowerLetter"/>
      <w:lvlText w:val="%2."/>
      <w:lvlJc w:val="left"/>
      <w:pPr>
        <w:ind w:left="5039" w:hanging="360"/>
      </w:pPr>
    </w:lvl>
    <w:lvl w:ilvl="2" w:tplc="0415001B" w:tentative="1">
      <w:start w:val="1"/>
      <w:numFmt w:val="lowerRoman"/>
      <w:lvlText w:val="%3."/>
      <w:lvlJc w:val="right"/>
      <w:pPr>
        <w:ind w:left="5759" w:hanging="180"/>
      </w:pPr>
    </w:lvl>
    <w:lvl w:ilvl="3" w:tplc="0415000F" w:tentative="1">
      <w:start w:val="1"/>
      <w:numFmt w:val="decimal"/>
      <w:lvlText w:val="%4."/>
      <w:lvlJc w:val="left"/>
      <w:pPr>
        <w:ind w:left="6479" w:hanging="360"/>
      </w:pPr>
    </w:lvl>
    <w:lvl w:ilvl="4" w:tplc="04150019" w:tentative="1">
      <w:start w:val="1"/>
      <w:numFmt w:val="lowerLetter"/>
      <w:lvlText w:val="%5."/>
      <w:lvlJc w:val="left"/>
      <w:pPr>
        <w:ind w:left="7199" w:hanging="360"/>
      </w:pPr>
    </w:lvl>
    <w:lvl w:ilvl="5" w:tplc="0415001B" w:tentative="1">
      <w:start w:val="1"/>
      <w:numFmt w:val="lowerRoman"/>
      <w:lvlText w:val="%6."/>
      <w:lvlJc w:val="right"/>
      <w:pPr>
        <w:ind w:left="7919" w:hanging="180"/>
      </w:pPr>
    </w:lvl>
    <w:lvl w:ilvl="6" w:tplc="0415000F" w:tentative="1">
      <w:start w:val="1"/>
      <w:numFmt w:val="decimal"/>
      <w:lvlText w:val="%7."/>
      <w:lvlJc w:val="left"/>
      <w:pPr>
        <w:ind w:left="8639" w:hanging="360"/>
      </w:pPr>
    </w:lvl>
    <w:lvl w:ilvl="7" w:tplc="04150019" w:tentative="1">
      <w:start w:val="1"/>
      <w:numFmt w:val="lowerLetter"/>
      <w:lvlText w:val="%8."/>
      <w:lvlJc w:val="left"/>
      <w:pPr>
        <w:ind w:left="9359" w:hanging="360"/>
      </w:pPr>
    </w:lvl>
    <w:lvl w:ilvl="8" w:tplc="0415001B" w:tentative="1">
      <w:start w:val="1"/>
      <w:numFmt w:val="lowerRoman"/>
      <w:lvlText w:val="%9."/>
      <w:lvlJc w:val="right"/>
      <w:pPr>
        <w:ind w:left="10079" w:hanging="180"/>
      </w:pPr>
    </w:lvl>
  </w:abstractNum>
  <w:abstractNum w:abstractNumId="12" w15:restartNumberingAfterBreak="0">
    <w:nsid w:val="18332380"/>
    <w:multiLevelType w:val="multilevel"/>
    <w:tmpl w:val="08085E0E"/>
    <w:lvl w:ilvl="0">
      <w:start w:val="1"/>
      <w:numFmt w:val="decimal"/>
      <w:lvlText w:val="%1."/>
      <w:lvlJc w:val="left"/>
      <w:pPr>
        <w:tabs>
          <w:tab w:val="num" w:pos="700"/>
        </w:tabs>
        <w:ind w:left="624" w:hanging="284"/>
      </w:pPr>
      <w:rPr>
        <w:rFonts w:ascii="Open Sans" w:hAnsi="Open Sans" w:cs="Open Sans" w:hint="default"/>
        <w:b w:val="0"/>
        <w:i w:val="0"/>
        <w:strike w:val="0"/>
        <w:w w:val="100"/>
        <w:sz w:val="20"/>
        <w:szCs w:val="20"/>
      </w:rPr>
    </w:lvl>
    <w:lvl w:ilvl="1">
      <w:start w:val="1"/>
      <w:numFmt w:val="decimal"/>
      <w:lvlText w:val="%2)"/>
      <w:lvlJc w:val="left"/>
      <w:pPr>
        <w:ind w:left="1636" w:hanging="360"/>
      </w:pPr>
      <w:rPr>
        <w:rFonts w:hint="default"/>
        <w:b w:val="0"/>
        <w:i w:val="0"/>
        <w:color w:val="auto"/>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A166EAF"/>
    <w:multiLevelType w:val="hybridMultilevel"/>
    <w:tmpl w:val="97FE6A5C"/>
    <w:lvl w:ilvl="0" w:tplc="C5AC108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1BF4223B"/>
    <w:multiLevelType w:val="singleLevel"/>
    <w:tmpl w:val="D3B44ADE"/>
    <w:lvl w:ilvl="0">
      <w:start w:val="1"/>
      <w:numFmt w:val="decimal"/>
      <w:lvlText w:val="%1)"/>
      <w:legacy w:legacy="1" w:legacySpace="0" w:legacyIndent="422"/>
      <w:lvlJc w:val="left"/>
      <w:rPr>
        <w:rFonts w:ascii="Calibri" w:hAnsi="Calibri" w:cs="Calibri" w:hint="default"/>
      </w:rPr>
    </w:lvl>
  </w:abstractNum>
  <w:abstractNum w:abstractNumId="15" w15:restartNumberingAfterBreak="0">
    <w:nsid w:val="1F7A3428"/>
    <w:multiLevelType w:val="multilevel"/>
    <w:tmpl w:val="30B86436"/>
    <w:lvl w:ilvl="0">
      <w:start w:val="1"/>
      <w:numFmt w:val="decimal"/>
      <w:lvlText w:val="%1."/>
      <w:lvlJc w:val="right"/>
      <w:pPr>
        <w:tabs>
          <w:tab w:val="num" w:pos="227"/>
        </w:tabs>
        <w:ind w:left="227" w:hanging="227"/>
      </w:pPr>
      <w:rPr>
        <w:rFonts w:ascii="Calibri" w:hAnsi="Calibri" w:cs="Calibri" w:hint="default"/>
        <w:b/>
        <w:i w:val="0"/>
        <w:caps w:val="0"/>
        <w:spacing w:val="0"/>
        <w:w w:val="100"/>
        <w:kern w:val="0"/>
        <w:position w:val="0"/>
        <w:sz w:val="22"/>
        <w:szCs w:val="22"/>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16" w15:restartNumberingAfterBreak="0">
    <w:nsid w:val="214F0C7F"/>
    <w:multiLevelType w:val="singleLevel"/>
    <w:tmpl w:val="22707D04"/>
    <w:lvl w:ilvl="0">
      <w:start w:val="8"/>
      <w:numFmt w:val="decimal"/>
      <w:lvlText w:val="%1)"/>
      <w:legacy w:legacy="1" w:legacySpace="0" w:legacyIndent="422"/>
      <w:lvlJc w:val="left"/>
      <w:rPr>
        <w:rFonts w:ascii="Calibri" w:hAnsi="Calibri" w:cs="Calibri" w:hint="default"/>
      </w:rPr>
    </w:lvl>
  </w:abstractNum>
  <w:abstractNum w:abstractNumId="17" w15:restartNumberingAfterBreak="0">
    <w:nsid w:val="21A277DE"/>
    <w:multiLevelType w:val="multilevel"/>
    <w:tmpl w:val="86DC3E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3039B9"/>
    <w:multiLevelType w:val="multilevel"/>
    <w:tmpl w:val="0415001D"/>
    <w:styleLink w:val="Aktynormatywne"/>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3E32FA"/>
    <w:multiLevelType w:val="singleLevel"/>
    <w:tmpl w:val="AC8CED88"/>
    <w:lvl w:ilvl="0">
      <w:start w:val="1"/>
      <w:numFmt w:val="decimal"/>
      <w:lvlText w:val="%1)"/>
      <w:legacy w:legacy="1" w:legacySpace="0" w:legacyIndent="427"/>
      <w:lvlJc w:val="left"/>
      <w:rPr>
        <w:rFonts w:ascii="Calibri" w:hAnsi="Calibri" w:cs="Calibri" w:hint="default"/>
      </w:rPr>
    </w:lvl>
  </w:abstractNum>
  <w:abstractNum w:abstractNumId="20" w15:restartNumberingAfterBreak="0">
    <w:nsid w:val="26CB6CE8"/>
    <w:multiLevelType w:val="hybridMultilevel"/>
    <w:tmpl w:val="B01A8624"/>
    <w:lvl w:ilvl="0" w:tplc="4BD46380">
      <w:start w:val="1"/>
      <w:numFmt w:val="decimal"/>
      <w:lvlText w:val="%1."/>
      <w:lvlJc w:val="left"/>
      <w:pPr>
        <w:ind w:left="720" w:hanging="720"/>
      </w:pPr>
      <w:rPr>
        <w:rFonts w:hint="default"/>
      </w:rPr>
    </w:lvl>
    <w:lvl w:ilvl="1" w:tplc="04150011">
      <w:start w:val="1"/>
      <w:numFmt w:val="decimal"/>
      <w:lvlText w:val="%2)"/>
      <w:lvlJc w:val="left"/>
      <w:pPr>
        <w:ind w:left="100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F73E4"/>
    <w:multiLevelType w:val="hybridMultilevel"/>
    <w:tmpl w:val="6DB080C8"/>
    <w:lvl w:ilvl="0" w:tplc="43E407A2">
      <w:start w:val="4"/>
      <w:numFmt w:val="decimal"/>
      <w:pStyle w:val="Nagwekspisutreci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FB1A34"/>
    <w:multiLevelType w:val="hybridMultilevel"/>
    <w:tmpl w:val="4828B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9947D7"/>
    <w:multiLevelType w:val="multilevel"/>
    <w:tmpl w:val="3222B8CC"/>
    <w:styleLink w:val="Aktynormatywne1"/>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B43DD6"/>
    <w:multiLevelType w:val="hybridMultilevel"/>
    <w:tmpl w:val="F1AE5EDA"/>
    <w:lvl w:ilvl="0" w:tplc="84C60D14">
      <w:start w:val="1"/>
      <w:numFmt w:val="bullet"/>
      <w:lvlText w:val=""/>
      <w:lvlJc w:val="left"/>
      <w:pPr>
        <w:ind w:left="1724" w:hanging="360"/>
      </w:pPr>
      <w:rPr>
        <w:rFonts w:ascii="Symbol" w:hAnsi="Symbol" w:hint="default"/>
        <w:b/>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15:restartNumberingAfterBreak="0">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CC266E"/>
    <w:multiLevelType w:val="hybridMultilevel"/>
    <w:tmpl w:val="703C2FA6"/>
    <w:lvl w:ilvl="0" w:tplc="61B62072">
      <w:start w:val="1"/>
      <w:numFmt w:val="decimal"/>
      <w:lvlText w:val="%1."/>
      <w:lvlJc w:val="left"/>
      <w:pPr>
        <w:ind w:left="1440" w:hanging="360"/>
      </w:pPr>
      <w:rPr>
        <w:rFonts w:ascii="Open Sans" w:hAnsi="Open Sans" w:cs="Open San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696628D"/>
    <w:multiLevelType w:val="multilevel"/>
    <w:tmpl w:val="73561648"/>
    <w:lvl w:ilvl="0">
      <w:start w:val="1"/>
      <w:numFmt w:val="decimal"/>
      <w:lvlText w:val="%1."/>
      <w:lvlJc w:val="left"/>
      <w:pPr>
        <w:ind w:left="360" w:hanging="360"/>
      </w:pPr>
      <w:rPr>
        <w:rFonts w:hint="default"/>
        <w:b/>
      </w:rPr>
    </w:lvl>
    <w:lvl w:ilvl="1">
      <w:start w:val="1"/>
      <w:numFmt w:val="decimal"/>
      <w:pStyle w:val="NAGWEK4"/>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8" w15:restartNumberingAfterBreak="0">
    <w:nsid w:val="36F04C6E"/>
    <w:multiLevelType w:val="multilevel"/>
    <w:tmpl w:val="CBE6DA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303640"/>
    <w:multiLevelType w:val="multilevel"/>
    <w:tmpl w:val="D3D4FABA"/>
    <w:lvl w:ilvl="0">
      <w:start w:val="1"/>
      <w:numFmt w:val="decimal"/>
      <w:lvlText w:val="%1."/>
      <w:lvlJc w:val="left"/>
      <w:pPr>
        <w:tabs>
          <w:tab w:val="num" w:pos="717"/>
        </w:tabs>
        <w:ind w:left="624" w:hanging="284"/>
      </w:pPr>
      <w:rPr>
        <w:rFonts w:hint="default"/>
        <w:sz w:val="20"/>
        <w:szCs w:val="20"/>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30" w15:restartNumberingAfterBreak="0">
    <w:nsid w:val="39A81085"/>
    <w:multiLevelType w:val="multilevel"/>
    <w:tmpl w:val="2C9223FC"/>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31" w15:restartNumberingAfterBreak="0">
    <w:nsid w:val="39AE758E"/>
    <w:multiLevelType w:val="multilevel"/>
    <w:tmpl w:val="14C64E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A2D1211"/>
    <w:multiLevelType w:val="multilevel"/>
    <w:tmpl w:val="0415001D"/>
    <w:styleLink w:val="Punktacja"/>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rPr>
        <w:rFonts w:ascii="Arial" w:hAnsi="Arial"/>
        <w:sz w:val="20"/>
      </w:rPr>
    </w:lvl>
    <w:lvl w:ilvl="2">
      <w:start w:val="1"/>
      <w:numFmt w:val="bullet"/>
      <w:lvlText w:val=""/>
      <w:lvlJc w:val="left"/>
      <w:pPr>
        <w:ind w:left="1080" w:hanging="360"/>
      </w:pPr>
      <w:rPr>
        <w:rFonts w:ascii="Symbol" w:hAnsi="Symbol"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B4E64C3"/>
    <w:multiLevelType w:val="singleLevel"/>
    <w:tmpl w:val="D8DAB3FC"/>
    <w:lvl w:ilvl="0">
      <w:start w:val="3"/>
      <w:numFmt w:val="decimal"/>
      <w:lvlText w:val="%1)"/>
      <w:legacy w:legacy="1" w:legacySpace="0" w:legacyIndent="422"/>
      <w:lvlJc w:val="left"/>
      <w:rPr>
        <w:rFonts w:ascii="Calibri" w:hAnsi="Calibri" w:cs="Calibri" w:hint="default"/>
      </w:rPr>
    </w:lvl>
  </w:abstractNum>
  <w:abstractNum w:abstractNumId="34" w15:restartNumberingAfterBreak="0">
    <w:nsid w:val="3C3A3371"/>
    <w:multiLevelType w:val="singleLevel"/>
    <w:tmpl w:val="3462E9D0"/>
    <w:lvl w:ilvl="0">
      <w:start w:val="1"/>
      <w:numFmt w:val="decimal"/>
      <w:lvlText w:val="%1."/>
      <w:legacy w:legacy="1" w:legacySpace="0" w:legacyIndent="562"/>
      <w:lvlJc w:val="left"/>
      <w:rPr>
        <w:rFonts w:ascii="Calibri" w:hAnsi="Calibri" w:cs="Calibri" w:hint="default"/>
      </w:rPr>
    </w:lvl>
  </w:abstractNum>
  <w:abstractNum w:abstractNumId="35"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36" w15:restartNumberingAfterBreak="0">
    <w:nsid w:val="3E365984"/>
    <w:multiLevelType w:val="singleLevel"/>
    <w:tmpl w:val="DAACBA1A"/>
    <w:lvl w:ilvl="0">
      <w:start w:val="4"/>
      <w:numFmt w:val="decimal"/>
      <w:lvlText w:val="%1."/>
      <w:legacy w:legacy="1" w:legacySpace="0" w:legacyIndent="562"/>
      <w:lvlJc w:val="left"/>
      <w:rPr>
        <w:rFonts w:ascii="Calibri" w:hAnsi="Calibri" w:cs="Calibri" w:hint="default"/>
      </w:rPr>
    </w:lvl>
  </w:abstractNum>
  <w:abstractNum w:abstractNumId="37" w15:restartNumberingAfterBreak="0">
    <w:nsid w:val="3FAA1A86"/>
    <w:multiLevelType w:val="hybridMultilevel"/>
    <w:tmpl w:val="7F58C7D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550C3A"/>
    <w:multiLevelType w:val="hybridMultilevel"/>
    <w:tmpl w:val="B2365E24"/>
    <w:name w:val="WW8Num15"/>
    <w:lvl w:ilvl="0" w:tplc="5FEA1D62">
      <w:start w:val="1"/>
      <w:numFmt w:val="decimal"/>
      <w:pStyle w:val="1poziom"/>
      <w:lvlText w:val="%1."/>
      <w:lvlJc w:val="left"/>
      <w:pPr>
        <w:ind w:left="786" w:hanging="360"/>
      </w:pPr>
      <w:rPr>
        <w:rFonts w:hint="default"/>
      </w:rPr>
    </w:lvl>
    <w:lvl w:ilvl="1" w:tplc="731C72B0">
      <w:start w:val="1"/>
      <w:numFmt w:val="lowerLetter"/>
      <w:pStyle w:val="2poziom"/>
      <w:lvlText w:val="%2."/>
      <w:lvlJc w:val="left"/>
      <w:pPr>
        <w:ind w:left="1080" w:hanging="360"/>
      </w:pPr>
      <w:rPr>
        <w:rFonts w:hint="default"/>
      </w:rPr>
    </w:lvl>
    <w:lvl w:ilvl="2" w:tplc="4136410C">
      <w:start w:val="1"/>
      <w:numFmt w:val="lowerRoman"/>
      <w:lvlText w:val="%3."/>
      <w:lvlJc w:val="right"/>
      <w:pPr>
        <w:ind w:left="1800" w:hanging="180"/>
      </w:pPr>
    </w:lvl>
    <w:lvl w:ilvl="3" w:tplc="CCDA8120" w:tentative="1">
      <w:start w:val="1"/>
      <w:numFmt w:val="decimal"/>
      <w:lvlText w:val="%4."/>
      <w:lvlJc w:val="left"/>
      <w:pPr>
        <w:ind w:left="2520" w:hanging="360"/>
      </w:pPr>
    </w:lvl>
    <w:lvl w:ilvl="4" w:tplc="343AE784" w:tentative="1">
      <w:start w:val="1"/>
      <w:numFmt w:val="lowerLetter"/>
      <w:lvlText w:val="%5."/>
      <w:lvlJc w:val="left"/>
      <w:pPr>
        <w:ind w:left="3240" w:hanging="360"/>
      </w:pPr>
    </w:lvl>
    <w:lvl w:ilvl="5" w:tplc="30966AD4" w:tentative="1">
      <w:start w:val="1"/>
      <w:numFmt w:val="lowerRoman"/>
      <w:lvlText w:val="%6."/>
      <w:lvlJc w:val="right"/>
      <w:pPr>
        <w:ind w:left="3960" w:hanging="180"/>
      </w:pPr>
    </w:lvl>
    <w:lvl w:ilvl="6" w:tplc="B51EE4E4" w:tentative="1">
      <w:start w:val="1"/>
      <w:numFmt w:val="decimal"/>
      <w:lvlText w:val="%7."/>
      <w:lvlJc w:val="left"/>
      <w:pPr>
        <w:ind w:left="4680" w:hanging="360"/>
      </w:pPr>
    </w:lvl>
    <w:lvl w:ilvl="7" w:tplc="9956EDC0" w:tentative="1">
      <w:start w:val="1"/>
      <w:numFmt w:val="lowerLetter"/>
      <w:lvlText w:val="%8."/>
      <w:lvlJc w:val="left"/>
      <w:pPr>
        <w:ind w:left="5400" w:hanging="360"/>
      </w:pPr>
    </w:lvl>
    <w:lvl w:ilvl="8" w:tplc="8D44D780" w:tentative="1">
      <w:start w:val="1"/>
      <w:numFmt w:val="lowerRoman"/>
      <w:lvlText w:val="%9."/>
      <w:lvlJc w:val="right"/>
      <w:pPr>
        <w:ind w:left="6120" w:hanging="180"/>
      </w:pPr>
    </w:lvl>
  </w:abstractNum>
  <w:abstractNum w:abstractNumId="39" w15:restartNumberingAfterBreak="0">
    <w:nsid w:val="4179108A"/>
    <w:multiLevelType w:val="singleLevel"/>
    <w:tmpl w:val="4A5AAC84"/>
    <w:lvl w:ilvl="0">
      <w:start w:val="1"/>
      <w:numFmt w:val="decimal"/>
      <w:lvlText w:val="%1)"/>
      <w:legacy w:legacy="1" w:legacySpace="0" w:legacyIndent="566"/>
      <w:lvlJc w:val="left"/>
      <w:rPr>
        <w:rFonts w:ascii="Open Sans" w:hAnsi="Open Sans" w:cs="Open Sans" w:hint="default"/>
      </w:rPr>
    </w:lvl>
  </w:abstractNum>
  <w:abstractNum w:abstractNumId="40" w15:restartNumberingAfterBreak="0">
    <w:nsid w:val="41EF3DAB"/>
    <w:multiLevelType w:val="hybridMultilevel"/>
    <w:tmpl w:val="D5CEF918"/>
    <w:lvl w:ilvl="0" w:tplc="04150011">
      <w:start w:val="1"/>
      <w:numFmt w:val="decimal"/>
      <w:lvlText w:val="%1)"/>
      <w:lvlJc w:val="left"/>
      <w:pPr>
        <w:ind w:left="1222" w:hanging="360"/>
      </w:pPr>
      <w:rPr>
        <w:rFonts w:ascii="Calibri" w:hAnsi="Calibri" w:hint="default"/>
        <w:b w:val="0"/>
        <w:spacing w:val="0"/>
        <w:w w:val="100"/>
        <w:position w:val="0"/>
        <w:sz w:val="22"/>
        <w:szCs w:val="22"/>
      </w:rPr>
    </w:lvl>
    <w:lvl w:ilvl="1" w:tplc="A66C00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CD8AE488">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886010"/>
    <w:multiLevelType w:val="hybridMultilevel"/>
    <w:tmpl w:val="2F6A616C"/>
    <w:lvl w:ilvl="0" w:tplc="AF922A60">
      <w:start w:val="1"/>
      <w:numFmt w:val="decimal"/>
      <w:lvlText w:val="%1)"/>
      <w:lvlJc w:val="right"/>
      <w:pPr>
        <w:ind w:left="1288" w:hanging="360"/>
      </w:pPr>
      <w:rPr>
        <w:rFonts w:hint="default"/>
        <w:spacing w:val="0"/>
        <w:w w:val="100"/>
        <w:position w:val="0"/>
      </w:rPr>
    </w:lvl>
    <w:lvl w:ilvl="1" w:tplc="6590D21A">
      <w:start w:val="1"/>
      <w:numFmt w:val="lowerLetter"/>
      <w:lvlText w:val="%2)"/>
      <w:lvlJc w:val="left"/>
      <w:pPr>
        <w:ind w:left="2008" w:hanging="360"/>
      </w:pPr>
      <w:rPr>
        <w:rFonts w:hint="default"/>
        <w:b w:val="0"/>
        <w:sz w:val="22"/>
        <w:szCs w:val="22"/>
      </w:rPr>
    </w:lvl>
    <w:lvl w:ilvl="2" w:tplc="EF6ED12A" w:tentative="1">
      <w:start w:val="1"/>
      <w:numFmt w:val="lowerRoman"/>
      <w:lvlText w:val="%3."/>
      <w:lvlJc w:val="right"/>
      <w:pPr>
        <w:ind w:left="2728" w:hanging="180"/>
      </w:pPr>
    </w:lvl>
    <w:lvl w:ilvl="3" w:tplc="BFA2655E" w:tentative="1">
      <w:start w:val="1"/>
      <w:numFmt w:val="decimal"/>
      <w:lvlText w:val="%4."/>
      <w:lvlJc w:val="left"/>
      <w:pPr>
        <w:ind w:left="3448" w:hanging="360"/>
      </w:pPr>
    </w:lvl>
    <w:lvl w:ilvl="4" w:tplc="50483A4C" w:tentative="1">
      <w:start w:val="1"/>
      <w:numFmt w:val="lowerLetter"/>
      <w:lvlText w:val="%5."/>
      <w:lvlJc w:val="left"/>
      <w:pPr>
        <w:ind w:left="4168" w:hanging="360"/>
      </w:pPr>
    </w:lvl>
    <w:lvl w:ilvl="5" w:tplc="D50CD4C6" w:tentative="1">
      <w:start w:val="1"/>
      <w:numFmt w:val="lowerRoman"/>
      <w:lvlText w:val="%6."/>
      <w:lvlJc w:val="right"/>
      <w:pPr>
        <w:ind w:left="4888" w:hanging="180"/>
      </w:pPr>
    </w:lvl>
    <w:lvl w:ilvl="6" w:tplc="4B7E8662" w:tentative="1">
      <w:start w:val="1"/>
      <w:numFmt w:val="decimal"/>
      <w:lvlText w:val="%7."/>
      <w:lvlJc w:val="left"/>
      <w:pPr>
        <w:ind w:left="5608" w:hanging="360"/>
      </w:pPr>
    </w:lvl>
    <w:lvl w:ilvl="7" w:tplc="F6E2E3AC" w:tentative="1">
      <w:start w:val="1"/>
      <w:numFmt w:val="lowerLetter"/>
      <w:lvlText w:val="%8."/>
      <w:lvlJc w:val="left"/>
      <w:pPr>
        <w:ind w:left="6328" w:hanging="360"/>
      </w:pPr>
    </w:lvl>
    <w:lvl w:ilvl="8" w:tplc="EA78905E" w:tentative="1">
      <w:start w:val="1"/>
      <w:numFmt w:val="lowerRoman"/>
      <w:lvlText w:val="%9."/>
      <w:lvlJc w:val="right"/>
      <w:pPr>
        <w:ind w:left="7048" w:hanging="180"/>
      </w:pPr>
    </w:lvl>
  </w:abstractNum>
  <w:abstractNum w:abstractNumId="42" w15:restartNumberingAfterBreak="0">
    <w:nsid w:val="46CC50DD"/>
    <w:multiLevelType w:val="hybridMultilevel"/>
    <w:tmpl w:val="1048E592"/>
    <w:lvl w:ilvl="0" w:tplc="0409000F">
      <w:start w:val="1"/>
      <w:numFmt w:val="decimal"/>
      <w:lvlText w:val="%1."/>
      <w:lvlJc w:val="left"/>
      <w:pPr>
        <w:ind w:left="720" w:hanging="360"/>
      </w:pPr>
      <w:rPr>
        <w:rFonts w:hint="default"/>
      </w:rPr>
    </w:lvl>
    <w:lvl w:ilvl="1" w:tplc="DB2CC0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624980"/>
    <w:multiLevelType w:val="hybridMultilevel"/>
    <w:tmpl w:val="B0C03E8C"/>
    <w:lvl w:ilvl="0" w:tplc="CEF4EA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7D55BA"/>
    <w:multiLevelType w:val="multilevel"/>
    <w:tmpl w:val="C0006E8C"/>
    <w:lvl w:ilvl="0">
      <w:start w:val="10"/>
      <w:numFmt w:val="decimal"/>
      <w:lvlText w:val="%1."/>
      <w:lvlJc w:val="left"/>
      <w:pPr>
        <w:tabs>
          <w:tab w:val="num" w:pos="700"/>
        </w:tabs>
        <w:ind w:left="624" w:hanging="284"/>
      </w:pPr>
      <w:rPr>
        <w:rFonts w:ascii="Calibri" w:hAnsi="Calibri" w:cs="Times New Roman" w:hint="default"/>
        <w:b w:val="0"/>
        <w:i w:val="0"/>
        <w:strike w:val="0"/>
        <w:w w:val="100"/>
        <w:sz w:val="22"/>
        <w:szCs w:val="22"/>
      </w:rPr>
    </w:lvl>
    <w:lvl w:ilvl="1">
      <w:start w:val="1"/>
      <w:numFmt w:val="decimal"/>
      <w:lvlText w:val="%2)"/>
      <w:lvlJc w:val="left"/>
      <w:pPr>
        <w:ind w:left="1636" w:hanging="360"/>
      </w:pPr>
      <w:rPr>
        <w:rFonts w:hint="default"/>
        <w:b w:val="0"/>
        <w:i w:val="0"/>
        <w:sz w:val="20"/>
        <w:szCs w:val="20"/>
      </w:rPr>
    </w:lvl>
    <w:lvl w:ilvl="2">
      <w:start w:val="1"/>
      <w:numFmt w:val="decimal"/>
      <w:lvlText w:val="%3)"/>
      <w:lvlJc w:val="right"/>
      <w:pPr>
        <w:ind w:left="2932" w:hanging="720"/>
      </w:pPr>
      <w:rPr>
        <w:rFonts w:hint="default"/>
        <w:spacing w:val="0"/>
        <w:w w:val="100"/>
        <w:position w:val="0"/>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5" w15:restartNumberingAfterBreak="0">
    <w:nsid w:val="4A76603E"/>
    <w:multiLevelType w:val="hybridMultilevel"/>
    <w:tmpl w:val="CE2C0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D72F29"/>
    <w:multiLevelType w:val="hybridMultilevel"/>
    <w:tmpl w:val="F83A60D4"/>
    <w:lvl w:ilvl="0" w:tplc="04150017">
      <w:start w:val="1"/>
      <w:numFmt w:val="lowerLetter"/>
      <w:lvlText w:val="%1)"/>
      <w:lvlJc w:val="left"/>
      <w:pPr>
        <w:ind w:left="1734" w:hanging="360"/>
      </w:pPr>
    </w:lvl>
    <w:lvl w:ilvl="1" w:tplc="16B22A28">
      <w:start w:val="1"/>
      <w:numFmt w:val="upperRoman"/>
      <w:lvlText w:val="%2."/>
      <w:lvlJc w:val="left"/>
      <w:pPr>
        <w:ind w:left="2814" w:hanging="720"/>
      </w:pPr>
      <w:rPr>
        <w:rFonts w:hint="default"/>
      </w:r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7">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47" w15:restartNumberingAfterBreak="0">
    <w:nsid w:val="4FEF48FD"/>
    <w:multiLevelType w:val="hybridMultilevel"/>
    <w:tmpl w:val="0EFAE128"/>
    <w:lvl w:ilvl="0" w:tplc="0DACC060">
      <w:start w:val="1"/>
      <w:numFmt w:val="decimal"/>
      <w:lvlText w:val="%1)"/>
      <w:lvlJc w:val="left"/>
      <w:pPr>
        <w:ind w:left="1287" w:hanging="360"/>
      </w:pPr>
      <w:rPr>
        <w:rFonts w:ascii="Arial" w:hAnsi="Arial" w:cs="Arial" w:hint="default"/>
        <w:b w:val="0"/>
        <w:i w:val="0"/>
        <w:sz w:val="22"/>
        <w:szCs w:val="22"/>
      </w:rPr>
    </w:lvl>
    <w:lvl w:ilvl="1" w:tplc="09F67AA8">
      <w:start w:val="1"/>
      <w:numFmt w:val="decimal"/>
      <w:lvlText w:val="%2)"/>
      <w:lvlJc w:val="left"/>
      <w:pPr>
        <w:ind w:left="2007" w:hanging="360"/>
      </w:pPr>
      <w:rPr>
        <w:rFonts w:ascii="Arial" w:eastAsia="SimSun" w:hAnsi="Arial" w:cs="Arial"/>
      </w:rPr>
    </w:lvl>
    <w:lvl w:ilvl="2" w:tplc="F8AEE1CC">
      <w:start w:val="1"/>
      <w:numFmt w:val="lowerLetter"/>
      <w:lvlText w:val="%3)"/>
      <w:lvlJc w:val="left"/>
      <w:pPr>
        <w:ind w:left="2907" w:hanging="360"/>
      </w:pPr>
      <w:rPr>
        <w:rFonts w:hint="default"/>
      </w:rPr>
    </w:lvl>
    <w:lvl w:ilvl="3" w:tplc="04150011">
      <w:start w:val="1"/>
      <w:numFmt w:val="decimal"/>
      <w:lvlText w:val="%4)"/>
      <w:lvlJc w:val="left"/>
      <w:pPr>
        <w:ind w:left="3447" w:hanging="360"/>
      </w:pPr>
    </w:lvl>
    <w:lvl w:ilvl="4" w:tplc="3A4278F6">
      <w:start w:val="4"/>
      <w:numFmt w:val="decimal"/>
      <w:lvlText w:val="%5."/>
      <w:lvlJc w:val="left"/>
      <w:pPr>
        <w:ind w:left="4167" w:hanging="360"/>
      </w:pPr>
      <w:rPr>
        <w:rFonts w:hint="default"/>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2526A5C"/>
    <w:multiLevelType w:val="hybridMultilevel"/>
    <w:tmpl w:val="9006ADF0"/>
    <w:lvl w:ilvl="0" w:tplc="E8EE77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193467"/>
    <w:multiLevelType w:val="hybridMultilevel"/>
    <w:tmpl w:val="F9E09982"/>
    <w:lvl w:ilvl="0" w:tplc="0415000F">
      <w:start w:val="1"/>
      <w:numFmt w:val="decimal"/>
      <w:lvlText w:val="%1)"/>
      <w:lvlJc w:val="left"/>
      <w:pPr>
        <w:ind w:left="1288" w:hanging="360"/>
      </w:pPr>
    </w:lvl>
    <w:lvl w:ilvl="1" w:tplc="04150019">
      <w:start w:val="1"/>
      <w:numFmt w:val="decimal"/>
      <w:lvlText w:val="%2."/>
      <w:lvlJc w:val="left"/>
      <w:pPr>
        <w:ind w:left="2008" w:hanging="360"/>
      </w:pPr>
      <w:rPr>
        <w:rFonts w:hint="default"/>
      </w:rPr>
    </w:lvl>
    <w:lvl w:ilvl="2" w:tplc="B43E26D4">
      <w:start w:val="1"/>
      <w:numFmt w:val="upperRoman"/>
      <w:lvlText w:val="%3."/>
      <w:lvlJc w:val="left"/>
      <w:pPr>
        <w:ind w:left="3268" w:hanging="720"/>
      </w:pPr>
      <w:rPr>
        <w:rFonts w:hint="default"/>
      </w:r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0" w15:restartNumberingAfterBreak="0">
    <w:nsid w:val="5A9D0CA1"/>
    <w:multiLevelType w:val="singleLevel"/>
    <w:tmpl w:val="95FEB1B8"/>
    <w:lvl w:ilvl="0">
      <w:start w:val="1"/>
      <w:numFmt w:val="decimal"/>
      <w:lvlText w:val="%1."/>
      <w:legacy w:legacy="1" w:legacySpace="0" w:legacyIndent="566"/>
      <w:lvlJc w:val="left"/>
      <w:rPr>
        <w:rFonts w:ascii="Open Sans" w:hAnsi="Open Sans" w:cs="Open Sans" w:hint="default"/>
      </w:rPr>
    </w:lvl>
  </w:abstractNum>
  <w:abstractNum w:abstractNumId="51" w15:restartNumberingAfterBreak="0">
    <w:nsid w:val="5C0337FA"/>
    <w:multiLevelType w:val="hybridMultilevel"/>
    <w:tmpl w:val="887A13BE"/>
    <w:lvl w:ilvl="0" w:tplc="AAF298A4">
      <w:start w:val="1"/>
      <w:numFmt w:val="decimal"/>
      <w:lvlText w:val="%1."/>
      <w:lvlJc w:val="left"/>
      <w:pPr>
        <w:ind w:left="720" w:hanging="360"/>
      </w:pPr>
      <w:rPr>
        <w:b w:val="0"/>
        <w:sz w:val="20"/>
        <w:szCs w:val="20"/>
      </w:rPr>
    </w:lvl>
    <w:lvl w:ilvl="1" w:tplc="D014204C">
      <w:start w:val="1"/>
      <w:numFmt w:val="decimal"/>
      <w:lvlText w:val="%2."/>
      <w:lvlJc w:val="left"/>
      <w:pPr>
        <w:ind w:left="1440" w:hanging="360"/>
      </w:pPr>
      <w:rPr>
        <w:b w:val="0"/>
      </w:rPr>
    </w:lvl>
    <w:lvl w:ilvl="2" w:tplc="1CBE1566" w:tentative="1">
      <w:start w:val="1"/>
      <w:numFmt w:val="lowerRoman"/>
      <w:lvlText w:val="%3."/>
      <w:lvlJc w:val="right"/>
      <w:pPr>
        <w:ind w:left="2160" w:hanging="180"/>
      </w:pPr>
    </w:lvl>
    <w:lvl w:ilvl="3" w:tplc="39841084" w:tentative="1">
      <w:start w:val="1"/>
      <w:numFmt w:val="decimal"/>
      <w:lvlText w:val="%4."/>
      <w:lvlJc w:val="left"/>
      <w:pPr>
        <w:ind w:left="2880" w:hanging="360"/>
      </w:pPr>
    </w:lvl>
    <w:lvl w:ilvl="4" w:tplc="EF009BFC" w:tentative="1">
      <w:start w:val="1"/>
      <w:numFmt w:val="lowerLetter"/>
      <w:lvlText w:val="%5."/>
      <w:lvlJc w:val="left"/>
      <w:pPr>
        <w:ind w:left="3600" w:hanging="360"/>
      </w:pPr>
    </w:lvl>
    <w:lvl w:ilvl="5" w:tplc="982680AE" w:tentative="1">
      <w:start w:val="1"/>
      <w:numFmt w:val="lowerRoman"/>
      <w:lvlText w:val="%6."/>
      <w:lvlJc w:val="right"/>
      <w:pPr>
        <w:ind w:left="4320" w:hanging="180"/>
      </w:pPr>
    </w:lvl>
    <w:lvl w:ilvl="6" w:tplc="FF96A8F8" w:tentative="1">
      <w:start w:val="1"/>
      <w:numFmt w:val="decimal"/>
      <w:lvlText w:val="%7."/>
      <w:lvlJc w:val="left"/>
      <w:pPr>
        <w:ind w:left="5040" w:hanging="360"/>
      </w:pPr>
    </w:lvl>
    <w:lvl w:ilvl="7" w:tplc="B148CD20" w:tentative="1">
      <w:start w:val="1"/>
      <w:numFmt w:val="lowerLetter"/>
      <w:lvlText w:val="%8."/>
      <w:lvlJc w:val="left"/>
      <w:pPr>
        <w:ind w:left="5760" w:hanging="360"/>
      </w:pPr>
    </w:lvl>
    <w:lvl w:ilvl="8" w:tplc="F1A4D8E4" w:tentative="1">
      <w:start w:val="1"/>
      <w:numFmt w:val="lowerRoman"/>
      <w:lvlText w:val="%9."/>
      <w:lvlJc w:val="right"/>
      <w:pPr>
        <w:ind w:left="6480" w:hanging="180"/>
      </w:pPr>
    </w:lvl>
  </w:abstractNum>
  <w:abstractNum w:abstractNumId="52" w15:restartNumberingAfterBreak="0">
    <w:nsid w:val="5D636B30"/>
    <w:multiLevelType w:val="singleLevel"/>
    <w:tmpl w:val="7B62C504"/>
    <w:styleLink w:val="umowa2"/>
    <w:lvl w:ilvl="0">
      <w:start w:val="1"/>
      <w:numFmt w:val="ordinal"/>
      <w:lvlText w:val="%1"/>
      <w:lvlJc w:val="left"/>
      <w:pPr>
        <w:ind w:left="1004" w:hanging="360"/>
      </w:pPr>
      <w:rPr>
        <w:rFonts w:hint="default"/>
        <w:b w:val="0"/>
        <w:i w:val="0"/>
        <w:sz w:val="22"/>
        <w:szCs w:val="22"/>
      </w:rPr>
    </w:lvl>
  </w:abstractNum>
  <w:abstractNum w:abstractNumId="53" w15:restartNumberingAfterBreak="0">
    <w:nsid w:val="6097565B"/>
    <w:multiLevelType w:val="hybridMultilevel"/>
    <w:tmpl w:val="B20E42C4"/>
    <w:lvl w:ilvl="0" w:tplc="C0DEBD14">
      <w:start w:val="1"/>
      <w:numFmt w:val="decimal"/>
      <w:lvlText w:val="%1."/>
      <w:lvlJc w:val="left"/>
      <w:pPr>
        <w:ind w:left="1004" w:hanging="360"/>
      </w:pPr>
      <w:rPr>
        <w:rFonts w:hint="default"/>
        <w:sz w:val="20"/>
        <w:szCs w:val="20"/>
      </w:rPr>
    </w:lvl>
    <w:lvl w:ilvl="1" w:tplc="DAC68790" w:tentative="1">
      <w:start w:val="1"/>
      <w:numFmt w:val="lowerLetter"/>
      <w:lvlText w:val="%2."/>
      <w:lvlJc w:val="left"/>
      <w:pPr>
        <w:ind w:left="1724" w:hanging="360"/>
      </w:pPr>
    </w:lvl>
    <w:lvl w:ilvl="2" w:tplc="452055F6" w:tentative="1">
      <w:start w:val="1"/>
      <w:numFmt w:val="lowerRoman"/>
      <w:lvlText w:val="%3."/>
      <w:lvlJc w:val="right"/>
      <w:pPr>
        <w:ind w:left="2444" w:hanging="180"/>
      </w:pPr>
    </w:lvl>
    <w:lvl w:ilvl="3" w:tplc="4858AF76" w:tentative="1">
      <w:start w:val="1"/>
      <w:numFmt w:val="decimal"/>
      <w:lvlText w:val="%4."/>
      <w:lvlJc w:val="left"/>
      <w:pPr>
        <w:ind w:left="3164" w:hanging="360"/>
      </w:pPr>
    </w:lvl>
    <w:lvl w:ilvl="4" w:tplc="DDAE1C14" w:tentative="1">
      <w:start w:val="1"/>
      <w:numFmt w:val="lowerLetter"/>
      <w:lvlText w:val="%5."/>
      <w:lvlJc w:val="left"/>
      <w:pPr>
        <w:ind w:left="3884" w:hanging="360"/>
      </w:pPr>
    </w:lvl>
    <w:lvl w:ilvl="5" w:tplc="76E6DC68" w:tentative="1">
      <w:start w:val="1"/>
      <w:numFmt w:val="lowerRoman"/>
      <w:lvlText w:val="%6."/>
      <w:lvlJc w:val="right"/>
      <w:pPr>
        <w:ind w:left="4604" w:hanging="180"/>
      </w:pPr>
    </w:lvl>
    <w:lvl w:ilvl="6" w:tplc="010215EE" w:tentative="1">
      <w:start w:val="1"/>
      <w:numFmt w:val="decimal"/>
      <w:lvlText w:val="%7."/>
      <w:lvlJc w:val="left"/>
      <w:pPr>
        <w:ind w:left="5324" w:hanging="360"/>
      </w:pPr>
    </w:lvl>
    <w:lvl w:ilvl="7" w:tplc="C13A4A38" w:tentative="1">
      <w:start w:val="1"/>
      <w:numFmt w:val="lowerLetter"/>
      <w:lvlText w:val="%8."/>
      <w:lvlJc w:val="left"/>
      <w:pPr>
        <w:ind w:left="6044" w:hanging="360"/>
      </w:pPr>
    </w:lvl>
    <w:lvl w:ilvl="8" w:tplc="BB704C7C" w:tentative="1">
      <w:start w:val="1"/>
      <w:numFmt w:val="lowerRoman"/>
      <w:lvlText w:val="%9."/>
      <w:lvlJc w:val="right"/>
      <w:pPr>
        <w:ind w:left="6764" w:hanging="180"/>
      </w:pPr>
    </w:lvl>
  </w:abstractNum>
  <w:abstractNum w:abstractNumId="54" w15:restartNumberingAfterBreak="0">
    <w:nsid w:val="6161157F"/>
    <w:multiLevelType w:val="hybridMultilevel"/>
    <w:tmpl w:val="BDE208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0841CA"/>
    <w:multiLevelType w:val="multilevel"/>
    <w:tmpl w:val="0C36C178"/>
    <w:lvl w:ilvl="0">
      <w:start w:val="1"/>
      <w:numFmt w:val="decimal"/>
      <w:lvlText w:val="%1."/>
      <w:lvlJc w:val="left"/>
      <w:pPr>
        <w:ind w:left="720" w:hanging="360"/>
      </w:pPr>
      <w:rPr>
        <w:rFonts w:hint="default"/>
      </w:rPr>
    </w:lvl>
    <w:lvl w:ilvl="1">
      <w:start w:val="2"/>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558386E"/>
    <w:multiLevelType w:val="hybridMultilevel"/>
    <w:tmpl w:val="68FAA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81286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875264D"/>
    <w:multiLevelType w:val="hybridMultilevel"/>
    <w:tmpl w:val="4B56A6C0"/>
    <w:lvl w:ilvl="0" w:tplc="E81891A0">
      <w:start w:val="1"/>
      <w:numFmt w:val="decimal"/>
      <w:lvlText w:val="%1."/>
      <w:lvlJc w:val="left"/>
      <w:pPr>
        <w:ind w:left="720" w:hanging="360"/>
      </w:pPr>
      <w:rPr>
        <w:rFonts w:ascii="Open Sans" w:hAnsi="Open Sans" w:cs="Open Sans" w:hint="default"/>
        <w:b w:val="0"/>
        <w:sz w:val="20"/>
        <w:szCs w:val="20"/>
      </w:rPr>
    </w:lvl>
    <w:lvl w:ilvl="1" w:tplc="36163194">
      <w:start w:val="1"/>
      <w:numFmt w:val="decimal"/>
      <w:lvlText w:val="%2)"/>
      <w:lvlJc w:val="left"/>
      <w:pPr>
        <w:ind w:left="1440" w:hanging="360"/>
      </w:pPr>
      <w:rPr>
        <w:rFonts w:ascii="Open Sans" w:eastAsia="Times New Roman" w:hAnsi="Open Sans" w:cs="Open Sans"/>
      </w:rPr>
    </w:lvl>
    <w:lvl w:ilvl="2" w:tplc="1CBE1566" w:tentative="1">
      <w:start w:val="1"/>
      <w:numFmt w:val="lowerRoman"/>
      <w:lvlText w:val="%3."/>
      <w:lvlJc w:val="right"/>
      <w:pPr>
        <w:ind w:left="2160" w:hanging="180"/>
      </w:pPr>
    </w:lvl>
    <w:lvl w:ilvl="3" w:tplc="39841084" w:tentative="1">
      <w:start w:val="1"/>
      <w:numFmt w:val="decimal"/>
      <w:lvlText w:val="%4."/>
      <w:lvlJc w:val="left"/>
      <w:pPr>
        <w:ind w:left="2880" w:hanging="360"/>
      </w:pPr>
    </w:lvl>
    <w:lvl w:ilvl="4" w:tplc="EF009BFC" w:tentative="1">
      <w:start w:val="1"/>
      <w:numFmt w:val="lowerLetter"/>
      <w:lvlText w:val="%5."/>
      <w:lvlJc w:val="left"/>
      <w:pPr>
        <w:ind w:left="3600" w:hanging="360"/>
      </w:pPr>
    </w:lvl>
    <w:lvl w:ilvl="5" w:tplc="982680AE" w:tentative="1">
      <w:start w:val="1"/>
      <w:numFmt w:val="lowerRoman"/>
      <w:lvlText w:val="%6."/>
      <w:lvlJc w:val="right"/>
      <w:pPr>
        <w:ind w:left="4320" w:hanging="180"/>
      </w:pPr>
    </w:lvl>
    <w:lvl w:ilvl="6" w:tplc="FF96A8F8" w:tentative="1">
      <w:start w:val="1"/>
      <w:numFmt w:val="decimal"/>
      <w:lvlText w:val="%7."/>
      <w:lvlJc w:val="left"/>
      <w:pPr>
        <w:ind w:left="5040" w:hanging="360"/>
      </w:pPr>
    </w:lvl>
    <w:lvl w:ilvl="7" w:tplc="B148CD20" w:tentative="1">
      <w:start w:val="1"/>
      <w:numFmt w:val="lowerLetter"/>
      <w:lvlText w:val="%8."/>
      <w:lvlJc w:val="left"/>
      <w:pPr>
        <w:ind w:left="5760" w:hanging="360"/>
      </w:pPr>
    </w:lvl>
    <w:lvl w:ilvl="8" w:tplc="F1A4D8E4" w:tentative="1">
      <w:start w:val="1"/>
      <w:numFmt w:val="lowerRoman"/>
      <w:lvlText w:val="%9."/>
      <w:lvlJc w:val="right"/>
      <w:pPr>
        <w:ind w:left="6480" w:hanging="180"/>
      </w:pPr>
    </w:lvl>
  </w:abstractNum>
  <w:abstractNum w:abstractNumId="59"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6FC77681"/>
    <w:multiLevelType w:val="hybridMultilevel"/>
    <w:tmpl w:val="B618419E"/>
    <w:lvl w:ilvl="0" w:tplc="FD52F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56642D"/>
    <w:multiLevelType w:val="hybridMultilevel"/>
    <w:tmpl w:val="D0060A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4C4651"/>
    <w:multiLevelType w:val="multilevel"/>
    <w:tmpl w:val="CEEE03F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1510A4D"/>
    <w:multiLevelType w:val="multilevel"/>
    <w:tmpl w:val="9EEEB3E8"/>
    <w:lvl w:ilvl="0">
      <w:start w:val="1"/>
      <w:numFmt w:val="decimal"/>
      <w:lvlText w:val="%1."/>
      <w:lvlJc w:val="left"/>
      <w:pPr>
        <w:ind w:left="1004" w:hanging="360"/>
      </w:pPr>
    </w:lvl>
    <w:lvl w:ilvl="1">
      <w:start w:val="1"/>
      <w:numFmt w:val="lowerLetter"/>
      <w:lvlText w:val="%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3740" w:hanging="1440"/>
      </w:pPr>
      <w:rPr>
        <w:rFonts w:hint="default"/>
      </w:rPr>
    </w:lvl>
  </w:abstractNum>
  <w:abstractNum w:abstractNumId="64" w15:restartNumberingAfterBreak="0">
    <w:nsid w:val="74FC2B3F"/>
    <w:multiLevelType w:val="hybridMultilevel"/>
    <w:tmpl w:val="C18E0170"/>
    <w:lvl w:ilvl="0" w:tplc="9612A2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8EC56E0"/>
    <w:multiLevelType w:val="hybridMultilevel"/>
    <w:tmpl w:val="E5021320"/>
    <w:lvl w:ilvl="0" w:tplc="211477C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3"/>
  </w:num>
  <w:num w:numId="2">
    <w:abstractNumId w:val="59"/>
  </w:num>
  <w:num w:numId="3">
    <w:abstractNumId w:val="15"/>
  </w:num>
  <w:num w:numId="4">
    <w:abstractNumId w:val="25"/>
  </w:num>
  <w:num w:numId="5">
    <w:abstractNumId w:val="3"/>
  </w:num>
  <w:num w:numId="6">
    <w:abstractNumId w:val="12"/>
  </w:num>
  <w:num w:numId="7">
    <w:abstractNumId w:val="29"/>
  </w:num>
  <w:num w:numId="8">
    <w:abstractNumId w:val="1"/>
  </w:num>
  <w:num w:numId="9">
    <w:abstractNumId w:val="53"/>
  </w:num>
  <w:num w:numId="10">
    <w:abstractNumId w:val="13"/>
  </w:num>
  <w:num w:numId="11">
    <w:abstractNumId w:val="35"/>
    <w:lvlOverride w:ilvl="0">
      <w:startOverride w:val="1"/>
    </w:lvlOverride>
  </w:num>
  <w:num w:numId="12">
    <w:abstractNumId w:val="32"/>
  </w:num>
  <w:num w:numId="13">
    <w:abstractNumId w:val="41"/>
  </w:num>
  <w:num w:numId="14">
    <w:abstractNumId w:val="27"/>
  </w:num>
  <w:num w:numId="15">
    <w:abstractNumId w:val="18"/>
  </w:num>
  <w:num w:numId="16">
    <w:abstractNumId w:val="40"/>
  </w:num>
  <w:num w:numId="17">
    <w:abstractNumId w:val="48"/>
  </w:num>
  <w:num w:numId="18">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9"/>
  </w:num>
  <w:num w:numId="21">
    <w:abstractNumId w:val="65"/>
  </w:num>
  <w:num w:numId="22">
    <w:abstractNumId w:val="8"/>
  </w:num>
  <w:num w:numId="23">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num>
  <w:num w:numId="26">
    <w:abstractNumId w:val="58"/>
  </w:num>
  <w:num w:numId="27">
    <w:abstractNumId w:val="21"/>
  </w:num>
  <w:num w:numId="28">
    <w:abstractNumId w:val="43"/>
  </w:num>
  <w:num w:numId="29">
    <w:abstractNumId w:val="5"/>
  </w:num>
  <w:num w:numId="30">
    <w:abstractNumId w:val="63"/>
  </w:num>
  <w:num w:numId="31">
    <w:abstractNumId w:val="38"/>
  </w:num>
  <w:num w:numId="32">
    <w:abstractNumId w:val="56"/>
  </w:num>
  <w:num w:numId="33">
    <w:abstractNumId w:val="52"/>
    <w:lvlOverride w:ilvl="0">
      <w:lvl w:ilvl="0">
        <w:start w:val="1"/>
        <w:numFmt w:val="ordinal"/>
        <w:lvlText w:val="%1"/>
        <w:lvlJc w:val="left"/>
        <w:pPr>
          <w:ind w:left="1004" w:hanging="360"/>
        </w:pPr>
        <w:rPr>
          <w:rFonts w:hint="default"/>
          <w:b w:val="0"/>
          <w:i w:val="0"/>
          <w:sz w:val="20"/>
          <w:szCs w:val="20"/>
        </w:rPr>
      </w:lvl>
    </w:lvlOverride>
  </w:num>
  <w:num w:numId="34">
    <w:abstractNumId w:val="44"/>
  </w:num>
  <w:num w:numId="35">
    <w:abstractNumId w:val="51"/>
  </w:num>
  <w:num w:numId="36">
    <w:abstractNumId w:val="60"/>
  </w:num>
  <w:num w:numId="37">
    <w:abstractNumId w:val="26"/>
  </w:num>
  <w:num w:numId="38">
    <w:abstractNumId w:val="52"/>
  </w:num>
  <w:num w:numId="39">
    <w:abstractNumId w:val="24"/>
  </w:num>
  <w:num w:numId="40">
    <w:abstractNumId w:val="45"/>
  </w:num>
  <w:num w:numId="41">
    <w:abstractNumId w:val="46"/>
  </w:num>
  <w:num w:numId="42">
    <w:abstractNumId w:val="47"/>
  </w:num>
  <w:num w:numId="43">
    <w:abstractNumId w:val="37"/>
  </w:num>
  <w:num w:numId="44">
    <w:abstractNumId w:val="28"/>
  </w:num>
  <w:num w:numId="45">
    <w:abstractNumId w:val="2"/>
  </w:num>
  <w:num w:numId="46">
    <w:abstractNumId w:val="57"/>
  </w:num>
  <w:num w:numId="47">
    <w:abstractNumId w:val="22"/>
  </w:num>
  <w:num w:numId="48">
    <w:abstractNumId w:val="10"/>
  </w:num>
  <w:num w:numId="49">
    <w:abstractNumId w:val="20"/>
  </w:num>
  <w:num w:numId="50">
    <w:abstractNumId w:val="42"/>
  </w:num>
  <w:num w:numId="51">
    <w:abstractNumId w:val="31"/>
  </w:num>
  <w:num w:numId="52">
    <w:abstractNumId w:val="17"/>
  </w:num>
  <w:num w:numId="53">
    <w:abstractNumId w:val="62"/>
  </w:num>
  <w:num w:numId="54">
    <w:abstractNumId w:val="55"/>
  </w:num>
  <w:num w:numId="55">
    <w:abstractNumId w:val="64"/>
  </w:num>
  <w:num w:numId="56">
    <w:abstractNumId w:val="11"/>
  </w:num>
  <w:num w:numId="57">
    <w:abstractNumId w:val="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54"/>
  </w:num>
  <w:num w:numId="60">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50"/>
  </w:num>
  <w:num w:numId="63">
    <w:abstractNumId w:val="0"/>
    <w:lvlOverride w:ilvl="0">
      <w:lvl w:ilvl="0">
        <w:start w:val="65535"/>
        <w:numFmt w:val="bullet"/>
        <w:lvlText w:val="■"/>
        <w:legacy w:legacy="1" w:legacySpace="0" w:legacyIndent="552"/>
        <w:lvlJc w:val="left"/>
        <w:rPr>
          <w:rFonts w:ascii="Calibri" w:hAnsi="Calibri" w:cs="Calibri" w:hint="default"/>
        </w:rPr>
      </w:lvl>
    </w:lvlOverride>
  </w:num>
  <w:num w:numId="64">
    <w:abstractNumId w:val="0"/>
    <w:lvlOverride w:ilvl="0">
      <w:lvl w:ilvl="0">
        <w:start w:val="65535"/>
        <w:numFmt w:val="bullet"/>
        <w:lvlText w:val="-"/>
        <w:legacy w:legacy="1" w:legacySpace="0" w:legacyIndent="365"/>
        <w:lvlJc w:val="left"/>
        <w:rPr>
          <w:rFonts w:ascii="Calibri" w:hAnsi="Calibri" w:cs="Calibri" w:hint="default"/>
        </w:rPr>
      </w:lvl>
    </w:lvlOverride>
  </w:num>
  <w:num w:numId="65">
    <w:abstractNumId w:val="0"/>
    <w:lvlOverride w:ilvl="0">
      <w:lvl w:ilvl="0">
        <w:start w:val="65535"/>
        <w:numFmt w:val="bullet"/>
        <w:lvlText w:val="-"/>
        <w:legacy w:legacy="1" w:legacySpace="0" w:legacyIndent="288"/>
        <w:lvlJc w:val="left"/>
        <w:rPr>
          <w:rFonts w:ascii="Calibri" w:hAnsi="Calibri" w:cs="Calibri" w:hint="default"/>
        </w:rPr>
      </w:lvl>
    </w:lvlOverride>
  </w:num>
  <w:num w:numId="66">
    <w:abstractNumId w:val="34"/>
  </w:num>
  <w:num w:numId="67">
    <w:abstractNumId w:val="36"/>
  </w:num>
  <w:num w:numId="68">
    <w:abstractNumId w:val="36"/>
    <w:lvlOverride w:ilvl="0">
      <w:lvl w:ilvl="0">
        <w:start w:val="8"/>
        <w:numFmt w:val="decimal"/>
        <w:lvlText w:val="%1."/>
        <w:legacy w:legacy="1" w:legacySpace="0" w:legacyIndent="562"/>
        <w:lvlJc w:val="left"/>
        <w:rPr>
          <w:rFonts w:ascii="Calibri" w:hAnsi="Calibri" w:cs="Calibri" w:hint="default"/>
        </w:rPr>
      </w:lvl>
    </w:lvlOverride>
  </w:num>
  <w:num w:numId="69">
    <w:abstractNumId w:val="9"/>
  </w:num>
  <w:num w:numId="70">
    <w:abstractNumId w:val="39"/>
  </w:num>
  <w:num w:numId="71">
    <w:abstractNumId w:val="19"/>
  </w:num>
  <w:num w:numId="72">
    <w:abstractNumId w:val="14"/>
  </w:num>
  <w:num w:numId="73">
    <w:abstractNumId w:val="33"/>
  </w:num>
  <w:num w:numId="74">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3"/>
    <w:rsid w:val="00004101"/>
    <w:rsid w:val="000105E6"/>
    <w:rsid w:val="00012373"/>
    <w:rsid w:val="0001428C"/>
    <w:rsid w:val="0001496B"/>
    <w:rsid w:val="000152A9"/>
    <w:rsid w:val="0001787B"/>
    <w:rsid w:val="00017A07"/>
    <w:rsid w:val="00020F04"/>
    <w:rsid w:val="00021162"/>
    <w:rsid w:val="00022CCD"/>
    <w:rsid w:val="00022D67"/>
    <w:rsid w:val="000256EA"/>
    <w:rsid w:val="00026167"/>
    <w:rsid w:val="000271A0"/>
    <w:rsid w:val="00027B1D"/>
    <w:rsid w:val="000300E6"/>
    <w:rsid w:val="00040527"/>
    <w:rsid w:val="00047D3D"/>
    <w:rsid w:val="00050BF4"/>
    <w:rsid w:val="0005385D"/>
    <w:rsid w:val="00057764"/>
    <w:rsid w:val="000623CD"/>
    <w:rsid w:val="0006287B"/>
    <w:rsid w:val="00067361"/>
    <w:rsid w:val="000711B1"/>
    <w:rsid w:val="00074566"/>
    <w:rsid w:val="0007632A"/>
    <w:rsid w:val="00082D45"/>
    <w:rsid w:val="00082F44"/>
    <w:rsid w:val="00083869"/>
    <w:rsid w:val="00084B49"/>
    <w:rsid w:val="00090889"/>
    <w:rsid w:val="00091450"/>
    <w:rsid w:val="00092E31"/>
    <w:rsid w:val="000A6AC9"/>
    <w:rsid w:val="000B16E7"/>
    <w:rsid w:val="000B16E9"/>
    <w:rsid w:val="000B7F85"/>
    <w:rsid w:val="000C0AE4"/>
    <w:rsid w:val="000C13ED"/>
    <w:rsid w:val="000C2ABF"/>
    <w:rsid w:val="000C6FF5"/>
    <w:rsid w:val="000D13B2"/>
    <w:rsid w:val="000D4832"/>
    <w:rsid w:val="000D489A"/>
    <w:rsid w:val="000D63AC"/>
    <w:rsid w:val="000E2626"/>
    <w:rsid w:val="000F1E74"/>
    <w:rsid w:val="000F43DB"/>
    <w:rsid w:val="001009C1"/>
    <w:rsid w:val="0010778A"/>
    <w:rsid w:val="00111697"/>
    <w:rsid w:val="00112B74"/>
    <w:rsid w:val="0011494A"/>
    <w:rsid w:val="00130D85"/>
    <w:rsid w:val="00130FB8"/>
    <w:rsid w:val="001314C0"/>
    <w:rsid w:val="001324CD"/>
    <w:rsid w:val="001343B0"/>
    <w:rsid w:val="001343EE"/>
    <w:rsid w:val="00140D22"/>
    <w:rsid w:val="001451D2"/>
    <w:rsid w:val="0014675B"/>
    <w:rsid w:val="001477C8"/>
    <w:rsid w:val="0015152A"/>
    <w:rsid w:val="0015280D"/>
    <w:rsid w:val="0015381A"/>
    <w:rsid w:val="0015697C"/>
    <w:rsid w:val="001569AA"/>
    <w:rsid w:val="00161938"/>
    <w:rsid w:val="00162EF1"/>
    <w:rsid w:val="001652FD"/>
    <w:rsid w:val="00167017"/>
    <w:rsid w:val="0016705A"/>
    <w:rsid w:val="00173314"/>
    <w:rsid w:val="001748F5"/>
    <w:rsid w:val="001758EB"/>
    <w:rsid w:val="00180A16"/>
    <w:rsid w:val="00180D11"/>
    <w:rsid w:val="00183441"/>
    <w:rsid w:val="0018523F"/>
    <w:rsid w:val="00190194"/>
    <w:rsid w:val="001930EC"/>
    <w:rsid w:val="00194ADD"/>
    <w:rsid w:val="00194D48"/>
    <w:rsid w:val="0019521D"/>
    <w:rsid w:val="00195CF5"/>
    <w:rsid w:val="001962E5"/>
    <w:rsid w:val="001A19F1"/>
    <w:rsid w:val="001A2074"/>
    <w:rsid w:val="001A4042"/>
    <w:rsid w:val="001B04EF"/>
    <w:rsid w:val="001B217B"/>
    <w:rsid w:val="001B27AF"/>
    <w:rsid w:val="001B4F75"/>
    <w:rsid w:val="001C0DDB"/>
    <w:rsid w:val="001C0F5C"/>
    <w:rsid w:val="001C1532"/>
    <w:rsid w:val="001C1580"/>
    <w:rsid w:val="001C1B04"/>
    <w:rsid w:val="001C2204"/>
    <w:rsid w:val="001C26C3"/>
    <w:rsid w:val="001C37CB"/>
    <w:rsid w:val="001D3371"/>
    <w:rsid w:val="001D7A6E"/>
    <w:rsid w:val="001E1AC6"/>
    <w:rsid w:val="001E1F97"/>
    <w:rsid w:val="001E2976"/>
    <w:rsid w:val="001E3235"/>
    <w:rsid w:val="001E7EF4"/>
    <w:rsid w:val="001F195D"/>
    <w:rsid w:val="001F2EBE"/>
    <w:rsid w:val="001F62A5"/>
    <w:rsid w:val="002011B7"/>
    <w:rsid w:val="002024F2"/>
    <w:rsid w:val="00202807"/>
    <w:rsid w:val="00207CAE"/>
    <w:rsid w:val="00212064"/>
    <w:rsid w:val="00213695"/>
    <w:rsid w:val="002146AD"/>
    <w:rsid w:val="00214D9E"/>
    <w:rsid w:val="0021511F"/>
    <w:rsid w:val="002205B5"/>
    <w:rsid w:val="002240E6"/>
    <w:rsid w:val="0022742F"/>
    <w:rsid w:val="0023177A"/>
    <w:rsid w:val="00235B57"/>
    <w:rsid w:val="00236F21"/>
    <w:rsid w:val="00240300"/>
    <w:rsid w:val="00241588"/>
    <w:rsid w:val="00242295"/>
    <w:rsid w:val="00245C55"/>
    <w:rsid w:val="002465B8"/>
    <w:rsid w:val="002479A0"/>
    <w:rsid w:val="002524A4"/>
    <w:rsid w:val="00255A1C"/>
    <w:rsid w:val="00257286"/>
    <w:rsid w:val="00261558"/>
    <w:rsid w:val="0026180E"/>
    <w:rsid w:val="0027317D"/>
    <w:rsid w:val="002770F6"/>
    <w:rsid w:val="002776C9"/>
    <w:rsid w:val="00282119"/>
    <w:rsid w:val="00282A93"/>
    <w:rsid w:val="00283542"/>
    <w:rsid w:val="002876F1"/>
    <w:rsid w:val="00292271"/>
    <w:rsid w:val="00296157"/>
    <w:rsid w:val="002A3D1C"/>
    <w:rsid w:val="002A5689"/>
    <w:rsid w:val="002A68C4"/>
    <w:rsid w:val="002B2CAB"/>
    <w:rsid w:val="002B6E59"/>
    <w:rsid w:val="002C1532"/>
    <w:rsid w:val="002C54B0"/>
    <w:rsid w:val="002C6A71"/>
    <w:rsid w:val="002C78A3"/>
    <w:rsid w:val="002D2B3D"/>
    <w:rsid w:val="002D4ED3"/>
    <w:rsid w:val="002E1AF4"/>
    <w:rsid w:val="002E4D31"/>
    <w:rsid w:val="002E51E7"/>
    <w:rsid w:val="002E55DD"/>
    <w:rsid w:val="002E68DB"/>
    <w:rsid w:val="002F009D"/>
    <w:rsid w:val="002F1251"/>
    <w:rsid w:val="002F15F6"/>
    <w:rsid w:val="002F1804"/>
    <w:rsid w:val="002F4B4F"/>
    <w:rsid w:val="002F719C"/>
    <w:rsid w:val="00303241"/>
    <w:rsid w:val="00304701"/>
    <w:rsid w:val="0030555B"/>
    <w:rsid w:val="003125B3"/>
    <w:rsid w:val="003129C5"/>
    <w:rsid w:val="0031535B"/>
    <w:rsid w:val="003155CB"/>
    <w:rsid w:val="00315BDB"/>
    <w:rsid w:val="00316DF0"/>
    <w:rsid w:val="00316E83"/>
    <w:rsid w:val="003252E0"/>
    <w:rsid w:val="0032577E"/>
    <w:rsid w:val="00325DBA"/>
    <w:rsid w:val="00331E24"/>
    <w:rsid w:val="0033308A"/>
    <w:rsid w:val="00335DCA"/>
    <w:rsid w:val="003417A9"/>
    <w:rsid w:val="00341D3F"/>
    <w:rsid w:val="003449DA"/>
    <w:rsid w:val="00344EC1"/>
    <w:rsid w:val="0034537E"/>
    <w:rsid w:val="0035208A"/>
    <w:rsid w:val="00352ECE"/>
    <w:rsid w:val="0035379A"/>
    <w:rsid w:val="00353ECE"/>
    <w:rsid w:val="00355114"/>
    <w:rsid w:val="0035569F"/>
    <w:rsid w:val="00356484"/>
    <w:rsid w:val="00356965"/>
    <w:rsid w:val="00357BC5"/>
    <w:rsid w:val="003610CB"/>
    <w:rsid w:val="00361881"/>
    <w:rsid w:val="00361E4C"/>
    <w:rsid w:val="00362569"/>
    <w:rsid w:val="0036712E"/>
    <w:rsid w:val="003679DC"/>
    <w:rsid w:val="00375772"/>
    <w:rsid w:val="00381FAC"/>
    <w:rsid w:val="003848FC"/>
    <w:rsid w:val="003873BF"/>
    <w:rsid w:val="003A685F"/>
    <w:rsid w:val="003B261E"/>
    <w:rsid w:val="003B2932"/>
    <w:rsid w:val="003B5EA3"/>
    <w:rsid w:val="003B7D87"/>
    <w:rsid w:val="003C1EC1"/>
    <w:rsid w:val="003C54F9"/>
    <w:rsid w:val="003D1DC8"/>
    <w:rsid w:val="003D2283"/>
    <w:rsid w:val="003D39AB"/>
    <w:rsid w:val="003D59C2"/>
    <w:rsid w:val="003E1BB3"/>
    <w:rsid w:val="003E3EAF"/>
    <w:rsid w:val="003E72A6"/>
    <w:rsid w:val="003F2110"/>
    <w:rsid w:val="003F25E7"/>
    <w:rsid w:val="003F2C86"/>
    <w:rsid w:val="003F2F26"/>
    <w:rsid w:val="003F4962"/>
    <w:rsid w:val="003F72C4"/>
    <w:rsid w:val="0040314B"/>
    <w:rsid w:val="00410BAD"/>
    <w:rsid w:val="00412FE6"/>
    <w:rsid w:val="00413704"/>
    <w:rsid w:val="00420A4E"/>
    <w:rsid w:val="00423513"/>
    <w:rsid w:val="00423A9C"/>
    <w:rsid w:val="0042705A"/>
    <w:rsid w:val="00430334"/>
    <w:rsid w:val="00436361"/>
    <w:rsid w:val="004420BB"/>
    <w:rsid w:val="00442C64"/>
    <w:rsid w:val="00444113"/>
    <w:rsid w:val="00450120"/>
    <w:rsid w:val="004543D9"/>
    <w:rsid w:val="004554BD"/>
    <w:rsid w:val="00457051"/>
    <w:rsid w:val="004570C5"/>
    <w:rsid w:val="0046179D"/>
    <w:rsid w:val="00462852"/>
    <w:rsid w:val="00462E35"/>
    <w:rsid w:val="0046376A"/>
    <w:rsid w:val="004726E5"/>
    <w:rsid w:val="00476BDC"/>
    <w:rsid w:val="004779F3"/>
    <w:rsid w:val="0048103E"/>
    <w:rsid w:val="00490E83"/>
    <w:rsid w:val="00491EF4"/>
    <w:rsid w:val="00493C01"/>
    <w:rsid w:val="00495143"/>
    <w:rsid w:val="00495BCB"/>
    <w:rsid w:val="00496E12"/>
    <w:rsid w:val="004A196B"/>
    <w:rsid w:val="004A25B0"/>
    <w:rsid w:val="004A54DB"/>
    <w:rsid w:val="004A58C6"/>
    <w:rsid w:val="004A5D0E"/>
    <w:rsid w:val="004B04E3"/>
    <w:rsid w:val="004B09F8"/>
    <w:rsid w:val="004B0B39"/>
    <w:rsid w:val="004B5EE1"/>
    <w:rsid w:val="004C054E"/>
    <w:rsid w:val="004C47C0"/>
    <w:rsid w:val="004C5640"/>
    <w:rsid w:val="004C5E44"/>
    <w:rsid w:val="004D1C1A"/>
    <w:rsid w:val="004D21FD"/>
    <w:rsid w:val="004D2A1D"/>
    <w:rsid w:val="004D5979"/>
    <w:rsid w:val="004D7919"/>
    <w:rsid w:val="004D7A04"/>
    <w:rsid w:val="004E3379"/>
    <w:rsid w:val="004E43EB"/>
    <w:rsid w:val="004E5F02"/>
    <w:rsid w:val="004E6BAC"/>
    <w:rsid w:val="004F150F"/>
    <w:rsid w:val="004F1E92"/>
    <w:rsid w:val="004F20ED"/>
    <w:rsid w:val="004F6893"/>
    <w:rsid w:val="0050205A"/>
    <w:rsid w:val="005031D0"/>
    <w:rsid w:val="00503B26"/>
    <w:rsid w:val="0051071C"/>
    <w:rsid w:val="00514559"/>
    <w:rsid w:val="0052036C"/>
    <w:rsid w:val="0052625B"/>
    <w:rsid w:val="00526882"/>
    <w:rsid w:val="00535573"/>
    <w:rsid w:val="005357A9"/>
    <w:rsid w:val="005379D5"/>
    <w:rsid w:val="005402D5"/>
    <w:rsid w:val="00543F29"/>
    <w:rsid w:val="00544D83"/>
    <w:rsid w:val="00546A9F"/>
    <w:rsid w:val="00550F9C"/>
    <w:rsid w:val="005576A3"/>
    <w:rsid w:val="005620E3"/>
    <w:rsid w:val="00562F31"/>
    <w:rsid w:val="00562FD5"/>
    <w:rsid w:val="005634B7"/>
    <w:rsid w:val="0056411C"/>
    <w:rsid w:val="005772C5"/>
    <w:rsid w:val="00577556"/>
    <w:rsid w:val="0058524F"/>
    <w:rsid w:val="005978BB"/>
    <w:rsid w:val="005A1A0A"/>
    <w:rsid w:val="005A5D71"/>
    <w:rsid w:val="005A6002"/>
    <w:rsid w:val="005B1DEF"/>
    <w:rsid w:val="005B3CE8"/>
    <w:rsid w:val="005B6B5C"/>
    <w:rsid w:val="005C449C"/>
    <w:rsid w:val="005C788B"/>
    <w:rsid w:val="005D057A"/>
    <w:rsid w:val="005D67F3"/>
    <w:rsid w:val="005E0962"/>
    <w:rsid w:val="005E4906"/>
    <w:rsid w:val="005E590F"/>
    <w:rsid w:val="005E7C7D"/>
    <w:rsid w:val="005F5028"/>
    <w:rsid w:val="006005E1"/>
    <w:rsid w:val="006025C3"/>
    <w:rsid w:val="00603810"/>
    <w:rsid w:val="00623945"/>
    <w:rsid w:val="00623CAD"/>
    <w:rsid w:val="00626A04"/>
    <w:rsid w:val="0063389C"/>
    <w:rsid w:val="00647A06"/>
    <w:rsid w:val="006543DC"/>
    <w:rsid w:val="0065507C"/>
    <w:rsid w:val="006554F6"/>
    <w:rsid w:val="00655927"/>
    <w:rsid w:val="0066002C"/>
    <w:rsid w:val="00662B98"/>
    <w:rsid w:val="0066488E"/>
    <w:rsid w:val="00664C93"/>
    <w:rsid w:val="0066657F"/>
    <w:rsid w:val="006672BD"/>
    <w:rsid w:val="00672746"/>
    <w:rsid w:val="00677907"/>
    <w:rsid w:val="006811FD"/>
    <w:rsid w:val="00682686"/>
    <w:rsid w:val="00682CFF"/>
    <w:rsid w:val="00686B36"/>
    <w:rsid w:val="00686D48"/>
    <w:rsid w:val="00695A99"/>
    <w:rsid w:val="006A0BAC"/>
    <w:rsid w:val="006A73F4"/>
    <w:rsid w:val="006B14BD"/>
    <w:rsid w:val="006B157E"/>
    <w:rsid w:val="006B15A0"/>
    <w:rsid w:val="006B2E6C"/>
    <w:rsid w:val="006B3FA4"/>
    <w:rsid w:val="006C32F7"/>
    <w:rsid w:val="006C339B"/>
    <w:rsid w:val="006C4500"/>
    <w:rsid w:val="006C6ECD"/>
    <w:rsid w:val="006C7C5B"/>
    <w:rsid w:val="006D124D"/>
    <w:rsid w:val="006D350E"/>
    <w:rsid w:val="006D746C"/>
    <w:rsid w:val="006D7C03"/>
    <w:rsid w:val="006E5B06"/>
    <w:rsid w:val="006F49A0"/>
    <w:rsid w:val="006F6821"/>
    <w:rsid w:val="006F78D3"/>
    <w:rsid w:val="006F7AE4"/>
    <w:rsid w:val="006F7C76"/>
    <w:rsid w:val="00702CF1"/>
    <w:rsid w:val="007056C8"/>
    <w:rsid w:val="00705FCC"/>
    <w:rsid w:val="00710D2A"/>
    <w:rsid w:val="007163B8"/>
    <w:rsid w:val="0071772B"/>
    <w:rsid w:val="007202C7"/>
    <w:rsid w:val="0072249F"/>
    <w:rsid w:val="00723075"/>
    <w:rsid w:val="00724943"/>
    <w:rsid w:val="007255ED"/>
    <w:rsid w:val="00725F66"/>
    <w:rsid w:val="00734F10"/>
    <w:rsid w:val="00740920"/>
    <w:rsid w:val="00740AF0"/>
    <w:rsid w:val="0074281B"/>
    <w:rsid w:val="007449CA"/>
    <w:rsid w:val="0074682A"/>
    <w:rsid w:val="00746D90"/>
    <w:rsid w:val="00747E7A"/>
    <w:rsid w:val="007504FA"/>
    <w:rsid w:val="00752C8D"/>
    <w:rsid w:val="0075410A"/>
    <w:rsid w:val="007609A9"/>
    <w:rsid w:val="007637F3"/>
    <w:rsid w:val="0077125D"/>
    <w:rsid w:val="00771E15"/>
    <w:rsid w:val="007720AC"/>
    <w:rsid w:val="00774AB5"/>
    <w:rsid w:val="00777BCF"/>
    <w:rsid w:val="007816A9"/>
    <w:rsid w:val="00783A76"/>
    <w:rsid w:val="00784D5D"/>
    <w:rsid w:val="00787116"/>
    <w:rsid w:val="00791504"/>
    <w:rsid w:val="007967AE"/>
    <w:rsid w:val="007A18DA"/>
    <w:rsid w:val="007A577B"/>
    <w:rsid w:val="007A6FA2"/>
    <w:rsid w:val="007B5108"/>
    <w:rsid w:val="007B5BE8"/>
    <w:rsid w:val="007B7AAF"/>
    <w:rsid w:val="007B7C5A"/>
    <w:rsid w:val="007C56BD"/>
    <w:rsid w:val="007D0CB1"/>
    <w:rsid w:val="007D44B4"/>
    <w:rsid w:val="007E1AD4"/>
    <w:rsid w:val="007E4770"/>
    <w:rsid w:val="007F02C4"/>
    <w:rsid w:val="00806421"/>
    <w:rsid w:val="00807E13"/>
    <w:rsid w:val="0081007D"/>
    <w:rsid w:val="00817B57"/>
    <w:rsid w:val="0082671E"/>
    <w:rsid w:val="00834B3D"/>
    <w:rsid w:val="008375EA"/>
    <w:rsid w:val="00840BAB"/>
    <w:rsid w:val="008416B1"/>
    <w:rsid w:val="008448B9"/>
    <w:rsid w:val="00844AA6"/>
    <w:rsid w:val="00847662"/>
    <w:rsid w:val="00853E44"/>
    <w:rsid w:val="0085432A"/>
    <w:rsid w:val="0085481E"/>
    <w:rsid w:val="00854B8D"/>
    <w:rsid w:val="00855C2A"/>
    <w:rsid w:val="00855E31"/>
    <w:rsid w:val="00856B8E"/>
    <w:rsid w:val="00862C1D"/>
    <w:rsid w:val="00864D4A"/>
    <w:rsid w:val="008652F7"/>
    <w:rsid w:val="00866925"/>
    <w:rsid w:val="00867018"/>
    <w:rsid w:val="00871A78"/>
    <w:rsid w:val="00876A8A"/>
    <w:rsid w:val="00876D68"/>
    <w:rsid w:val="00882493"/>
    <w:rsid w:val="00884137"/>
    <w:rsid w:val="00887AFA"/>
    <w:rsid w:val="00887C99"/>
    <w:rsid w:val="00891E5D"/>
    <w:rsid w:val="008935ED"/>
    <w:rsid w:val="00894FF0"/>
    <w:rsid w:val="00895E23"/>
    <w:rsid w:val="008962EC"/>
    <w:rsid w:val="008A1078"/>
    <w:rsid w:val="008A21FD"/>
    <w:rsid w:val="008A7FC3"/>
    <w:rsid w:val="008B1B52"/>
    <w:rsid w:val="008B262C"/>
    <w:rsid w:val="008B4432"/>
    <w:rsid w:val="008B73E7"/>
    <w:rsid w:val="008B746C"/>
    <w:rsid w:val="008C4E34"/>
    <w:rsid w:val="008D36D3"/>
    <w:rsid w:val="008E1847"/>
    <w:rsid w:val="008E1DEC"/>
    <w:rsid w:val="008E291E"/>
    <w:rsid w:val="008F0FFC"/>
    <w:rsid w:val="008F22A0"/>
    <w:rsid w:val="008F521B"/>
    <w:rsid w:val="008F5994"/>
    <w:rsid w:val="008F616A"/>
    <w:rsid w:val="008F731D"/>
    <w:rsid w:val="008F7469"/>
    <w:rsid w:val="0090244C"/>
    <w:rsid w:val="00905172"/>
    <w:rsid w:val="009068C0"/>
    <w:rsid w:val="00915051"/>
    <w:rsid w:val="00915382"/>
    <w:rsid w:val="00923875"/>
    <w:rsid w:val="00923E89"/>
    <w:rsid w:val="009266C1"/>
    <w:rsid w:val="0092755F"/>
    <w:rsid w:val="00927E58"/>
    <w:rsid w:val="00930054"/>
    <w:rsid w:val="0093376A"/>
    <w:rsid w:val="00935E24"/>
    <w:rsid w:val="0094065A"/>
    <w:rsid w:val="0095015E"/>
    <w:rsid w:val="009509FB"/>
    <w:rsid w:val="00955C2A"/>
    <w:rsid w:val="00963082"/>
    <w:rsid w:val="00963E87"/>
    <w:rsid w:val="00963F15"/>
    <w:rsid w:val="009644FF"/>
    <w:rsid w:val="00971D19"/>
    <w:rsid w:val="00972035"/>
    <w:rsid w:val="00973E31"/>
    <w:rsid w:val="00975EBB"/>
    <w:rsid w:val="00977233"/>
    <w:rsid w:val="00980B21"/>
    <w:rsid w:val="00980D25"/>
    <w:rsid w:val="00982053"/>
    <w:rsid w:val="00985420"/>
    <w:rsid w:val="00986782"/>
    <w:rsid w:val="00986A75"/>
    <w:rsid w:val="00987AD0"/>
    <w:rsid w:val="00992B9A"/>
    <w:rsid w:val="00994AF0"/>
    <w:rsid w:val="009A10DD"/>
    <w:rsid w:val="009A147C"/>
    <w:rsid w:val="009A24FF"/>
    <w:rsid w:val="009A2716"/>
    <w:rsid w:val="009A297B"/>
    <w:rsid w:val="009B16F4"/>
    <w:rsid w:val="009B1F79"/>
    <w:rsid w:val="009C0CD8"/>
    <w:rsid w:val="009C2409"/>
    <w:rsid w:val="009C3086"/>
    <w:rsid w:val="009C7516"/>
    <w:rsid w:val="009C7625"/>
    <w:rsid w:val="009C7FBE"/>
    <w:rsid w:val="009D151D"/>
    <w:rsid w:val="009D363F"/>
    <w:rsid w:val="009D472F"/>
    <w:rsid w:val="009E1488"/>
    <w:rsid w:val="009E47F9"/>
    <w:rsid w:val="009E634F"/>
    <w:rsid w:val="009E717B"/>
    <w:rsid w:val="00A02386"/>
    <w:rsid w:val="00A02FDE"/>
    <w:rsid w:val="00A05913"/>
    <w:rsid w:val="00A07FB6"/>
    <w:rsid w:val="00A12014"/>
    <w:rsid w:val="00A12EF9"/>
    <w:rsid w:val="00A149C1"/>
    <w:rsid w:val="00A1710E"/>
    <w:rsid w:val="00A1757E"/>
    <w:rsid w:val="00A2074A"/>
    <w:rsid w:val="00A26BEE"/>
    <w:rsid w:val="00A308C4"/>
    <w:rsid w:val="00A31D9D"/>
    <w:rsid w:val="00A32BF5"/>
    <w:rsid w:val="00A330D0"/>
    <w:rsid w:val="00A332D8"/>
    <w:rsid w:val="00A40C95"/>
    <w:rsid w:val="00A41A42"/>
    <w:rsid w:val="00A427A0"/>
    <w:rsid w:val="00A45261"/>
    <w:rsid w:val="00A45EFD"/>
    <w:rsid w:val="00A568E5"/>
    <w:rsid w:val="00A57B2A"/>
    <w:rsid w:val="00A616BD"/>
    <w:rsid w:val="00A6376F"/>
    <w:rsid w:val="00A7390C"/>
    <w:rsid w:val="00A75450"/>
    <w:rsid w:val="00A84824"/>
    <w:rsid w:val="00A84EBF"/>
    <w:rsid w:val="00A91334"/>
    <w:rsid w:val="00A92CE4"/>
    <w:rsid w:val="00A93ADE"/>
    <w:rsid w:val="00A954EB"/>
    <w:rsid w:val="00A96E29"/>
    <w:rsid w:val="00A97195"/>
    <w:rsid w:val="00AA0E94"/>
    <w:rsid w:val="00AA23A2"/>
    <w:rsid w:val="00AA3B1F"/>
    <w:rsid w:val="00AA3F1F"/>
    <w:rsid w:val="00AA58C2"/>
    <w:rsid w:val="00AB3271"/>
    <w:rsid w:val="00AB3E05"/>
    <w:rsid w:val="00AB4435"/>
    <w:rsid w:val="00AB7E95"/>
    <w:rsid w:val="00AC0A3B"/>
    <w:rsid w:val="00AC1AD1"/>
    <w:rsid w:val="00AC4914"/>
    <w:rsid w:val="00AD2825"/>
    <w:rsid w:val="00AD6D1D"/>
    <w:rsid w:val="00AE3016"/>
    <w:rsid w:val="00AE329A"/>
    <w:rsid w:val="00AE3DDC"/>
    <w:rsid w:val="00AF0188"/>
    <w:rsid w:val="00AF3ADE"/>
    <w:rsid w:val="00AF40A1"/>
    <w:rsid w:val="00AF7513"/>
    <w:rsid w:val="00B03657"/>
    <w:rsid w:val="00B07154"/>
    <w:rsid w:val="00B14CCA"/>
    <w:rsid w:val="00B17F5F"/>
    <w:rsid w:val="00B33A54"/>
    <w:rsid w:val="00B365F1"/>
    <w:rsid w:val="00B40B2C"/>
    <w:rsid w:val="00B42535"/>
    <w:rsid w:val="00B43734"/>
    <w:rsid w:val="00B43F2A"/>
    <w:rsid w:val="00B46566"/>
    <w:rsid w:val="00B51A51"/>
    <w:rsid w:val="00B51C8F"/>
    <w:rsid w:val="00B51DDD"/>
    <w:rsid w:val="00B5498B"/>
    <w:rsid w:val="00B54CF6"/>
    <w:rsid w:val="00B70965"/>
    <w:rsid w:val="00B727BC"/>
    <w:rsid w:val="00B77319"/>
    <w:rsid w:val="00B847B1"/>
    <w:rsid w:val="00B85CB3"/>
    <w:rsid w:val="00B9046C"/>
    <w:rsid w:val="00B930D9"/>
    <w:rsid w:val="00B942B1"/>
    <w:rsid w:val="00BA2045"/>
    <w:rsid w:val="00BA45A2"/>
    <w:rsid w:val="00BB25F2"/>
    <w:rsid w:val="00BB328C"/>
    <w:rsid w:val="00BB5074"/>
    <w:rsid w:val="00BC3070"/>
    <w:rsid w:val="00BC43A3"/>
    <w:rsid w:val="00BC45B6"/>
    <w:rsid w:val="00BC5A81"/>
    <w:rsid w:val="00BC7B08"/>
    <w:rsid w:val="00BD0B27"/>
    <w:rsid w:val="00BD33B8"/>
    <w:rsid w:val="00BD5416"/>
    <w:rsid w:val="00BD5FB0"/>
    <w:rsid w:val="00BE0A85"/>
    <w:rsid w:val="00BE264C"/>
    <w:rsid w:val="00BE62E3"/>
    <w:rsid w:val="00BE689D"/>
    <w:rsid w:val="00BF7FF6"/>
    <w:rsid w:val="00C0578F"/>
    <w:rsid w:val="00C0616D"/>
    <w:rsid w:val="00C064BA"/>
    <w:rsid w:val="00C134AA"/>
    <w:rsid w:val="00C15370"/>
    <w:rsid w:val="00C30BDF"/>
    <w:rsid w:val="00C3387D"/>
    <w:rsid w:val="00C340A8"/>
    <w:rsid w:val="00C364F0"/>
    <w:rsid w:val="00C435C3"/>
    <w:rsid w:val="00C51D49"/>
    <w:rsid w:val="00C53223"/>
    <w:rsid w:val="00C579B3"/>
    <w:rsid w:val="00C61B77"/>
    <w:rsid w:val="00C634EB"/>
    <w:rsid w:val="00C63689"/>
    <w:rsid w:val="00C72778"/>
    <w:rsid w:val="00C73A7F"/>
    <w:rsid w:val="00C73E95"/>
    <w:rsid w:val="00C76D1C"/>
    <w:rsid w:val="00C803FD"/>
    <w:rsid w:val="00C81750"/>
    <w:rsid w:val="00C830EA"/>
    <w:rsid w:val="00C85C1C"/>
    <w:rsid w:val="00C85C96"/>
    <w:rsid w:val="00C85FE4"/>
    <w:rsid w:val="00C9486E"/>
    <w:rsid w:val="00CA480B"/>
    <w:rsid w:val="00CA66A8"/>
    <w:rsid w:val="00CA7401"/>
    <w:rsid w:val="00CB2341"/>
    <w:rsid w:val="00CB2DA3"/>
    <w:rsid w:val="00CB50F7"/>
    <w:rsid w:val="00CC2AE3"/>
    <w:rsid w:val="00CD03DF"/>
    <w:rsid w:val="00CD0E40"/>
    <w:rsid w:val="00CD29E4"/>
    <w:rsid w:val="00CD3D2F"/>
    <w:rsid w:val="00CD63CD"/>
    <w:rsid w:val="00CD6CBC"/>
    <w:rsid w:val="00CE5387"/>
    <w:rsid w:val="00CF21E4"/>
    <w:rsid w:val="00CF2916"/>
    <w:rsid w:val="00CF2BAA"/>
    <w:rsid w:val="00CF3D1D"/>
    <w:rsid w:val="00CF60DB"/>
    <w:rsid w:val="00D00539"/>
    <w:rsid w:val="00D026D2"/>
    <w:rsid w:val="00D12CB6"/>
    <w:rsid w:val="00D13454"/>
    <w:rsid w:val="00D14DE0"/>
    <w:rsid w:val="00D22E1D"/>
    <w:rsid w:val="00D24DE8"/>
    <w:rsid w:val="00D253B6"/>
    <w:rsid w:val="00D25A64"/>
    <w:rsid w:val="00D30435"/>
    <w:rsid w:val="00D329A7"/>
    <w:rsid w:val="00D35478"/>
    <w:rsid w:val="00D37D4C"/>
    <w:rsid w:val="00D431B3"/>
    <w:rsid w:val="00D435AC"/>
    <w:rsid w:val="00D463C3"/>
    <w:rsid w:val="00D47EC7"/>
    <w:rsid w:val="00D50BE4"/>
    <w:rsid w:val="00D56C93"/>
    <w:rsid w:val="00D648A0"/>
    <w:rsid w:val="00D65964"/>
    <w:rsid w:val="00D67D4C"/>
    <w:rsid w:val="00D70504"/>
    <w:rsid w:val="00D72F35"/>
    <w:rsid w:val="00D8017B"/>
    <w:rsid w:val="00D80390"/>
    <w:rsid w:val="00D874B6"/>
    <w:rsid w:val="00D9079E"/>
    <w:rsid w:val="00DA1552"/>
    <w:rsid w:val="00DA1B72"/>
    <w:rsid w:val="00DA3EE1"/>
    <w:rsid w:val="00DA5D3F"/>
    <w:rsid w:val="00DA7971"/>
    <w:rsid w:val="00DB25E1"/>
    <w:rsid w:val="00DB34C2"/>
    <w:rsid w:val="00DB3580"/>
    <w:rsid w:val="00DB6032"/>
    <w:rsid w:val="00DC5ED9"/>
    <w:rsid w:val="00DD5A0D"/>
    <w:rsid w:val="00DD698C"/>
    <w:rsid w:val="00DE0559"/>
    <w:rsid w:val="00DE21C9"/>
    <w:rsid w:val="00DE4545"/>
    <w:rsid w:val="00DE78C2"/>
    <w:rsid w:val="00DF072E"/>
    <w:rsid w:val="00DF3618"/>
    <w:rsid w:val="00DF54D7"/>
    <w:rsid w:val="00E03947"/>
    <w:rsid w:val="00E043FE"/>
    <w:rsid w:val="00E06F87"/>
    <w:rsid w:val="00E13DF8"/>
    <w:rsid w:val="00E2201D"/>
    <w:rsid w:val="00E23692"/>
    <w:rsid w:val="00E2377A"/>
    <w:rsid w:val="00E33187"/>
    <w:rsid w:val="00E33AAE"/>
    <w:rsid w:val="00E35C6B"/>
    <w:rsid w:val="00E36A4D"/>
    <w:rsid w:val="00E41211"/>
    <w:rsid w:val="00E43926"/>
    <w:rsid w:val="00E458FD"/>
    <w:rsid w:val="00E51336"/>
    <w:rsid w:val="00E51961"/>
    <w:rsid w:val="00E5223F"/>
    <w:rsid w:val="00E53ED2"/>
    <w:rsid w:val="00E60FB9"/>
    <w:rsid w:val="00E61442"/>
    <w:rsid w:val="00E62CA0"/>
    <w:rsid w:val="00E6346E"/>
    <w:rsid w:val="00E6606A"/>
    <w:rsid w:val="00E6654E"/>
    <w:rsid w:val="00E708D1"/>
    <w:rsid w:val="00E74541"/>
    <w:rsid w:val="00E75500"/>
    <w:rsid w:val="00E81EED"/>
    <w:rsid w:val="00E82056"/>
    <w:rsid w:val="00E846C5"/>
    <w:rsid w:val="00E91B29"/>
    <w:rsid w:val="00E94260"/>
    <w:rsid w:val="00E94370"/>
    <w:rsid w:val="00E96022"/>
    <w:rsid w:val="00E97DBD"/>
    <w:rsid w:val="00EA6752"/>
    <w:rsid w:val="00EA7B90"/>
    <w:rsid w:val="00EB1828"/>
    <w:rsid w:val="00EB18A3"/>
    <w:rsid w:val="00EC1A85"/>
    <w:rsid w:val="00EC5E41"/>
    <w:rsid w:val="00ED15F6"/>
    <w:rsid w:val="00ED1958"/>
    <w:rsid w:val="00ED3C8A"/>
    <w:rsid w:val="00ED4BEB"/>
    <w:rsid w:val="00ED7893"/>
    <w:rsid w:val="00EE1ABB"/>
    <w:rsid w:val="00EF0DAE"/>
    <w:rsid w:val="00EF447F"/>
    <w:rsid w:val="00EF4ED9"/>
    <w:rsid w:val="00EF5E7E"/>
    <w:rsid w:val="00EF7AE9"/>
    <w:rsid w:val="00F03678"/>
    <w:rsid w:val="00F11658"/>
    <w:rsid w:val="00F16615"/>
    <w:rsid w:val="00F3303E"/>
    <w:rsid w:val="00F37DA0"/>
    <w:rsid w:val="00F4028E"/>
    <w:rsid w:val="00F42DC4"/>
    <w:rsid w:val="00F56FB0"/>
    <w:rsid w:val="00F61E4D"/>
    <w:rsid w:val="00F622AD"/>
    <w:rsid w:val="00F629A1"/>
    <w:rsid w:val="00F6595F"/>
    <w:rsid w:val="00F7269C"/>
    <w:rsid w:val="00F72E6D"/>
    <w:rsid w:val="00F752A6"/>
    <w:rsid w:val="00F755D7"/>
    <w:rsid w:val="00F76C1F"/>
    <w:rsid w:val="00F772A0"/>
    <w:rsid w:val="00F829E0"/>
    <w:rsid w:val="00F84E0F"/>
    <w:rsid w:val="00F85A0E"/>
    <w:rsid w:val="00F85C82"/>
    <w:rsid w:val="00F87D63"/>
    <w:rsid w:val="00F96961"/>
    <w:rsid w:val="00F97CD7"/>
    <w:rsid w:val="00FA0C18"/>
    <w:rsid w:val="00FA3D85"/>
    <w:rsid w:val="00FA5960"/>
    <w:rsid w:val="00FA7FC8"/>
    <w:rsid w:val="00FB08EB"/>
    <w:rsid w:val="00FB1FDF"/>
    <w:rsid w:val="00FB27AD"/>
    <w:rsid w:val="00FB2DC5"/>
    <w:rsid w:val="00FB6E2A"/>
    <w:rsid w:val="00FC4F91"/>
    <w:rsid w:val="00FC6DA7"/>
    <w:rsid w:val="00FD2B53"/>
    <w:rsid w:val="00FD4049"/>
    <w:rsid w:val="00FD5B22"/>
    <w:rsid w:val="00FE02E3"/>
    <w:rsid w:val="00FE102F"/>
    <w:rsid w:val="00FE2332"/>
    <w:rsid w:val="00FF520C"/>
    <w:rsid w:val="00FF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BF137"/>
  <w15:docId w15:val="{634D0664-7A39-4A64-9A6F-8EEE15AE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B72"/>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Nagwek1">
    <w:name w:val="heading 1"/>
    <w:basedOn w:val="Normalny"/>
    <w:next w:val="Normalny"/>
    <w:link w:val="Nagwek1Znak"/>
    <w:uiPriority w:val="9"/>
    <w:qFormat/>
    <w:rsid w:val="00963082"/>
    <w:pPr>
      <w:keepNext/>
      <w:widowControl w:val="0"/>
      <w:numPr>
        <w:numId w:val="8"/>
      </w:numPr>
      <w:spacing w:before="240" w:after="240" w:line="240" w:lineRule="auto"/>
      <w:jc w:val="center"/>
      <w:outlineLvl w:val="0"/>
    </w:pPr>
    <w:rPr>
      <w:rFonts w:ascii="Calibri" w:hAnsi="Calibri"/>
      <w:b/>
      <w:w w:val="100"/>
      <w:sz w:val="24"/>
      <w:szCs w:val="24"/>
    </w:rPr>
  </w:style>
  <w:style w:type="paragraph" w:styleId="Nagwek2">
    <w:name w:val="heading 2"/>
    <w:basedOn w:val="Normalny"/>
    <w:next w:val="Normalny"/>
    <w:link w:val="Nagwek2Znak"/>
    <w:uiPriority w:val="9"/>
    <w:qFormat/>
    <w:rsid w:val="00963082"/>
    <w:pPr>
      <w:keepNext/>
      <w:numPr>
        <w:ilvl w:val="1"/>
        <w:numId w:val="8"/>
      </w:numPr>
      <w:tabs>
        <w:tab w:val="left" w:pos="284"/>
      </w:tabs>
      <w:spacing w:before="120" w:after="120" w:line="264" w:lineRule="auto"/>
      <w:outlineLvl w:val="1"/>
    </w:pPr>
    <w:rPr>
      <w:rFonts w:ascii="Calibri" w:hAnsi="Calibri" w:cs="Calibri"/>
      <w:b/>
      <w:caps/>
      <w:w w:val="100"/>
      <w:sz w:val="22"/>
      <w:szCs w:val="22"/>
    </w:rPr>
  </w:style>
  <w:style w:type="paragraph" w:styleId="Nagwek3">
    <w:name w:val="heading 3"/>
    <w:basedOn w:val="Normalny"/>
    <w:next w:val="Normalny"/>
    <w:link w:val="Nagwek3Znak"/>
    <w:qFormat/>
    <w:rsid w:val="00963082"/>
    <w:pPr>
      <w:keepNext/>
      <w:spacing w:before="0" w:line="240" w:lineRule="auto"/>
      <w:jc w:val="right"/>
      <w:outlineLvl w:val="2"/>
    </w:pPr>
    <w:rPr>
      <w:rFonts w:ascii="Calibri" w:hAnsi="Calibri" w:cs="Arial"/>
      <w:b/>
      <w:bCs/>
      <w:w w:val="100"/>
      <w:sz w:val="22"/>
      <w:szCs w:val="22"/>
    </w:rPr>
  </w:style>
  <w:style w:type="paragraph" w:styleId="Nagwek40">
    <w:name w:val="heading 4"/>
    <w:basedOn w:val="Normalny"/>
    <w:next w:val="Normalny"/>
    <w:link w:val="Nagwek4Znak"/>
    <w:qFormat/>
    <w:rsid w:val="00963082"/>
    <w:pPr>
      <w:keepNext/>
      <w:ind w:left="737" w:hanging="737"/>
      <w:jc w:val="center"/>
      <w:outlineLvl w:val="3"/>
    </w:pPr>
    <w:rPr>
      <w:rFonts w:ascii="Arial" w:hAnsi="Arial" w:cs="Arial"/>
      <w:b/>
      <w:bCs/>
      <w:sz w:val="24"/>
      <w:szCs w:val="24"/>
    </w:rPr>
  </w:style>
  <w:style w:type="paragraph" w:styleId="Nagwek5">
    <w:name w:val="heading 5"/>
    <w:basedOn w:val="Normalny"/>
    <w:next w:val="Normalny"/>
    <w:link w:val="Nagwek5Znak"/>
    <w:qFormat/>
    <w:rsid w:val="00963082"/>
    <w:pPr>
      <w:keepNext/>
      <w:ind w:left="340" w:hanging="227"/>
      <w:jc w:val="center"/>
      <w:outlineLvl w:val="4"/>
    </w:pPr>
    <w:rPr>
      <w:rFonts w:ascii="Arial" w:hAnsi="Arial" w:cs="Arial"/>
      <w:b/>
      <w:bCs/>
      <w:sz w:val="24"/>
      <w:szCs w:val="24"/>
    </w:rPr>
  </w:style>
  <w:style w:type="paragraph" w:styleId="Nagwek6">
    <w:name w:val="heading 6"/>
    <w:basedOn w:val="Normalny"/>
    <w:next w:val="Normalny"/>
    <w:link w:val="Nagwek6Znak"/>
    <w:qFormat/>
    <w:rsid w:val="0096308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qFormat/>
    <w:rsid w:val="0096308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96308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qFormat/>
    <w:rsid w:val="0096308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3082"/>
    <w:rPr>
      <w:rFonts w:ascii="Calibri" w:eastAsia="Times New Roman" w:hAnsi="Calibri" w:cs="Times New Roman"/>
      <w:b/>
      <w:sz w:val="24"/>
      <w:szCs w:val="24"/>
      <w:lang w:eastAsia="pl-PL"/>
    </w:rPr>
  </w:style>
  <w:style w:type="character" w:customStyle="1" w:styleId="Nagwek2Znak">
    <w:name w:val="Nagłówek 2 Znak"/>
    <w:basedOn w:val="Domylnaczcionkaakapitu"/>
    <w:link w:val="Nagwek2"/>
    <w:uiPriority w:val="9"/>
    <w:rsid w:val="00963082"/>
    <w:rPr>
      <w:rFonts w:ascii="Calibri" w:eastAsia="Times New Roman" w:hAnsi="Calibri" w:cs="Calibri"/>
      <w:b/>
      <w:caps/>
      <w:lang w:eastAsia="pl-PL"/>
    </w:rPr>
  </w:style>
  <w:style w:type="character" w:customStyle="1" w:styleId="Nagwek3Znak">
    <w:name w:val="Nagłówek 3 Znak"/>
    <w:basedOn w:val="Domylnaczcionkaakapitu"/>
    <w:link w:val="Nagwek3"/>
    <w:rsid w:val="00963082"/>
    <w:rPr>
      <w:rFonts w:ascii="Calibri" w:eastAsia="Times New Roman" w:hAnsi="Calibri" w:cs="Arial"/>
      <w:b/>
      <w:bCs/>
      <w:lang w:eastAsia="pl-PL"/>
    </w:rPr>
  </w:style>
  <w:style w:type="character" w:customStyle="1" w:styleId="Nagwek4Znak">
    <w:name w:val="Nagłówek 4 Znak"/>
    <w:basedOn w:val="Domylnaczcionkaakapitu"/>
    <w:link w:val="Nagwek40"/>
    <w:rsid w:val="00963082"/>
    <w:rPr>
      <w:rFonts w:ascii="Arial" w:eastAsia="Times New Roman" w:hAnsi="Arial" w:cs="Arial"/>
      <w:b/>
      <w:bCs/>
      <w:w w:val="89"/>
      <w:sz w:val="24"/>
      <w:szCs w:val="24"/>
      <w:lang w:eastAsia="pl-PL"/>
    </w:rPr>
  </w:style>
  <w:style w:type="character" w:customStyle="1" w:styleId="Nagwek5Znak">
    <w:name w:val="Nagłówek 5 Znak"/>
    <w:basedOn w:val="Domylnaczcionkaakapitu"/>
    <w:link w:val="Nagwek5"/>
    <w:rsid w:val="00963082"/>
    <w:rPr>
      <w:rFonts w:ascii="Arial" w:eastAsia="Times New Roman" w:hAnsi="Arial" w:cs="Arial"/>
      <w:b/>
      <w:bCs/>
      <w:w w:val="89"/>
      <w:sz w:val="24"/>
      <w:szCs w:val="24"/>
      <w:lang w:eastAsia="pl-PL"/>
    </w:rPr>
  </w:style>
  <w:style w:type="character" w:customStyle="1" w:styleId="Nagwek6Znak">
    <w:name w:val="Nagłówek 6 Znak"/>
    <w:basedOn w:val="Domylnaczcionkaakapitu"/>
    <w:link w:val="Nagwek6"/>
    <w:rsid w:val="00963082"/>
    <w:rPr>
      <w:rFonts w:ascii="Arial" w:eastAsia="Times New Roman" w:hAnsi="Arial" w:cs="Arial"/>
      <w:w w:val="89"/>
      <w:sz w:val="24"/>
      <w:szCs w:val="24"/>
      <w:lang w:eastAsia="pl-PL"/>
    </w:rPr>
  </w:style>
  <w:style w:type="character" w:customStyle="1" w:styleId="Nagwek7Znak">
    <w:name w:val="Nagłówek 7 Znak"/>
    <w:basedOn w:val="Domylnaczcionkaakapitu"/>
    <w:link w:val="Nagwek7"/>
    <w:rsid w:val="00963082"/>
    <w:rPr>
      <w:rFonts w:ascii="Arial" w:eastAsia="Times New Roman" w:hAnsi="Arial" w:cs="Arial"/>
      <w:w w:val="89"/>
      <w:sz w:val="24"/>
      <w:szCs w:val="24"/>
      <w:lang w:eastAsia="pl-PL"/>
    </w:rPr>
  </w:style>
  <w:style w:type="character" w:customStyle="1" w:styleId="Nagwek8Znak">
    <w:name w:val="Nagłówek 8 Znak"/>
    <w:basedOn w:val="Domylnaczcionkaakapitu"/>
    <w:link w:val="Nagwek8"/>
    <w:rsid w:val="00963082"/>
    <w:rPr>
      <w:rFonts w:ascii="Arial" w:eastAsia="Times New Roman" w:hAnsi="Arial" w:cs="Arial"/>
      <w:b/>
      <w:bCs/>
      <w:w w:val="89"/>
      <w:sz w:val="24"/>
      <w:szCs w:val="24"/>
      <w:u w:val="single"/>
      <w:lang w:eastAsia="pl-PL"/>
    </w:rPr>
  </w:style>
  <w:style w:type="character" w:customStyle="1" w:styleId="Nagwek9Znak">
    <w:name w:val="Nagłówek 9 Znak"/>
    <w:basedOn w:val="Domylnaczcionkaakapitu"/>
    <w:link w:val="Nagwek9"/>
    <w:rsid w:val="00963082"/>
    <w:rPr>
      <w:rFonts w:ascii="Arial" w:eastAsia="Times New Roman" w:hAnsi="Arial" w:cs="Arial"/>
      <w:w w:val="89"/>
      <w:sz w:val="24"/>
      <w:szCs w:val="24"/>
      <w:lang w:eastAsia="pl-PL"/>
    </w:rPr>
  </w:style>
  <w:style w:type="paragraph" w:styleId="Tekstpodstawowywcity">
    <w:name w:val="Body Text Indent"/>
    <w:basedOn w:val="Normalny"/>
    <w:link w:val="TekstpodstawowywcityZnak"/>
    <w:rsid w:val="00963082"/>
    <w:rPr>
      <w:sz w:val="24"/>
      <w:szCs w:val="24"/>
    </w:rPr>
  </w:style>
  <w:style w:type="character" w:customStyle="1" w:styleId="TekstpodstawowywcityZnak">
    <w:name w:val="Tekst podstawowy wcięty Znak"/>
    <w:basedOn w:val="Domylnaczcionkaakapitu"/>
    <w:link w:val="Tekstpodstawowywcity"/>
    <w:rsid w:val="00963082"/>
    <w:rPr>
      <w:rFonts w:ascii="Times New Roman" w:eastAsia="Times New Roman" w:hAnsi="Times New Roman" w:cs="Times New Roman"/>
      <w:w w:val="89"/>
      <w:sz w:val="24"/>
      <w:szCs w:val="24"/>
      <w:lang w:eastAsia="pl-PL"/>
    </w:rPr>
  </w:style>
  <w:style w:type="paragraph" w:styleId="Tekstpodstawowywcity2">
    <w:name w:val="Body Text Indent 2"/>
    <w:basedOn w:val="Normalny"/>
    <w:link w:val="Tekstpodstawowywcity2Znak"/>
    <w:rsid w:val="00963082"/>
    <w:pPr>
      <w:widowControl w:val="0"/>
      <w:ind w:left="567" w:hanging="567"/>
    </w:pPr>
    <w:rPr>
      <w:rFonts w:ascii="Arial" w:hAnsi="Arial" w:cs="Arial"/>
      <w:sz w:val="24"/>
      <w:szCs w:val="24"/>
    </w:rPr>
  </w:style>
  <w:style w:type="character" w:customStyle="1" w:styleId="Tekstpodstawowywcity2Znak">
    <w:name w:val="Tekst podstawowy wcięty 2 Znak"/>
    <w:basedOn w:val="Domylnaczcionkaakapitu"/>
    <w:link w:val="Tekstpodstawowywcity2"/>
    <w:rsid w:val="00963082"/>
    <w:rPr>
      <w:rFonts w:ascii="Arial" w:eastAsia="Times New Roman" w:hAnsi="Arial" w:cs="Arial"/>
      <w:w w:val="89"/>
      <w:sz w:val="24"/>
      <w:szCs w:val="24"/>
      <w:lang w:eastAsia="pl-PL"/>
    </w:rPr>
  </w:style>
  <w:style w:type="paragraph" w:styleId="Tekstpodstawowywcity3">
    <w:name w:val="Body Text Indent 3"/>
    <w:basedOn w:val="Normalny"/>
    <w:link w:val="Tekstpodstawowywcity3Znak"/>
    <w:rsid w:val="00963082"/>
    <w:pPr>
      <w:widowControl w:val="0"/>
      <w:ind w:left="227" w:hanging="227"/>
      <w:jc w:val="center"/>
    </w:pPr>
    <w:rPr>
      <w:rFonts w:ascii="Arial" w:hAnsi="Arial" w:cs="Arial"/>
      <w:b/>
      <w:bCs/>
      <w:sz w:val="24"/>
      <w:szCs w:val="24"/>
    </w:rPr>
  </w:style>
  <w:style w:type="character" w:customStyle="1" w:styleId="Tekstpodstawowywcity3Znak">
    <w:name w:val="Tekst podstawowy wcięty 3 Znak"/>
    <w:basedOn w:val="Domylnaczcionkaakapitu"/>
    <w:link w:val="Tekstpodstawowywcity3"/>
    <w:rsid w:val="00963082"/>
    <w:rPr>
      <w:rFonts w:ascii="Arial" w:eastAsia="Times New Roman" w:hAnsi="Arial" w:cs="Arial"/>
      <w:b/>
      <w:bCs/>
      <w:w w:val="89"/>
      <w:sz w:val="24"/>
      <w:szCs w:val="24"/>
      <w:lang w:eastAsia="pl-PL"/>
    </w:rPr>
  </w:style>
  <w:style w:type="paragraph" w:styleId="Tekstpodstawowy">
    <w:name w:val="Body Text"/>
    <w:basedOn w:val="Normalny"/>
    <w:link w:val="TekstpodstawowyZnak"/>
    <w:uiPriority w:val="99"/>
    <w:rsid w:val="00963082"/>
    <w:pPr>
      <w:widowControl w:val="0"/>
    </w:pPr>
    <w:rPr>
      <w:color w:val="000000"/>
      <w:sz w:val="24"/>
      <w:szCs w:val="24"/>
      <w:lang w:val="cs-CZ"/>
    </w:rPr>
  </w:style>
  <w:style w:type="character" w:customStyle="1" w:styleId="TekstpodstawowyZnak">
    <w:name w:val="Tekst podstawowy Znak"/>
    <w:basedOn w:val="Domylnaczcionkaakapitu"/>
    <w:link w:val="Tekstpodstawowy"/>
    <w:uiPriority w:val="99"/>
    <w:rsid w:val="00963082"/>
    <w:rPr>
      <w:rFonts w:ascii="Times New Roman" w:eastAsia="Times New Roman" w:hAnsi="Times New Roman" w:cs="Times New Roman"/>
      <w:color w:val="000000"/>
      <w:w w:val="89"/>
      <w:sz w:val="24"/>
      <w:szCs w:val="24"/>
      <w:lang w:val="cs-CZ" w:eastAsia="pl-PL"/>
    </w:rPr>
  </w:style>
  <w:style w:type="paragraph" w:customStyle="1" w:styleId="Styl1">
    <w:name w:val="Styl1"/>
    <w:basedOn w:val="Normalny"/>
    <w:rsid w:val="00963082"/>
    <w:pPr>
      <w:widowControl w:val="0"/>
      <w:spacing w:before="240"/>
    </w:pPr>
    <w:rPr>
      <w:rFonts w:ascii="Arial" w:hAnsi="Arial" w:cs="Arial"/>
      <w:sz w:val="24"/>
      <w:szCs w:val="24"/>
    </w:rPr>
  </w:style>
  <w:style w:type="paragraph" w:styleId="Nagwek">
    <w:name w:val="header"/>
    <w:basedOn w:val="Normalny"/>
    <w:link w:val="NagwekZnak"/>
    <w:uiPriority w:val="99"/>
    <w:rsid w:val="00963082"/>
    <w:pPr>
      <w:tabs>
        <w:tab w:val="center" w:pos="4536"/>
        <w:tab w:val="right" w:pos="9072"/>
      </w:tabs>
    </w:pPr>
  </w:style>
  <w:style w:type="character" w:customStyle="1" w:styleId="NagwekZnak">
    <w:name w:val="Nagłówek Znak"/>
    <w:basedOn w:val="Domylnaczcionkaakapitu"/>
    <w:link w:val="Nagwek"/>
    <w:uiPriority w:val="99"/>
    <w:rsid w:val="00963082"/>
    <w:rPr>
      <w:rFonts w:ascii="Times New Roman" w:eastAsia="Times New Roman" w:hAnsi="Times New Roman" w:cs="Times New Roman"/>
      <w:w w:val="89"/>
      <w:sz w:val="25"/>
      <w:szCs w:val="20"/>
      <w:lang w:eastAsia="pl-PL"/>
    </w:rPr>
  </w:style>
  <w:style w:type="paragraph" w:styleId="Stopka">
    <w:name w:val="footer"/>
    <w:basedOn w:val="Normalny"/>
    <w:link w:val="StopkaZnak"/>
    <w:uiPriority w:val="99"/>
    <w:rsid w:val="00963082"/>
    <w:pPr>
      <w:tabs>
        <w:tab w:val="center" w:pos="4536"/>
        <w:tab w:val="right" w:pos="9072"/>
      </w:tabs>
    </w:pPr>
  </w:style>
  <w:style w:type="character" w:customStyle="1" w:styleId="StopkaZnak">
    <w:name w:val="Stopka Znak"/>
    <w:basedOn w:val="Domylnaczcionkaakapitu"/>
    <w:link w:val="Stopka"/>
    <w:uiPriority w:val="99"/>
    <w:rsid w:val="00963082"/>
    <w:rPr>
      <w:rFonts w:ascii="Times New Roman" w:eastAsia="Times New Roman" w:hAnsi="Times New Roman" w:cs="Times New Roman"/>
      <w:w w:val="89"/>
      <w:sz w:val="25"/>
      <w:szCs w:val="20"/>
      <w:lang w:eastAsia="pl-PL"/>
    </w:rPr>
  </w:style>
  <w:style w:type="paragraph" w:customStyle="1" w:styleId="Blockquote">
    <w:name w:val="Blockquote"/>
    <w:basedOn w:val="Normalny"/>
    <w:rsid w:val="00963082"/>
    <w:pPr>
      <w:autoSpaceDE/>
      <w:autoSpaceDN/>
      <w:spacing w:before="100" w:after="100"/>
      <w:ind w:left="360" w:right="360"/>
    </w:pPr>
    <w:rPr>
      <w:snapToGrid w:val="0"/>
      <w:sz w:val="24"/>
    </w:rPr>
  </w:style>
  <w:style w:type="character" w:styleId="Odwoaniedokomentarza">
    <w:name w:val="annotation reference"/>
    <w:basedOn w:val="Domylnaczcionkaakapitu"/>
    <w:uiPriority w:val="99"/>
    <w:rsid w:val="00963082"/>
    <w:rPr>
      <w:sz w:val="16"/>
    </w:rPr>
  </w:style>
  <w:style w:type="paragraph" w:styleId="Tekstkomentarza">
    <w:name w:val="annotation text"/>
    <w:basedOn w:val="Normalny"/>
    <w:link w:val="TekstkomentarzaZnak"/>
    <w:uiPriority w:val="99"/>
    <w:qFormat/>
    <w:rsid w:val="00963082"/>
  </w:style>
  <w:style w:type="character" w:customStyle="1" w:styleId="TekstkomentarzaZnak">
    <w:name w:val="Tekst komentarza Znak"/>
    <w:basedOn w:val="Domylnaczcionkaakapitu"/>
    <w:link w:val="Tekstkomentarza"/>
    <w:uiPriority w:val="99"/>
    <w:rsid w:val="00963082"/>
    <w:rPr>
      <w:rFonts w:ascii="Times New Roman" w:eastAsia="Times New Roman" w:hAnsi="Times New Roman" w:cs="Times New Roman"/>
      <w:w w:val="89"/>
      <w:sz w:val="25"/>
      <w:szCs w:val="20"/>
      <w:lang w:eastAsia="pl-PL"/>
    </w:rPr>
  </w:style>
  <w:style w:type="paragraph" w:styleId="Tekstpodstawowy2">
    <w:name w:val="Body Text 2"/>
    <w:basedOn w:val="Normalny"/>
    <w:link w:val="Tekstpodstawowy2Znak"/>
    <w:rsid w:val="00963082"/>
    <w:pPr>
      <w:spacing w:before="120" w:after="120"/>
    </w:pPr>
  </w:style>
  <w:style w:type="character" w:customStyle="1" w:styleId="Tekstpodstawowy2Znak">
    <w:name w:val="Tekst podstawowy 2 Znak"/>
    <w:basedOn w:val="Domylnaczcionkaakapitu"/>
    <w:link w:val="Tekstpodstawowy2"/>
    <w:rsid w:val="00963082"/>
    <w:rPr>
      <w:rFonts w:ascii="Times New Roman" w:eastAsia="Times New Roman" w:hAnsi="Times New Roman" w:cs="Times New Roman"/>
      <w:w w:val="89"/>
      <w:sz w:val="25"/>
      <w:szCs w:val="20"/>
      <w:lang w:eastAsia="pl-PL"/>
    </w:rPr>
  </w:style>
  <w:style w:type="paragraph" w:styleId="Tekstpodstawowy3">
    <w:name w:val="Body Text 3"/>
    <w:basedOn w:val="Normalny"/>
    <w:link w:val="Tekstpodstawowy3Znak"/>
    <w:rsid w:val="00963082"/>
    <w:pPr>
      <w:tabs>
        <w:tab w:val="right" w:pos="-1276"/>
      </w:tabs>
      <w:spacing w:before="120"/>
    </w:pPr>
    <w:rPr>
      <w:rFonts w:ascii="Arial" w:hAnsi="Arial"/>
      <w:sz w:val="24"/>
      <w:u w:val="single"/>
    </w:rPr>
  </w:style>
  <w:style w:type="character" w:customStyle="1" w:styleId="Tekstpodstawowy3Znak">
    <w:name w:val="Tekst podstawowy 3 Znak"/>
    <w:basedOn w:val="Domylnaczcionkaakapitu"/>
    <w:link w:val="Tekstpodstawowy3"/>
    <w:rsid w:val="00963082"/>
    <w:rPr>
      <w:rFonts w:ascii="Arial" w:eastAsia="Times New Roman" w:hAnsi="Arial" w:cs="Times New Roman"/>
      <w:w w:val="89"/>
      <w:sz w:val="24"/>
      <w:szCs w:val="20"/>
      <w:u w:val="single"/>
      <w:lang w:eastAsia="pl-PL"/>
    </w:rPr>
  </w:style>
  <w:style w:type="paragraph" w:styleId="NormalnyWeb">
    <w:name w:val="Normal (Web)"/>
    <w:basedOn w:val="Normalny"/>
    <w:uiPriority w:val="99"/>
    <w:rsid w:val="0096308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uiPriority w:val="10"/>
    <w:qFormat/>
    <w:rsid w:val="00963082"/>
    <w:pPr>
      <w:spacing w:before="0" w:line="240" w:lineRule="auto"/>
      <w:jc w:val="center"/>
    </w:pPr>
    <w:rPr>
      <w:rFonts w:ascii="Calibri" w:hAnsi="Calibri"/>
      <w:b/>
      <w:w w:val="100"/>
      <w:sz w:val="24"/>
      <w:szCs w:val="24"/>
    </w:rPr>
  </w:style>
  <w:style w:type="character" w:customStyle="1" w:styleId="TytuZnak">
    <w:name w:val="Tytuł Znak"/>
    <w:basedOn w:val="Domylnaczcionkaakapitu"/>
    <w:link w:val="Tytu"/>
    <w:uiPriority w:val="10"/>
    <w:rsid w:val="00963082"/>
    <w:rPr>
      <w:rFonts w:ascii="Calibri" w:eastAsia="Times New Roman" w:hAnsi="Calibri" w:cs="Times New Roman"/>
      <w:b/>
      <w:sz w:val="24"/>
      <w:szCs w:val="24"/>
      <w:lang w:eastAsia="pl-PL"/>
    </w:rPr>
  </w:style>
  <w:style w:type="paragraph" w:styleId="Spistreci1">
    <w:name w:val="toc 1"/>
    <w:basedOn w:val="Normalny"/>
    <w:next w:val="Normalny"/>
    <w:autoRedefine/>
    <w:uiPriority w:val="39"/>
    <w:rsid w:val="00963082"/>
    <w:pPr>
      <w:tabs>
        <w:tab w:val="right" w:leader="dot" w:pos="9356"/>
      </w:tabs>
      <w:spacing w:before="120" w:after="120" w:line="288" w:lineRule="auto"/>
      <w:jc w:val="left"/>
    </w:pPr>
    <w:rPr>
      <w:b/>
      <w:caps/>
      <w:noProof/>
      <w:w w:val="100"/>
      <w:sz w:val="24"/>
      <w:szCs w:val="31"/>
    </w:rPr>
  </w:style>
  <w:style w:type="paragraph" w:styleId="Spistreci2">
    <w:name w:val="toc 2"/>
    <w:basedOn w:val="Normalny"/>
    <w:next w:val="Normalny"/>
    <w:autoRedefine/>
    <w:uiPriority w:val="39"/>
    <w:rsid w:val="00963082"/>
    <w:pPr>
      <w:tabs>
        <w:tab w:val="left" w:pos="426"/>
        <w:tab w:val="right" w:leader="dot" w:pos="9356"/>
      </w:tabs>
      <w:spacing w:before="0" w:line="340" w:lineRule="atLeast"/>
      <w:ind w:right="425"/>
      <w:jc w:val="left"/>
    </w:pPr>
    <w:rPr>
      <w:rFonts w:ascii="Calibri" w:hAnsi="Calibri" w:cs="Calibri"/>
      <w:noProof/>
      <w:sz w:val="22"/>
      <w:szCs w:val="22"/>
    </w:rPr>
  </w:style>
  <w:style w:type="paragraph" w:styleId="Spistreci3">
    <w:name w:val="toc 3"/>
    <w:basedOn w:val="Normalny"/>
    <w:next w:val="Normalny"/>
    <w:autoRedefine/>
    <w:uiPriority w:val="39"/>
    <w:rsid w:val="00963082"/>
    <w:pPr>
      <w:spacing w:before="0"/>
      <w:ind w:left="500"/>
      <w:jc w:val="left"/>
    </w:pPr>
    <w:rPr>
      <w:i/>
      <w:sz w:val="20"/>
    </w:rPr>
  </w:style>
  <w:style w:type="paragraph" w:styleId="Spistreci4">
    <w:name w:val="toc 4"/>
    <w:basedOn w:val="Normalny"/>
    <w:next w:val="Normalny"/>
    <w:autoRedefine/>
    <w:semiHidden/>
    <w:rsid w:val="00963082"/>
    <w:pPr>
      <w:spacing w:before="0"/>
      <w:ind w:left="750"/>
      <w:jc w:val="left"/>
    </w:pPr>
    <w:rPr>
      <w:sz w:val="18"/>
    </w:rPr>
  </w:style>
  <w:style w:type="paragraph" w:styleId="Spistreci5">
    <w:name w:val="toc 5"/>
    <w:basedOn w:val="Normalny"/>
    <w:next w:val="Normalny"/>
    <w:autoRedefine/>
    <w:semiHidden/>
    <w:rsid w:val="00963082"/>
    <w:pPr>
      <w:spacing w:before="0"/>
      <w:ind w:left="1000"/>
      <w:jc w:val="left"/>
    </w:pPr>
    <w:rPr>
      <w:sz w:val="18"/>
    </w:rPr>
  </w:style>
  <w:style w:type="paragraph" w:styleId="Spistreci6">
    <w:name w:val="toc 6"/>
    <w:basedOn w:val="Normalny"/>
    <w:next w:val="Normalny"/>
    <w:autoRedefine/>
    <w:semiHidden/>
    <w:rsid w:val="00963082"/>
    <w:pPr>
      <w:spacing w:before="0"/>
      <w:ind w:left="1250"/>
      <w:jc w:val="left"/>
    </w:pPr>
    <w:rPr>
      <w:sz w:val="18"/>
    </w:rPr>
  </w:style>
  <w:style w:type="paragraph" w:styleId="Spistreci7">
    <w:name w:val="toc 7"/>
    <w:basedOn w:val="Normalny"/>
    <w:next w:val="Normalny"/>
    <w:autoRedefine/>
    <w:semiHidden/>
    <w:rsid w:val="00963082"/>
    <w:pPr>
      <w:spacing w:before="0"/>
      <w:ind w:left="1500"/>
      <w:jc w:val="left"/>
    </w:pPr>
    <w:rPr>
      <w:sz w:val="18"/>
    </w:rPr>
  </w:style>
  <w:style w:type="paragraph" w:styleId="Spistreci8">
    <w:name w:val="toc 8"/>
    <w:basedOn w:val="Normalny"/>
    <w:next w:val="Normalny"/>
    <w:autoRedefine/>
    <w:semiHidden/>
    <w:rsid w:val="00963082"/>
    <w:pPr>
      <w:spacing w:before="0"/>
      <w:ind w:left="1750"/>
      <w:jc w:val="left"/>
    </w:pPr>
    <w:rPr>
      <w:sz w:val="18"/>
    </w:rPr>
  </w:style>
  <w:style w:type="paragraph" w:styleId="Spistreci9">
    <w:name w:val="toc 9"/>
    <w:basedOn w:val="Normalny"/>
    <w:next w:val="Normalny"/>
    <w:autoRedefine/>
    <w:semiHidden/>
    <w:rsid w:val="00963082"/>
    <w:pPr>
      <w:spacing w:before="0"/>
      <w:ind w:left="2000"/>
      <w:jc w:val="left"/>
    </w:pPr>
    <w:rPr>
      <w:sz w:val="18"/>
    </w:rPr>
  </w:style>
  <w:style w:type="character" w:styleId="Numerstrony">
    <w:name w:val="page number"/>
    <w:basedOn w:val="Domylnaczcionkaakapitu"/>
    <w:rsid w:val="00963082"/>
  </w:style>
  <w:style w:type="paragraph" w:styleId="Tekstprzypisudolnego">
    <w:name w:val="footnote text"/>
    <w:basedOn w:val="Normalny"/>
    <w:link w:val="TekstprzypisudolnegoZnak"/>
    <w:uiPriority w:val="99"/>
    <w:semiHidden/>
    <w:rsid w:val="00963082"/>
    <w:pPr>
      <w:spacing w:before="40" w:line="240" w:lineRule="auto"/>
      <w:ind w:left="170" w:hanging="170"/>
    </w:pPr>
    <w:rPr>
      <w:sz w:val="20"/>
    </w:rPr>
  </w:style>
  <w:style w:type="character" w:customStyle="1" w:styleId="TekstprzypisudolnegoZnak">
    <w:name w:val="Tekst przypisu dolnego Znak"/>
    <w:basedOn w:val="Domylnaczcionkaakapitu"/>
    <w:link w:val="Tekstprzypisudolnego"/>
    <w:uiPriority w:val="99"/>
    <w:semiHidden/>
    <w:rsid w:val="00963082"/>
    <w:rPr>
      <w:rFonts w:ascii="Times New Roman" w:eastAsia="Times New Roman" w:hAnsi="Times New Roman" w:cs="Times New Roman"/>
      <w:w w:val="89"/>
      <w:sz w:val="20"/>
      <w:szCs w:val="20"/>
      <w:lang w:eastAsia="pl-PL"/>
    </w:rPr>
  </w:style>
  <w:style w:type="character" w:styleId="Odwoanieprzypisudolnego">
    <w:name w:val="footnote reference"/>
    <w:basedOn w:val="Domylnaczcionkaakapitu"/>
    <w:uiPriority w:val="99"/>
    <w:semiHidden/>
    <w:rsid w:val="00963082"/>
    <w:rPr>
      <w:vertAlign w:val="superscript"/>
    </w:rPr>
  </w:style>
  <w:style w:type="paragraph" w:styleId="Tekstdymka">
    <w:name w:val="Balloon Text"/>
    <w:basedOn w:val="Normalny"/>
    <w:link w:val="TekstdymkaZnak"/>
    <w:uiPriority w:val="99"/>
    <w:semiHidden/>
    <w:rsid w:val="00963082"/>
    <w:rPr>
      <w:rFonts w:ascii="Tahoma" w:hAnsi="Tahoma" w:cs="Tahoma"/>
      <w:sz w:val="16"/>
      <w:szCs w:val="16"/>
    </w:rPr>
  </w:style>
  <w:style w:type="character" w:customStyle="1" w:styleId="TekstdymkaZnak">
    <w:name w:val="Tekst dymka Znak"/>
    <w:basedOn w:val="Domylnaczcionkaakapitu"/>
    <w:link w:val="Tekstdymka"/>
    <w:uiPriority w:val="99"/>
    <w:semiHidden/>
    <w:rsid w:val="00963082"/>
    <w:rPr>
      <w:rFonts w:ascii="Tahoma" w:eastAsia="Times New Roman" w:hAnsi="Tahoma" w:cs="Tahoma"/>
      <w:w w:val="89"/>
      <w:sz w:val="16"/>
      <w:szCs w:val="16"/>
      <w:lang w:eastAsia="pl-PL"/>
    </w:rPr>
  </w:style>
  <w:style w:type="character" w:styleId="Hipercze">
    <w:name w:val="Hyperlink"/>
    <w:basedOn w:val="Domylnaczcionkaakapitu"/>
    <w:uiPriority w:val="99"/>
    <w:rsid w:val="00963082"/>
    <w:rPr>
      <w:color w:val="0000FF"/>
      <w:u w:val="single"/>
    </w:rPr>
  </w:style>
  <w:style w:type="paragraph" w:customStyle="1" w:styleId="ZnakZnakZnakZnak">
    <w:name w:val="Znak Znak Znak Znak"/>
    <w:basedOn w:val="Normalny"/>
    <w:rsid w:val="00963082"/>
    <w:pPr>
      <w:autoSpaceDE/>
      <w:autoSpaceDN/>
    </w:pPr>
    <w:rPr>
      <w:sz w:val="24"/>
      <w:szCs w:val="24"/>
    </w:rPr>
  </w:style>
  <w:style w:type="character" w:customStyle="1" w:styleId="Odwoanieprzypisu1">
    <w:name w:val="Odwołanie przypisu1"/>
    <w:basedOn w:val="Domylnaczcionkaakapitu"/>
    <w:rsid w:val="00963082"/>
    <w:rPr>
      <w:vertAlign w:val="superscript"/>
    </w:rPr>
  </w:style>
  <w:style w:type="character" w:customStyle="1" w:styleId="tekstdokbold">
    <w:name w:val="tekst dok. bold"/>
    <w:rsid w:val="00963082"/>
    <w:rPr>
      <w:b/>
      <w:bCs/>
    </w:rPr>
  </w:style>
  <w:style w:type="paragraph" w:styleId="Zwykytekst">
    <w:name w:val="Plain Text"/>
    <w:basedOn w:val="Normalny"/>
    <w:link w:val="ZwykytekstZnak"/>
    <w:rsid w:val="00963082"/>
    <w:rPr>
      <w:rFonts w:ascii="Courier New" w:hAnsi="Courier New" w:cs="Courier New"/>
    </w:rPr>
  </w:style>
  <w:style w:type="character" w:customStyle="1" w:styleId="ZwykytekstZnak">
    <w:name w:val="Zwykły tekst Znak"/>
    <w:basedOn w:val="Domylnaczcionkaakapitu"/>
    <w:link w:val="Zwykytekst"/>
    <w:rsid w:val="00963082"/>
    <w:rPr>
      <w:rFonts w:ascii="Courier New" w:eastAsia="Times New Roman" w:hAnsi="Courier New" w:cs="Courier New"/>
      <w:w w:val="89"/>
      <w:sz w:val="25"/>
      <w:szCs w:val="20"/>
      <w:lang w:eastAsia="pl-PL"/>
    </w:rPr>
  </w:style>
  <w:style w:type="paragraph" w:customStyle="1" w:styleId="wzory11">
    <w:name w:val="wzory11"/>
    <w:basedOn w:val="Tekstpodstawowywcity"/>
    <w:rsid w:val="0096308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963082"/>
    <w:pPr>
      <w:autoSpaceDE w:val="0"/>
      <w:autoSpaceDN w:val="0"/>
      <w:spacing w:before="120" w:after="0" w:line="360" w:lineRule="auto"/>
      <w:jc w:val="both"/>
    </w:pPr>
    <w:rPr>
      <w:rFonts w:ascii="Times New Roman" w:eastAsia="Times New Roman" w:hAnsi="Times New Roman" w:cs="Times New Roman"/>
      <w:spacing w:val="2"/>
      <w:sz w:val="25"/>
      <w:szCs w:val="25"/>
      <w:lang w:eastAsia="pl-PL"/>
    </w:rPr>
  </w:style>
  <w:style w:type="paragraph" w:customStyle="1" w:styleId="pkt61">
    <w:name w:val="pkt61"/>
    <w:rsid w:val="00963082"/>
    <w:pPr>
      <w:autoSpaceDE w:val="0"/>
      <w:autoSpaceDN w:val="0"/>
      <w:spacing w:before="60" w:after="60" w:line="360" w:lineRule="auto"/>
      <w:ind w:left="851" w:hanging="295"/>
      <w:jc w:val="both"/>
    </w:pPr>
    <w:rPr>
      <w:rFonts w:ascii="Times New Roman" w:eastAsia="Times New Roman" w:hAnsi="Times New Roman" w:cs="Times New Roman"/>
      <w:sz w:val="24"/>
      <w:szCs w:val="24"/>
      <w:lang w:eastAsia="pl-PL"/>
    </w:rPr>
  </w:style>
  <w:style w:type="character" w:styleId="UyteHipercze">
    <w:name w:val="FollowedHyperlink"/>
    <w:basedOn w:val="Domylnaczcionkaakapitu"/>
    <w:rsid w:val="00963082"/>
    <w:rPr>
      <w:color w:val="800080"/>
      <w:u w:val="single"/>
    </w:rPr>
  </w:style>
  <w:style w:type="paragraph" w:styleId="Tematkomentarza">
    <w:name w:val="annotation subject"/>
    <w:basedOn w:val="Tekstkomentarza"/>
    <w:next w:val="Tekstkomentarza"/>
    <w:link w:val="TematkomentarzaZnak"/>
    <w:uiPriority w:val="99"/>
    <w:semiHidden/>
    <w:rsid w:val="00963082"/>
    <w:rPr>
      <w:b/>
      <w:bCs/>
    </w:rPr>
  </w:style>
  <w:style w:type="character" w:customStyle="1" w:styleId="TematkomentarzaZnak">
    <w:name w:val="Temat komentarza Znak"/>
    <w:basedOn w:val="TekstkomentarzaZnak"/>
    <w:link w:val="Tematkomentarza"/>
    <w:uiPriority w:val="99"/>
    <w:semiHidden/>
    <w:rsid w:val="00963082"/>
    <w:rPr>
      <w:rFonts w:ascii="Times New Roman" w:eastAsia="Times New Roman" w:hAnsi="Times New Roman" w:cs="Times New Roman"/>
      <w:b/>
      <w:bCs/>
      <w:w w:val="89"/>
      <w:sz w:val="25"/>
      <w:szCs w:val="20"/>
      <w:lang w:eastAsia="pl-PL"/>
    </w:rPr>
  </w:style>
  <w:style w:type="paragraph" w:customStyle="1" w:styleId="ZnakZnakZnak1ZnakZnakZnakZnakZnakZnakZnakZnakZnakZnak">
    <w:name w:val="Znak Znak Znak1 Znak Znak Znak Znak Znak Znak Znak Znak Znak Znak"/>
    <w:basedOn w:val="Normalny"/>
    <w:rsid w:val="00963082"/>
    <w:pPr>
      <w:autoSpaceDE/>
      <w:autoSpaceDN/>
    </w:pPr>
    <w:rPr>
      <w:sz w:val="24"/>
      <w:szCs w:val="24"/>
    </w:rPr>
  </w:style>
  <w:style w:type="paragraph" w:customStyle="1" w:styleId="ZnakZnakZnakZnak1">
    <w:name w:val="Znak Znak Znak Znak1"/>
    <w:basedOn w:val="Normalny"/>
    <w:rsid w:val="00963082"/>
    <w:pPr>
      <w:autoSpaceDE/>
      <w:autoSpaceDN/>
    </w:pPr>
    <w:rPr>
      <w:sz w:val="24"/>
      <w:szCs w:val="24"/>
    </w:rPr>
  </w:style>
  <w:style w:type="paragraph" w:styleId="Tekstprzypisukocowego">
    <w:name w:val="endnote text"/>
    <w:basedOn w:val="Normalny"/>
    <w:link w:val="TekstprzypisukocowegoZnak"/>
    <w:semiHidden/>
    <w:rsid w:val="00963082"/>
  </w:style>
  <w:style w:type="character" w:customStyle="1" w:styleId="TekstprzypisukocowegoZnak">
    <w:name w:val="Tekst przypisu końcowego Znak"/>
    <w:basedOn w:val="Domylnaczcionkaakapitu"/>
    <w:link w:val="Tekstprzypisukocowego"/>
    <w:semiHidden/>
    <w:rsid w:val="00963082"/>
    <w:rPr>
      <w:rFonts w:ascii="Times New Roman" w:eastAsia="Times New Roman" w:hAnsi="Times New Roman" w:cs="Times New Roman"/>
      <w:w w:val="89"/>
      <w:sz w:val="25"/>
      <w:szCs w:val="20"/>
      <w:lang w:eastAsia="pl-PL"/>
    </w:rPr>
  </w:style>
  <w:style w:type="character" w:styleId="Odwoanieprzypisukocowego">
    <w:name w:val="endnote reference"/>
    <w:basedOn w:val="Domylnaczcionkaakapitu"/>
    <w:semiHidden/>
    <w:rsid w:val="00963082"/>
    <w:rPr>
      <w:vertAlign w:val="superscript"/>
    </w:rPr>
  </w:style>
  <w:style w:type="paragraph" w:customStyle="1" w:styleId="pkt">
    <w:name w:val="pkt"/>
    <w:basedOn w:val="Normalny"/>
    <w:rsid w:val="00963082"/>
    <w:pPr>
      <w:suppressAutoHyphens/>
      <w:autoSpaceDE/>
      <w:autoSpaceDN/>
      <w:spacing w:before="60" w:after="60"/>
      <w:ind w:left="851" w:hanging="295"/>
    </w:pPr>
    <w:rPr>
      <w:sz w:val="24"/>
      <w:lang w:eastAsia="ar-SA"/>
    </w:rPr>
  </w:style>
  <w:style w:type="paragraph" w:styleId="Lista-kontynuacja">
    <w:name w:val="List Continue"/>
    <w:basedOn w:val="Normalny"/>
    <w:rsid w:val="00963082"/>
    <w:pPr>
      <w:keepNext/>
      <w:numPr>
        <w:ilvl w:val="3"/>
        <w:numId w:val="2"/>
      </w:numPr>
      <w:autoSpaceDE/>
      <w:autoSpaceDN/>
    </w:pPr>
  </w:style>
  <w:style w:type="paragraph" w:styleId="Lista-kontynuacja2">
    <w:name w:val="List Continue 2"/>
    <w:basedOn w:val="Normalny"/>
    <w:rsid w:val="00963082"/>
    <w:pPr>
      <w:numPr>
        <w:ilvl w:val="1"/>
        <w:numId w:val="3"/>
      </w:numPr>
      <w:autoSpaceDE/>
      <w:autoSpaceDN/>
    </w:pPr>
  </w:style>
  <w:style w:type="paragraph" w:styleId="Lista-kontynuacja3">
    <w:name w:val="List Continue 3"/>
    <w:basedOn w:val="Normalny"/>
    <w:rsid w:val="0096308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963082"/>
    <w:pPr>
      <w:numPr>
        <w:numId w:val="2"/>
      </w:numPr>
    </w:pPr>
  </w:style>
  <w:style w:type="paragraph" w:styleId="Indeks2">
    <w:name w:val="index 2"/>
    <w:basedOn w:val="Normalny"/>
    <w:next w:val="Normalny"/>
    <w:autoRedefine/>
    <w:semiHidden/>
    <w:rsid w:val="00963082"/>
    <w:pPr>
      <w:numPr>
        <w:ilvl w:val="1"/>
        <w:numId w:val="2"/>
      </w:numPr>
    </w:pPr>
  </w:style>
  <w:style w:type="paragraph" w:styleId="Lista2">
    <w:name w:val="List 2"/>
    <w:basedOn w:val="Normalny"/>
    <w:rsid w:val="00963082"/>
    <w:pPr>
      <w:tabs>
        <w:tab w:val="right" w:leader="dot" w:pos="9639"/>
      </w:tabs>
    </w:pPr>
  </w:style>
  <w:style w:type="paragraph" w:styleId="Indeks4">
    <w:name w:val="index 4"/>
    <w:basedOn w:val="Normalny"/>
    <w:next w:val="Normalny"/>
    <w:autoRedefine/>
    <w:semiHidden/>
    <w:rsid w:val="00963082"/>
  </w:style>
  <w:style w:type="paragraph" w:styleId="Lista">
    <w:name w:val="List"/>
    <w:basedOn w:val="Normalny"/>
    <w:rsid w:val="00963082"/>
  </w:style>
  <w:style w:type="paragraph" w:styleId="Lista3">
    <w:name w:val="List 3"/>
    <w:basedOn w:val="Normalny"/>
    <w:rsid w:val="00963082"/>
    <w:pPr>
      <w:numPr>
        <w:ilvl w:val="4"/>
        <w:numId w:val="8"/>
      </w:numPr>
      <w:tabs>
        <w:tab w:val="right" w:leader="dot" w:pos="9639"/>
      </w:tabs>
    </w:pPr>
  </w:style>
  <w:style w:type="paragraph" w:customStyle="1" w:styleId="pkt1">
    <w:name w:val="pkt1"/>
    <w:basedOn w:val="Normalny"/>
    <w:rsid w:val="00963082"/>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963082"/>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963082"/>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963082"/>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963082"/>
    <w:pPr>
      <w:widowControl w:val="0"/>
      <w:adjustRightInd w:val="0"/>
      <w:spacing w:before="0" w:line="214" w:lineRule="exact"/>
    </w:pPr>
    <w:rPr>
      <w:rFonts w:ascii="Arial" w:hAnsi="Arial"/>
      <w:w w:val="100"/>
      <w:sz w:val="24"/>
      <w:szCs w:val="24"/>
    </w:rPr>
  </w:style>
  <w:style w:type="character" w:customStyle="1" w:styleId="FontStyle17">
    <w:name w:val="Font Style17"/>
    <w:basedOn w:val="Domylnaczcionkaakapitu"/>
    <w:rsid w:val="00963082"/>
    <w:rPr>
      <w:rFonts w:ascii="Arial" w:hAnsi="Arial" w:cs="Arial"/>
      <w:sz w:val="16"/>
      <w:szCs w:val="16"/>
    </w:rPr>
  </w:style>
  <w:style w:type="character" w:customStyle="1" w:styleId="FontStyle20">
    <w:name w:val="Font Style20"/>
    <w:basedOn w:val="Domylnaczcionkaakapitu"/>
    <w:rsid w:val="00963082"/>
    <w:rPr>
      <w:rFonts w:ascii="Arial" w:hAnsi="Arial" w:cs="Arial"/>
      <w:sz w:val="18"/>
      <w:szCs w:val="18"/>
    </w:rPr>
  </w:style>
  <w:style w:type="paragraph" w:customStyle="1" w:styleId="Style9">
    <w:name w:val="Style9"/>
    <w:basedOn w:val="Normalny"/>
    <w:rsid w:val="00963082"/>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963082"/>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963082"/>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uiPriority w:val="99"/>
    <w:rsid w:val="00963082"/>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963082"/>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basedOn w:val="Domylnaczcionkaakapitu"/>
    <w:uiPriority w:val="99"/>
    <w:rsid w:val="00963082"/>
    <w:rPr>
      <w:rFonts w:ascii="Arial Unicode MS" w:eastAsia="Arial Unicode MS" w:cs="Arial Unicode MS"/>
      <w:b/>
      <w:bCs/>
      <w:sz w:val="20"/>
      <w:szCs w:val="20"/>
    </w:rPr>
  </w:style>
  <w:style w:type="character" w:customStyle="1" w:styleId="FontStyle12">
    <w:name w:val="Font Style12"/>
    <w:basedOn w:val="Domylnaczcionkaakapitu"/>
    <w:uiPriority w:val="99"/>
    <w:rsid w:val="00963082"/>
    <w:rPr>
      <w:rFonts w:ascii="Arial Unicode MS" w:eastAsia="Arial Unicode MS" w:cs="Arial Unicode MS"/>
      <w:sz w:val="20"/>
      <w:szCs w:val="20"/>
    </w:rPr>
  </w:style>
  <w:style w:type="numbering" w:customStyle="1" w:styleId="umowa">
    <w:name w:val="umowa"/>
    <w:rsid w:val="00963082"/>
    <w:pPr>
      <w:numPr>
        <w:numId w:val="4"/>
      </w:numPr>
    </w:pPr>
  </w:style>
  <w:style w:type="paragraph" w:customStyle="1" w:styleId="Style29">
    <w:name w:val="Style29"/>
    <w:basedOn w:val="Normalny"/>
    <w:uiPriority w:val="99"/>
    <w:rsid w:val="00963082"/>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basedOn w:val="Domylnaczcionkaakapitu"/>
    <w:uiPriority w:val="99"/>
    <w:rsid w:val="00963082"/>
    <w:rPr>
      <w:rFonts w:ascii="Calibri" w:hAnsi="Calibri" w:cs="Calibri"/>
      <w:sz w:val="22"/>
      <w:szCs w:val="22"/>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sw tekst,1.Nagłówek"/>
    <w:basedOn w:val="Normalny"/>
    <w:link w:val="AkapitzlistZnak"/>
    <w:uiPriority w:val="34"/>
    <w:qFormat/>
    <w:rsid w:val="00963082"/>
    <w:pPr>
      <w:ind w:left="708"/>
    </w:pPr>
  </w:style>
  <w:style w:type="paragraph" w:customStyle="1" w:styleId="Style18">
    <w:name w:val="Style18"/>
    <w:basedOn w:val="Normalny"/>
    <w:uiPriority w:val="99"/>
    <w:rsid w:val="00963082"/>
    <w:pPr>
      <w:widowControl w:val="0"/>
      <w:adjustRightInd w:val="0"/>
      <w:spacing w:before="0" w:line="290" w:lineRule="exact"/>
      <w:ind w:hanging="353"/>
    </w:pPr>
    <w:rPr>
      <w:rFonts w:ascii="Calibri" w:hAnsi="Calibri"/>
      <w:w w:val="100"/>
      <w:sz w:val="24"/>
      <w:szCs w:val="24"/>
    </w:rPr>
  </w:style>
  <w:style w:type="paragraph" w:styleId="Poprawka">
    <w:name w:val="Revision"/>
    <w:hidden/>
    <w:uiPriority w:val="99"/>
    <w:semiHidden/>
    <w:rsid w:val="00963082"/>
    <w:pPr>
      <w:spacing w:before="120" w:after="0" w:line="360" w:lineRule="auto"/>
      <w:jc w:val="both"/>
    </w:pPr>
    <w:rPr>
      <w:rFonts w:ascii="Times New Roman" w:eastAsia="Times New Roman" w:hAnsi="Times New Roman" w:cs="Times New Roman"/>
      <w:w w:val="89"/>
      <w:sz w:val="25"/>
      <w:szCs w:val="20"/>
      <w:lang w:eastAsia="pl-PL"/>
    </w:rPr>
  </w:style>
  <w:style w:type="paragraph" w:customStyle="1" w:styleId="Style8">
    <w:name w:val="Style8"/>
    <w:basedOn w:val="Normalny"/>
    <w:uiPriority w:val="99"/>
    <w:rsid w:val="00963082"/>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basedOn w:val="Domylnaczcionkaakapitu"/>
    <w:uiPriority w:val="99"/>
    <w:rsid w:val="00963082"/>
    <w:rPr>
      <w:rFonts w:ascii="Arial" w:hAnsi="Arial" w:cs="Arial"/>
      <w:sz w:val="18"/>
      <w:szCs w:val="18"/>
    </w:rPr>
  </w:style>
  <w:style w:type="character" w:customStyle="1" w:styleId="FontStyle182">
    <w:name w:val="Font Style182"/>
    <w:basedOn w:val="Domylnaczcionkaakapitu"/>
    <w:uiPriority w:val="99"/>
    <w:rsid w:val="00963082"/>
    <w:rPr>
      <w:rFonts w:ascii="Times New Roman" w:hAnsi="Times New Roman" w:cs="Times New Roman"/>
      <w:b/>
      <w:bCs/>
      <w:sz w:val="20"/>
      <w:szCs w:val="20"/>
    </w:rPr>
  </w:style>
  <w:style w:type="table" w:styleId="Tabela-Siatka">
    <w:name w:val="Table Grid"/>
    <w:basedOn w:val="Standardowy"/>
    <w:uiPriority w:val="99"/>
    <w:rsid w:val="0096308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082"/>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ListContinue21">
    <w:name w:val="List Continue 21"/>
    <w:rsid w:val="00963082"/>
    <w:pPr>
      <w:widowControl w:val="0"/>
      <w:suppressAutoHyphens/>
      <w:spacing w:after="0" w:line="240" w:lineRule="auto"/>
    </w:pPr>
    <w:rPr>
      <w:rFonts w:ascii="Calibri" w:eastAsia="Calibri" w:hAnsi="Calibri" w:cs="Times New Roman"/>
      <w:kern w:val="1"/>
      <w:lang w:eastAsia="ar-SA"/>
    </w:rPr>
  </w:style>
  <w:style w:type="character" w:customStyle="1" w:styleId="DeltaViewMoveDestination">
    <w:name w:val="DeltaView Move Destination"/>
    <w:rsid w:val="00963082"/>
    <w:rPr>
      <w:color w:val="00C000"/>
      <w:u w:val="double"/>
    </w:rPr>
  </w:style>
  <w:style w:type="paragraph" w:customStyle="1" w:styleId="Style16">
    <w:name w:val="Style16"/>
    <w:basedOn w:val="Normalny"/>
    <w:uiPriority w:val="99"/>
    <w:rsid w:val="00963082"/>
    <w:pPr>
      <w:widowControl w:val="0"/>
      <w:adjustRightInd w:val="0"/>
      <w:spacing w:before="0" w:line="240" w:lineRule="auto"/>
      <w:jc w:val="right"/>
    </w:pPr>
    <w:rPr>
      <w:rFonts w:ascii="Arial Unicode MS" w:eastAsia="Arial Unicode MS" w:hAnsiTheme="minorHAnsi" w:cs="Arial Unicode MS"/>
      <w:w w:val="100"/>
      <w:sz w:val="24"/>
      <w:szCs w:val="24"/>
    </w:rPr>
  </w:style>
  <w:style w:type="paragraph" w:customStyle="1" w:styleId="Style21">
    <w:name w:val="Style21"/>
    <w:basedOn w:val="Normalny"/>
    <w:uiPriority w:val="99"/>
    <w:rsid w:val="00963082"/>
    <w:pPr>
      <w:widowControl w:val="0"/>
      <w:adjustRightInd w:val="0"/>
      <w:spacing w:before="0" w:line="230" w:lineRule="exact"/>
      <w:ind w:hanging="437"/>
    </w:pPr>
    <w:rPr>
      <w:rFonts w:ascii="Arial Unicode MS" w:eastAsia="Arial Unicode MS" w:hAnsiTheme="minorHAnsi" w:cs="Arial Unicode MS"/>
      <w:w w:val="100"/>
      <w:sz w:val="24"/>
      <w:szCs w:val="24"/>
    </w:rPr>
  </w:style>
  <w:style w:type="paragraph" w:customStyle="1" w:styleId="Style6">
    <w:name w:val="Style6"/>
    <w:basedOn w:val="Normalny"/>
    <w:uiPriority w:val="99"/>
    <w:rsid w:val="00963082"/>
    <w:pPr>
      <w:widowControl w:val="0"/>
      <w:adjustRightInd w:val="0"/>
      <w:spacing w:before="0" w:line="253" w:lineRule="exact"/>
      <w:ind w:hanging="360"/>
    </w:pPr>
    <w:rPr>
      <w:rFonts w:ascii="Arial" w:hAnsi="Arial"/>
      <w:w w:val="100"/>
      <w:sz w:val="24"/>
      <w:szCs w:val="24"/>
    </w:rPr>
  </w:style>
  <w:style w:type="character" w:styleId="Pogrubienie">
    <w:name w:val="Strong"/>
    <w:basedOn w:val="Domylnaczcionkaakapitu"/>
    <w:qFormat/>
    <w:rsid w:val="00963082"/>
    <w:rPr>
      <w:b/>
      <w:bCs/>
    </w:rPr>
  </w:style>
  <w:style w:type="character" w:customStyle="1" w:styleId="FontStyle18">
    <w:name w:val="Font Style18"/>
    <w:uiPriority w:val="99"/>
    <w:rsid w:val="00963082"/>
    <w:rPr>
      <w:rFonts w:ascii="Tahoma" w:hAnsi="Tahoma" w:cs="Tahoma"/>
      <w:i/>
      <w:iCs/>
      <w:sz w:val="18"/>
      <w:szCs w:val="18"/>
    </w:rPr>
  </w:style>
  <w:style w:type="paragraph" w:customStyle="1" w:styleId="Style5">
    <w:name w:val="Style5"/>
    <w:basedOn w:val="Normalny"/>
    <w:uiPriority w:val="99"/>
    <w:rsid w:val="00963082"/>
    <w:pPr>
      <w:widowControl w:val="0"/>
      <w:adjustRightInd w:val="0"/>
      <w:spacing w:before="0" w:line="254" w:lineRule="exact"/>
    </w:pPr>
    <w:rPr>
      <w:rFonts w:ascii="Verdana" w:eastAsiaTheme="minorEastAsia" w:hAnsi="Verdana" w:cstheme="minorBidi"/>
      <w:w w:val="100"/>
      <w:sz w:val="24"/>
      <w:szCs w:val="24"/>
    </w:rPr>
  </w:style>
  <w:style w:type="paragraph" w:customStyle="1" w:styleId="Style7">
    <w:name w:val="Style7"/>
    <w:basedOn w:val="Normalny"/>
    <w:uiPriority w:val="99"/>
    <w:rsid w:val="00963082"/>
    <w:pPr>
      <w:widowControl w:val="0"/>
      <w:adjustRightInd w:val="0"/>
      <w:spacing w:before="0" w:line="252" w:lineRule="exact"/>
      <w:ind w:hanging="346"/>
    </w:pPr>
    <w:rPr>
      <w:rFonts w:ascii="Verdana" w:eastAsiaTheme="minorEastAsia" w:hAnsi="Verdana" w:cstheme="minorBidi"/>
      <w:w w:val="100"/>
      <w:sz w:val="24"/>
      <w:szCs w:val="24"/>
    </w:rPr>
  </w:style>
  <w:style w:type="character" w:customStyle="1" w:styleId="FontStyle14">
    <w:name w:val="Font Style14"/>
    <w:basedOn w:val="Domylnaczcionkaakapitu"/>
    <w:uiPriority w:val="99"/>
    <w:rsid w:val="00963082"/>
    <w:rPr>
      <w:rFonts w:ascii="Verdana" w:hAnsi="Verdana" w:cs="Verdana"/>
      <w:b/>
      <w:bCs/>
      <w:sz w:val="16"/>
      <w:szCs w:val="16"/>
    </w:rPr>
  </w:style>
  <w:style w:type="character" w:customStyle="1" w:styleId="FontStyle13">
    <w:name w:val="Font Style13"/>
    <w:basedOn w:val="Domylnaczcionkaakapitu"/>
    <w:uiPriority w:val="99"/>
    <w:rsid w:val="00963082"/>
    <w:rPr>
      <w:rFonts w:ascii="Verdana" w:hAnsi="Verdana" w:cs="Verdana"/>
      <w:sz w:val="10"/>
      <w:szCs w:val="10"/>
    </w:rPr>
  </w:style>
  <w:style w:type="character" w:customStyle="1" w:styleId="apple-converted-space">
    <w:name w:val="apple-converted-space"/>
    <w:basedOn w:val="Domylnaczcionkaakapitu"/>
    <w:rsid w:val="00963082"/>
  </w:style>
  <w:style w:type="paragraph" w:customStyle="1" w:styleId="Styl">
    <w:name w:val="Styl"/>
    <w:rsid w:val="009630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963082"/>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qFormat/>
    <w:locked/>
    <w:rsid w:val="00963082"/>
    <w:rPr>
      <w:rFonts w:ascii="Times New Roman" w:eastAsia="Times New Roman" w:hAnsi="Times New Roman" w:cs="Times New Roman"/>
      <w:w w:val="89"/>
      <w:sz w:val="25"/>
      <w:szCs w:val="20"/>
      <w:lang w:eastAsia="pl-PL"/>
    </w:rPr>
  </w:style>
  <w:style w:type="paragraph" w:customStyle="1" w:styleId="Style30">
    <w:name w:val="Style30"/>
    <w:basedOn w:val="Normalny"/>
    <w:uiPriority w:val="99"/>
    <w:rsid w:val="00963082"/>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963082"/>
    <w:rPr>
      <w:rFonts w:ascii="Times New Roman" w:hAnsi="Times New Roman" w:cs="Times New Roman"/>
      <w:sz w:val="20"/>
      <w:szCs w:val="20"/>
    </w:rPr>
  </w:style>
  <w:style w:type="paragraph" w:customStyle="1" w:styleId="Skrconyadreszwrotny">
    <w:name w:val="Skrócony adres zwrotny"/>
    <w:basedOn w:val="Normalny"/>
    <w:rsid w:val="00963082"/>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963082"/>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963082"/>
    <w:pPr>
      <w:ind w:left="708"/>
    </w:pPr>
    <w:rPr>
      <w:rFonts w:ascii="Calibri" w:hAnsi="Calibri"/>
    </w:rPr>
  </w:style>
  <w:style w:type="character" w:customStyle="1" w:styleId="ListParagraphChar1">
    <w:name w:val="List Paragraph Char1"/>
    <w:link w:val="Akapitzlist1"/>
    <w:rsid w:val="00963082"/>
    <w:rPr>
      <w:rFonts w:ascii="Calibri" w:eastAsia="Times New Roman" w:hAnsi="Calibri" w:cs="Times New Roman"/>
      <w:w w:val="89"/>
      <w:sz w:val="25"/>
      <w:szCs w:val="20"/>
      <w:lang w:eastAsia="pl-PL"/>
    </w:rPr>
  </w:style>
  <w:style w:type="paragraph" w:customStyle="1" w:styleId="Akapitzlist11">
    <w:name w:val="Akapit z listą11"/>
    <w:basedOn w:val="Normalny"/>
    <w:link w:val="ListParagraphChar"/>
    <w:rsid w:val="00963082"/>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963082"/>
    <w:rPr>
      <w:rFonts w:ascii="Calibri" w:eastAsia="Calibri" w:hAnsi="Calibri" w:cs="Times New Roman"/>
      <w:sz w:val="20"/>
      <w:szCs w:val="20"/>
      <w:lang w:eastAsia="pl-PL"/>
    </w:rPr>
  </w:style>
  <w:style w:type="character" w:customStyle="1" w:styleId="FontStyle36">
    <w:name w:val="Font Style36"/>
    <w:rsid w:val="00963082"/>
    <w:rPr>
      <w:rFonts w:ascii="Arial" w:hAnsi="Arial"/>
      <w:sz w:val="22"/>
    </w:rPr>
  </w:style>
  <w:style w:type="character" w:customStyle="1" w:styleId="FontStyle22">
    <w:name w:val="Font Style22"/>
    <w:rsid w:val="00963082"/>
    <w:rPr>
      <w:rFonts w:ascii="Times New Roman" w:hAnsi="Times New Roman" w:cs="Times New Roman"/>
      <w:sz w:val="24"/>
      <w:szCs w:val="24"/>
    </w:rPr>
  </w:style>
  <w:style w:type="character" w:customStyle="1" w:styleId="FontStyle24">
    <w:name w:val="Font Style24"/>
    <w:basedOn w:val="Domylnaczcionkaakapitu"/>
    <w:uiPriority w:val="99"/>
    <w:rsid w:val="00963082"/>
    <w:rPr>
      <w:rFonts w:ascii="Times New Roman" w:hAnsi="Times New Roman" w:cs="Times New Roman"/>
      <w:sz w:val="18"/>
      <w:szCs w:val="18"/>
    </w:rPr>
  </w:style>
  <w:style w:type="paragraph" w:customStyle="1" w:styleId="NormalN">
    <w:name w:val="Normal N"/>
    <w:basedOn w:val="Normalny"/>
    <w:link w:val="NormalNChar"/>
    <w:qFormat/>
    <w:rsid w:val="00963082"/>
    <w:pPr>
      <w:numPr>
        <w:numId w:val="11"/>
      </w:numPr>
      <w:autoSpaceDE/>
      <w:autoSpaceDN/>
      <w:spacing w:before="60" w:after="40" w:line="240" w:lineRule="auto"/>
    </w:pPr>
    <w:rPr>
      <w:rFonts w:ascii="Calibri" w:eastAsia="Calibri" w:hAnsi="Calibri"/>
      <w:w w:val="100"/>
      <w:kern w:val="8"/>
      <w:sz w:val="22"/>
      <w:szCs w:val="22"/>
      <w:lang w:eastAsia="en-US"/>
    </w:rPr>
  </w:style>
  <w:style w:type="character" w:customStyle="1" w:styleId="NormalNChar">
    <w:name w:val="Normal N Char"/>
    <w:link w:val="NormalN"/>
    <w:rsid w:val="00963082"/>
    <w:rPr>
      <w:rFonts w:ascii="Calibri" w:eastAsia="Calibri" w:hAnsi="Calibri" w:cs="Times New Roman"/>
      <w:kern w:val="8"/>
    </w:rPr>
  </w:style>
  <w:style w:type="paragraph" w:customStyle="1" w:styleId="msonormal0">
    <w:name w:val="msonormal"/>
    <w:basedOn w:val="Normalny"/>
    <w:rsid w:val="00963082"/>
    <w:pPr>
      <w:autoSpaceDE/>
      <w:autoSpaceDN/>
      <w:spacing w:before="100" w:beforeAutospacing="1" w:after="100" w:afterAutospacing="1" w:line="240" w:lineRule="auto"/>
      <w:jc w:val="left"/>
    </w:pPr>
    <w:rPr>
      <w:w w:val="100"/>
      <w:sz w:val="24"/>
      <w:szCs w:val="24"/>
    </w:rPr>
  </w:style>
  <w:style w:type="paragraph" w:customStyle="1" w:styleId="xl67">
    <w:name w:val="xl67"/>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68">
    <w:name w:val="xl68"/>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69">
    <w:name w:val="xl69"/>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0">
    <w:name w:val="xl70"/>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71">
    <w:name w:val="xl71"/>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2">
    <w:name w:val="xl72"/>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3">
    <w:name w:val="xl73"/>
    <w:basedOn w:val="Normalny"/>
    <w:rsid w:val="00963082"/>
    <w:pPr>
      <w:pBdr>
        <w:left w:val="single" w:sz="4" w:space="0" w:color="auto"/>
        <w:bottom w:val="single" w:sz="4"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4">
    <w:name w:val="xl74"/>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5">
    <w:name w:val="xl75"/>
    <w:basedOn w:val="Normalny"/>
    <w:rsid w:val="00963082"/>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6">
    <w:name w:val="xl76"/>
    <w:basedOn w:val="Normalny"/>
    <w:rsid w:val="00963082"/>
    <w:pPr>
      <w:pBdr>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77">
    <w:name w:val="xl77"/>
    <w:basedOn w:val="Normalny"/>
    <w:rsid w:val="00963082"/>
    <w:pPr>
      <w:pBdr>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78">
    <w:name w:val="xl78"/>
    <w:basedOn w:val="Normalny"/>
    <w:rsid w:val="00963082"/>
    <w:pPr>
      <w:pBdr>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9">
    <w:name w:val="xl79"/>
    <w:basedOn w:val="Normalny"/>
    <w:rsid w:val="00963082"/>
    <w:pPr>
      <w:pBdr>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0">
    <w:name w:val="xl80"/>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1">
    <w:name w:val="xl81"/>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2">
    <w:name w:val="xl82"/>
    <w:basedOn w:val="Normalny"/>
    <w:rsid w:val="00963082"/>
    <w:pPr>
      <w:pBdr>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3">
    <w:name w:val="xl83"/>
    <w:basedOn w:val="Normalny"/>
    <w:rsid w:val="00963082"/>
    <w:pPr>
      <w:pBdr>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4">
    <w:name w:val="xl84"/>
    <w:basedOn w:val="Normalny"/>
    <w:rsid w:val="00963082"/>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0"/>
    </w:rPr>
  </w:style>
  <w:style w:type="paragraph" w:customStyle="1" w:styleId="xl85">
    <w:name w:val="xl85"/>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0"/>
    </w:rPr>
  </w:style>
  <w:style w:type="paragraph" w:customStyle="1" w:styleId="xl86">
    <w:name w:val="xl86"/>
    <w:basedOn w:val="Normalny"/>
    <w:rsid w:val="00963082"/>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b/>
      <w:bCs/>
      <w:w w:val="100"/>
      <w:sz w:val="24"/>
      <w:szCs w:val="24"/>
    </w:rPr>
  </w:style>
  <w:style w:type="paragraph" w:customStyle="1" w:styleId="xl87">
    <w:name w:val="xl87"/>
    <w:basedOn w:val="Normalny"/>
    <w:rsid w:val="00963082"/>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88">
    <w:name w:val="xl88"/>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89">
    <w:name w:val="xl89"/>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90">
    <w:name w:val="xl90"/>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right"/>
      <w:textAlignment w:val="center"/>
    </w:pPr>
    <w:rPr>
      <w:rFonts w:ascii="Arial Narrow" w:hAnsi="Arial Narrow"/>
      <w:b/>
      <w:bCs/>
      <w:w w:val="100"/>
      <w:sz w:val="24"/>
      <w:szCs w:val="24"/>
    </w:rPr>
  </w:style>
  <w:style w:type="paragraph" w:customStyle="1" w:styleId="xl91">
    <w:name w:val="xl91"/>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92">
    <w:name w:val="xl92"/>
    <w:basedOn w:val="Normalny"/>
    <w:rsid w:val="00963082"/>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93">
    <w:name w:val="xl93"/>
    <w:basedOn w:val="Normalny"/>
    <w:rsid w:val="00963082"/>
    <w:pPr>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94">
    <w:name w:val="xl94"/>
    <w:basedOn w:val="Normalny"/>
    <w:rsid w:val="00963082"/>
    <w:pPr>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95">
    <w:name w:val="xl95"/>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96">
    <w:name w:val="xl96"/>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97">
    <w:name w:val="xl97"/>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98">
    <w:name w:val="xl98"/>
    <w:basedOn w:val="Normalny"/>
    <w:rsid w:val="00963082"/>
    <w:pPr>
      <w:pBdr>
        <w:top w:val="single" w:sz="4"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99">
    <w:name w:val="xl99"/>
    <w:basedOn w:val="Normalny"/>
    <w:rsid w:val="00963082"/>
    <w:pPr>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100">
    <w:name w:val="xl100"/>
    <w:basedOn w:val="Normalny"/>
    <w:rsid w:val="00963082"/>
    <w:pPr>
      <w:pBdr>
        <w:top w:val="single" w:sz="8" w:space="0" w:color="auto"/>
        <w:left w:val="single" w:sz="4" w:space="0" w:color="auto"/>
        <w:right w:val="single" w:sz="4" w:space="0" w:color="auto"/>
      </w:pBdr>
      <w:autoSpaceDE/>
      <w:autoSpaceDN/>
      <w:spacing w:before="100" w:beforeAutospacing="1" w:after="100" w:afterAutospacing="1" w:line="240" w:lineRule="auto"/>
      <w:jc w:val="right"/>
      <w:textAlignment w:val="center"/>
    </w:pPr>
    <w:rPr>
      <w:rFonts w:ascii="Arial Narrow" w:hAnsi="Arial Narrow"/>
      <w:b/>
      <w:bCs/>
      <w:w w:val="100"/>
      <w:sz w:val="24"/>
      <w:szCs w:val="24"/>
    </w:rPr>
  </w:style>
  <w:style w:type="paragraph" w:customStyle="1" w:styleId="xl101">
    <w:name w:val="xl101"/>
    <w:basedOn w:val="Normalny"/>
    <w:rsid w:val="00963082"/>
    <w:pPr>
      <w:pBdr>
        <w:top w:val="single" w:sz="4" w:space="0" w:color="auto"/>
        <w:left w:val="single" w:sz="4" w:space="18" w:color="auto"/>
        <w:right w:val="single" w:sz="4" w:space="0" w:color="auto"/>
      </w:pBdr>
      <w:autoSpaceDE/>
      <w:autoSpaceDN/>
      <w:spacing w:before="100" w:beforeAutospacing="1" w:after="100" w:afterAutospacing="1" w:line="240" w:lineRule="auto"/>
      <w:ind w:firstLineChars="200" w:firstLine="200"/>
      <w:jc w:val="left"/>
      <w:textAlignment w:val="center"/>
    </w:pPr>
    <w:rPr>
      <w:rFonts w:ascii="Georgia" w:hAnsi="Georgia"/>
      <w:b/>
      <w:bCs/>
      <w:w w:val="100"/>
      <w:sz w:val="28"/>
      <w:szCs w:val="28"/>
    </w:rPr>
  </w:style>
  <w:style w:type="paragraph" w:customStyle="1" w:styleId="xl102">
    <w:name w:val="xl102"/>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3">
    <w:name w:val="xl103"/>
    <w:basedOn w:val="Normalny"/>
    <w:rsid w:val="00963082"/>
    <w:pP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4">
    <w:name w:val="xl104"/>
    <w:basedOn w:val="Normalny"/>
    <w:rsid w:val="00963082"/>
    <w:pPr>
      <w:pBdr>
        <w:top w:val="single" w:sz="4" w:space="0" w:color="auto"/>
        <w:bottom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5">
    <w:name w:val="xl105"/>
    <w:basedOn w:val="Normalny"/>
    <w:rsid w:val="00963082"/>
    <w:pPr>
      <w:pBdr>
        <w:bottom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6">
    <w:name w:val="xl106"/>
    <w:basedOn w:val="Normalny"/>
    <w:rsid w:val="00963082"/>
    <w:pPr>
      <w:pBdr>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7">
    <w:name w:val="xl107"/>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8">
    <w:name w:val="xl108"/>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09">
    <w:name w:val="xl109"/>
    <w:basedOn w:val="Normalny"/>
    <w:rsid w:val="00963082"/>
    <w:pPr>
      <w:pBdr>
        <w:top w:val="single" w:sz="8"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10">
    <w:name w:val="xl110"/>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11">
    <w:name w:val="xl111"/>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12">
    <w:name w:val="xl112"/>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13">
    <w:name w:val="xl113"/>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14">
    <w:name w:val="xl114"/>
    <w:basedOn w:val="Normalny"/>
    <w:rsid w:val="00963082"/>
    <w:pPr>
      <w:autoSpaceDE/>
      <w:autoSpaceDN/>
      <w:spacing w:before="100" w:beforeAutospacing="1" w:after="100" w:afterAutospacing="1" w:line="240" w:lineRule="auto"/>
      <w:jc w:val="left"/>
      <w:textAlignment w:val="center"/>
    </w:pPr>
    <w:rPr>
      <w:w w:val="100"/>
      <w:sz w:val="24"/>
      <w:szCs w:val="24"/>
    </w:rPr>
  </w:style>
  <w:style w:type="paragraph" w:customStyle="1" w:styleId="xl115">
    <w:name w:val="xl115"/>
    <w:basedOn w:val="Normalny"/>
    <w:rsid w:val="00963082"/>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18"/>
      <w:szCs w:val="18"/>
    </w:rPr>
  </w:style>
  <w:style w:type="paragraph" w:customStyle="1" w:styleId="xl116">
    <w:name w:val="xl116"/>
    <w:basedOn w:val="Normalny"/>
    <w:rsid w:val="00963082"/>
    <w:pPr>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0"/>
    </w:rPr>
  </w:style>
  <w:style w:type="paragraph" w:customStyle="1" w:styleId="xl117">
    <w:name w:val="xl117"/>
    <w:basedOn w:val="Normalny"/>
    <w:rsid w:val="00963082"/>
    <w:pPr>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118">
    <w:name w:val="xl118"/>
    <w:basedOn w:val="Normalny"/>
    <w:rsid w:val="00963082"/>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0"/>
    </w:rPr>
  </w:style>
  <w:style w:type="paragraph" w:customStyle="1" w:styleId="xl119">
    <w:name w:val="xl119"/>
    <w:basedOn w:val="Normalny"/>
    <w:rsid w:val="00963082"/>
    <w:pPr>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18"/>
      <w:szCs w:val="18"/>
    </w:rPr>
  </w:style>
  <w:style w:type="paragraph" w:customStyle="1" w:styleId="xl120">
    <w:name w:val="xl120"/>
    <w:basedOn w:val="Normalny"/>
    <w:rsid w:val="00963082"/>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1">
    <w:name w:val="xl121"/>
    <w:basedOn w:val="Normalny"/>
    <w:rsid w:val="00963082"/>
    <w:pPr>
      <w:pBdr>
        <w:top w:val="single" w:sz="4" w:space="0" w:color="auto"/>
        <w:lef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2">
    <w:name w:val="xl122"/>
    <w:basedOn w:val="Normalny"/>
    <w:rsid w:val="00963082"/>
    <w:pPr>
      <w:pBdr>
        <w:top w:val="single" w:sz="4" w:space="0" w:color="auto"/>
        <w:left w:val="single" w:sz="4" w:space="0" w:color="auto"/>
        <w:bottom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3">
    <w:name w:val="xl123"/>
    <w:basedOn w:val="Normalny"/>
    <w:rsid w:val="00963082"/>
    <w:pPr>
      <w:pBdr>
        <w:lef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4">
    <w:name w:val="xl124"/>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16"/>
      <w:szCs w:val="16"/>
    </w:rPr>
  </w:style>
  <w:style w:type="paragraph" w:customStyle="1" w:styleId="xl125">
    <w:name w:val="xl125"/>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26">
    <w:name w:val="xl126"/>
    <w:basedOn w:val="Normalny"/>
    <w:rsid w:val="00963082"/>
    <w:pPr>
      <w:pBdr>
        <w:top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Georgia" w:hAnsi="Georgia"/>
      <w:b/>
      <w:bCs/>
      <w:w w:val="100"/>
      <w:sz w:val="28"/>
      <w:szCs w:val="28"/>
    </w:rPr>
  </w:style>
  <w:style w:type="paragraph" w:customStyle="1" w:styleId="xl127">
    <w:name w:val="xl127"/>
    <w:basedOn w:val="Normalny"/>
    <w:rsid w:val="00963082"/>
    <w:pPr>
      <w:pBdr>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8">
    <w:name w:val="xl128"/>
    <w:basedOn w:val="Normalny"/>
    <w:rsid w:val="00963082"/>
    <w:pPr>
      <w:pBdr>
        <w:top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hAnsi="Arial" w:cs="Arial"/>
      <w:w w:val="100"/>
      <w:sz w:val="20"/>
    </w:rPr>
  </w:style>
  <w:style w:type="paragraph" w:customStyle="1" w:styleId="xl129">
    <w:name w:val="xl129"/>
    <w:basedOn w:val="Normalny"/>
    <w:rsid w:val="00963082"/>
    <w:pPr>
      <w:pBdr>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30">
    <w:name w:val="xl130"/>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31">
    <w:name w:val="xl131"/>
    <w:basedOn w:val="Normalny"/>
    <w:rsid w:val="00963082"/>
    <w:pPr>
      <w:pBdr>
        <w:top w:val="single" w:sz="4"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32">
    <w:name w:val="xl132"/>
    <w:basedOn w:val="Normalny"/>
    <w:rsid w:val="00963082"/>
    <w:pPr>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33">
    <w:name w:val="xl133"/>
    <w:basedOn w:val="Normalny"/>
    <w:rsid w:val="00963082"/>
    <w:pPr>
      <w:pBdr>
        <w:top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34">
    <w:name w:val="xl134"/>
    <w:basedOn w:val="Normalny"/>
    <w:rsid w:val="00963082"/>
    <w:pPr>
      <w:pBdr>
        <w:top w:val="single" w:sz="4" w:space="0" w:color="auto"/>
        <w:bottom w:val="single" w:sz="4" w:space="0" w:color="auto"/>
      </w:pBdr>
      <w:autoSpaceDE/>
      <w:autoSpaceDN/>
      <w:spacing w:before="100" w:beforeAutospacing="1" w:after="100" w:afterAutospacing="1" w:line="240" w:lineRule="auto"/>
      <w:jc w:val="left"/>
    </w:pPr>
    <w:rPr>
      <w:w w:val="100"/>
      <w:sz w:val="24"/>
      <w:szCs w:val="24"/>
    </w:rPr>
  </w:style>
  <w:style w:type="paragraph" w:customStyle="1" w:styleId="xl135">
    <w:name w:val="xl135"/>
    <w:basedOn w:val="Normalny"/>
    <w:rsid w:val="00963082"/>
    <w:pPr>
      <w:pBdr>
        <w:top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b/>
      <w:bCs/>
      <w:w w:val="100"/>
      <w:sz w:val="24"/>
      <w:szCs w:val="24"/>
    </w:rPr>
  </w:style>
  <w:style w:type="paragraph" w:customStyle="1" w:styleId="xl136">
    <w:name w:val="xl136"/>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37">
    <w:name w:val="xl137"/>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38">
    <w:name w:val="xl138"/>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Georgia" w:hAnsi="Georgia"/>
      <w:b/>
      <w:bCs/>
      <w:w w:val="100"/>
      <w:sz w:val="24"/>
      <w:szCs w:val="24"/>
    </w:rPr>
  </w:style>
  <w:style w:type="paragraph" w:customStyle="1" w:styleId="xl139">
    <w:name w:val="xl139"/>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140">
    <w:name w:val="xl140"/>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141">
    <w:name w:val="xl141"/>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142">
    <w:name w:val="xl142"/>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right"/>
      <w:textAlignment w:val="center"/>
    </w:pPr>
    <w:rPr>
      <w:rFonts w:ascii="Arial Narrow" w:hAnsi="Arial Narrow"/>
      <w:b/>
      <w:bCs/>
      <w:w w:val="100"/>
      <w:sz w:val="24"/>
      <w:szCs w:val="24"/>
    </w:rPr>
  </w:style>
  <w:style w:type="paragraph" w:customStyle="1" w:styleId="xl143">
    <w:name w:val="xl143"/>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44">
    <w:name w:val="xl144"/>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45">
    <w:name w:val="xl145"/>
    <w:basedOn w:val="Normalny"/>
    <w:rsid w:val="00963082"/>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46">
    <w:name w:val="xl146"/>
    <w:basedOn w:val="Normalny"/>
    <w:rsid w:val="00963082"/>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b/>
      <w:bCs/>
      <w:w w:val="100"/>
      <w:sz w:val="24"/>
      <w:szCs w:val="24"/>
    </w:rPr>
  </w:style>
  <w:style w:type="paragraph" w:customStyle="1" w:styleId="xl147">
    <w:name w:val="xl147"/>
    <w:basedOn w:val="Normalny"/>
    <w:rsid w:val="00963082"/>
    <w:pPr>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48">
    <w:name w:val="xl148"/>
    <w:basedOn w:val="Normalny"/>
    <w:rsid w:val="00963082"/>
    <w:pPr>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49">
    <w:name w:val="xl149"/>
    <w:basedOn w:val="Normalny"/>
    <w:rsid w:val="00963082"/>
    <w:pPr>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50">
    <w:name w:val="xl150"/>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Georgia" w:hAnsi="Georgia"/>
      <w:b/>
      <w:bCs/>
      <w:w w:val="100"/>
      <w:sz w:val="24"/>
      <w:szCs w:val="24"/>
    </w:rPr>
  </w:style>
  <w:style w:type="paragraph" w:customStyle="1" w:styleId="xl151">
    <w:name w:val="xl151"/>
    <w:basedOn w:val="Normalny"/>
    <w:rsid w:val="00963082"/>
    <w:pPr>
      <w:pBdr>
        <w:top w:val="single" w:sz="4"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52">
    <w:name w:val="xl152"/>
    <w:basedOn w:val="Normalny"/>
    <w:rsid w:val="0096308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right"/>
      <w:textAlignment w:val="center"/>
    </w:pPr>
    <w:rPr>
      <w:rFonts w:ascii="Georgia" w:hAnsi="Georgia"/>
      <w:b/>
      <w:bCs/>
      <w:w w:val="100"/>
      <w:sz w:val="24"/>
      <w:szCs w:val="24"/>
    </w:rPr>
  </w:style>
  <w:style w:type="paragraph" w:customStyle="1" w:styleId="xl153">
    <w:name w:val="xl153"/>
    <w:basedOn w:val="Normalny"/>
    <w:rsid w:val="00963082"/>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154">
    <w:name w:val="xl154"/>
    <w:basedOn w:val="Normalny"/>
    <w:rsid w:val="00963082"/>
    <w:pPr>
      <w:pBdr>
        <w:top w:val="single" w:sz="8"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155">
    <w:name w:val="xl155"/>
    <w:basedOn w:val="Normalny"/>
    <w:rsid w:val="00963082"/>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w w:val="100"/>
      <w:sz w:val="24"/>
      <w:szCs w:val="24"/>
    </w:rPr>
  </w:style>
  <w:style w:type="paragraph" w:customStyle="1" w:styleId="xl156">
    <w:name w:val="xl156"/>
    <w:basedOn w:val="Normalny"/>
    <w:rsid w:val="0096308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w w:val="100"/>
      <w:sz w:val="24"/>
      <w:szCs w:val="24"/>
    </w:rPr>
  </w:style>
  <w:style w:type="paragraph" w:customStyle="1" w:styleId="xl157">
    <w:name w:val="xl157"/>
    <w:basedOn w:val="Normalny"/>
    <w:rsid w:val="00963082"/>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58">
    <w:name w:val="xl158"/>
    <w:basedOn w:val="Normalny"/>
    <w:rsid w:val="00963082"/>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59">
    <w:name w:val="xl159"/>
    <w:basedOn w:val="Normalny"/>
    <w:rsid w:val="00963082"/>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60">
    <w:name w:val="xl160"/>
    <w:basedOn w:val="Normalny"/>
    <w:rsid w:val="00963082"/>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61">
    <w:name w:val="xl161"/>
    <w:basedOn w:val="Normalny"/>
    <w:rsid w:val="00963082"/>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62">
    <w:name w:val="xl162"/>
    <w:basedOn w:val="Normalny"/>
    <w:rsid w:val="00963082"/>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w w:val="100"/>
      <w:sz w:val="24"/>
      <w:szCs w:val="24"/>
    </w:rPr>
  </w:style>
  <w:style w:type="paragraph" w:customStyle="1" w:styleId="xl163">
    <w:name w:val="xl163"/>
    <w:basedOn w:val="Normalny"/>
    <w:rsid w:val="00963082"/>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64">
    <w:name w:val="xl164"/>
    <w:basedOn w:val="Normalny"/>
    <w:rsid w:val="00963082"/>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65">
    <w:name w:val="xl165"/>
    <w:basedOn w:val="Normalny"/>
    <w:rsid w:val="00963082"/>
    <w:pPr>
      <w:pBdr>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66">
    <w:name w:val="xl166"/>
    <w:basedOn w:val="Normalny"/>
    <w:rsid w:val="00963082"/>
    <w:pPr>
      <w:shd w:val="clear" w:color="000000" w:fill="FFFF00"/>
      <w:autoSpaceDE/>
      <w:autoSpaceDN/>
      <w:spacing w:before="100" w:beforeAutospacing="1" w:after="100" w:afterAutospacing="1" w:line="240" w:lineRule="auto"/>
      <w:jc w:val="left"/>
    </w:pPr>
    <w:rPr>
      <w:w w:val="100"/>
      <w:sz w:val="24"/>
      <w:szCs w:val="24"/>
    </w:rPr>
  </w:style>
  <w:style w:type="paragraph" w:customStyle="1" w:styleId="xl167">
    <w:name w:val="xl167"/>
    <w:basedOn w:val="Normalny"/>
    <w:rsid w:val="00963082"/>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jc w:val="left"/>
      <w:textAlignment w:val="center"/>
    </w:pPr>
    <w:rPr>
      <w:w w:val="100"/>
      <w:sz w:val="24"/>
      <w:szCs w:val="24"/>
    </w:rPr>
  </w:style>
  <w:style w:type="paragraph" w:customStyle="1" w:styleId="xl168">
    <w:name w:val="xl168"/>
    <w:basedOn w:val="Normalny"/>
    <w:rsid w:val="00963082"/>
    <w:pPr>
      <w:pBdr>
        <w:top w:val="single" w:sz="4" w:space="0" w:color="auto"/>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69">
    <w:name w:val="xl169"/>
    <w:basedOn w:val="Normalny"/>
    <w:rsid w:val="00963082"/>
    <w:pPr>
      <w:pBdr>
        <w:bottom w:val="single" w:sz="8" w:space="0" w:color="auto"/>
      </w:pBdr>
      <w:autoSpaceDE/>
      <w:autoSpaceDN/>
      <w:spacing w:before="100" w:beforeAutospacing="1" w:after="100" w:afterAutospacing="1" w:line="240" w:lineRule="auto"/>
      <w:jc w:val="center"/>
      <w:textAlignment w:val="center"/>
    </w:pPr>
    <w:rPr>
      <w:b/>
      <w:bCs/>
      <w:w w:val="100"/>
      <w:sz w:val="28"/>
      <w:szCs w:val="28"/>
    </w:rPr>
  </w:style>
  <w:style w:type="paragraph" w:customStyle="1" w:styleId="xl170">
    <w:name w:val="xl170"/>
    <w:basedOn w:val="Normalny"/>
    <w:rsid w:val="00963082"/>
    <w:pPr>
      <w:pBdr>
        <w:top w:val="single" w:sz="8" w:space="0" w:color="auto"/>
        <w:left w:val="single" w:sz="4" w:space="0" w:color="auto"/>
        <w:bottom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71">
    <w:name w:val="xl171"/>
    <w:basedOn w:val="Normalny"/>
    <w:rsid w:val="00963082"/>
    <w:pPr>
      <w:pBdr>
        <w:top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63">
    <w:name w:val="xl63"/>
    <w:basedOn w:val="Normalny"/>
    <w:rsid w:val="00963082"/>
    <w:pPr>
      <w:pBdr>
        <w:top w:val="single" w:sz="8" w:space="0" w:color="auto"/>
        <w:right w:val="single" w:sz="8" w:space="0" w:color="auto"/>
      </w:pBdr>
      <w:autoSpaceDE/>
      <w:autoSpaceDN/>
      <w:spacing w:before="100" w:beforeAutospacing="1" w:after="100" w:afterAutospacing="1" w:line="240" w:lineRule="auto"/>
      <w:jc w:val="center"/>
      <w:textAlignment w:val="center"/>
    </w:pPr>
    <w:rPr>
      <w:b/>
      <w:bCs/>
      <w:w w:val="100"/>
      <w:sz w:val="20"/>
    </w:rPr>
  </w:style>
  <w:style w:type="paragraph" w:customStyle="1" w:styleId="xl64">
    <w:name w:val="xl64"/>
    <w:basedOn w:val="Normalny"/>
    <w:rsid w:val="00963082"/>
    <w:pPr>
      <w:pBdr>
        <w:top w:val="single" w:sz="8" w:space="0" w:color="auto"/>
        <w:right w:val="single" w:sz="8" w:space="0" w:color="auto"/>
      </w:pBdr>
      <w:autoSpaceDE/>
      <w:autoSpaceDN/>
      <w:spacing w:before="100" w:beforeAutospacing="1" w:after="100" w:afterAutospacing="1" w:line="240" w:lineRule="auto"/>
      <w:jc w:val="center"/>
      <w:textAlignment w:val="center"/>
    </w:pPr>
    <w:rPr>
      <w:w w:val="100"/>
      <w:sz w:val="24"/>
      <w:szCs w:val="24"/>
    </w:rPr>
  </w:style>
  <w:style w:type="paragraph" w:customStyle="1" w:styleId="xl65">
    <w:name w:val="xl65"/>
    <w:basedOn w:val="Normalny"/>
    <w:rsid w:val="00963082"/>
    <w:pPr>
      <w:pBdr>
        <w:right w:val="single" w:sz="8" w:space="0" w:color="auto"/>
      </w:pBdr>
      <w:autoSpaceDE/>
      <w:autoSpaceDN/>
      <w:spacing w:before="100" w:beforeAutospacing="1" w:after="100" w:afterAutospacing="1" w:line="240" w:lineRule="auto"/>
      <w:jc w:val="center"/>
      <w:textAlignment w:val="center"/>
    </w:pPr>
    <w:rPr>
      <w:b/>
      <w:bCs/>
      <w:w w:val="100"/>
      <w:sz w:val="20"/>
    </w:rPr>
  </w:style>
  <w:style w:type="paragraph" w:customStyle="1" w:styleId="xl66">
    <w:name w:val="xl66"/>
    <w:basedOn w:val="Normalny"/>
    <w:rsid w:val="00963082"/>
    <w:pPr>
      <w:pBdr>
        <w:bottom w:val="single" w:sz="8" w:space="0" w:color="auto"/>
        <w:right w:val="single" w:sz="8" w:space="0" w:color="auto"/>
      </w:pBdr>
      <w:autoSpaceDE/>
      <w:autoSpaceDN/>
      <w:spacing w:before="100" w:beforeAutospacing="1" w:after="100" w:afterAutospacing="1" w:line="240" w:lineRule="auto"/>
      <w:jc w:val="left"/>
      <w:textAlignment w:val="center"/>
    </w:pPr>
    <w:rPr>
      <w:w w:val="100"/>
      <w:sz w:val="24"/>
      <w:szCs w:val="24"/>
    </w:rPr>
  </w:style>
  <w:style w:type="numbering" w:customStyle="1" w:styleId="Punktacja">
    <w:name w:val="Punktacja"/>
    <w:uiPriority w:val="99"/>
    <w:rsid w:val="00963082"/>
    <w:pPr>
      <w:numPr>
        <w:numId w:val="12"/>
      </w:numPr>
    </w:pPr>
  </w:style>
  <w:style w:type="character" w:customStyle="1" w:styleId="xbe">
    <w:name w:val="_xbe"/>
    <w:basedOn w:val="Domylnaczcionkaakapitu"/>
    <w:rsid w:val="00963082"/>
  </w:style>
  <w:style w:type="paragraph" w:customStyle="1" w:styleId="NAGWEK4">
    <w:name w:val="NAGŁÓWEK_4"/>
    <w:basedOn w:val="Normalny"/>
    <w:autoRedefine/>
    <w:qFormat/>
    <w:rsid w:val="00963082"/>
    <w:pPr>
      <w:keepNext/>
      <w:numPr>
        <w:ilvl w:val="1"/>
        <w:numId w:val="14"/>
      </w:numPr>
      <w:adjustRightInd w:val="0"/>
      <w:spacing w:before="0" w:line="288" w:lineRule="auto"/>
      <w:ind w:left="851" w:hanging="425"/>
      <w:textAlignment w:val="top"/>
    </w:pPr>
    <w:rPr>
      <w:rFonts w:ascii="Calibri" w:hAnsi="Calibri"/>
      <w:b/>
      <w:color w:val="000000"/>
      <w:w w:val="100"/>
      <w:sz w:val="22"/>
      <w:szCs w:val="24"/>
    </w:rPr>
  </w:style>
  <w:style w:type="numbering" w:customStyle="1" w:styleId="Aktynormatywne">
    <w:name w:val="Akty normatywne"/>
    <w:uiPriority w:val="99"/>
    <w:rsid w:val="00963082"/>
    <w:pPr>
      <w:numPr>
        <w:numId w:val="15"/>
      </w:numPr>
    </w:pPr>
  </w:style>
  <w:style w:type="paragraph" w:customStyle="1" w:styleId="Zawartotabeli">
    <w:name w:val="Zawartość tabeli"/>
    <w:basedOn w:val="Normalny"/>
    <w:rsid w:val="00963082"/>
    <w:pPr>
      <w:widowControl w:val="0"/>
      <w:suppressLineNumbers/>
      <w:suppressAutoHyphens/>
      <w:autoSpaceDE/>
      <w:autoSpaceDN/>
      <w:spacing w:before="0" w:line="240" w:lineRule="auto"/>
      <w:jc w:val="left"/>
    </w:pPr>
    <w:rPr>
      <w:rFonts w:eastAsia="Lucida Sans Unicode" w:cs="Mangal"/>
      <w:w w:val="100"/>
      <w:kern w:val="1"/>
      <w:sz w:val="24"/>
      <w:szCs w:val="24"/>
      <w:lang w:eastAsia="hi-IN" w:bidi="hi-IN"/>
    </w:rPr>
  </w:style>
  <w:style w:type="character" w:customStyle="1" w:styleId="st">
    <w:name w:val="st"/>
    <w:basedOn w:val="Domylnaczcionkaakapitu"/>
    <w:rsid w:val="00963082"/>
  </w:style>
  <w:style w:type="character" w:styleId="Uwydatnienie">
    <w:name w:val="Emphasis"/>
    <w:basedOn w:val="Domylnaczcionkaakapitu"/>
    <w:qFormat/>
    <w:rsid w:val="00963082"/>
    <w:rPr>
      <w:i/>
      <w:iCs/>
    </w:rPr>
  </w:style>
  <w:style w:type="character" w:customStyle="1" w:styleId="highlight">
    <w:name w:val="highlight"/>
    <w:basedOn w:val="Domylnaczcionkaakapitu"/>
    <w:rsid w:val="00963082"/>
  </w:style>
  <w:style w:type="paragraph" w:customStyle="1" w:styleId="font5">
    <w:name w:val="font5"/>
    <w:basedOn w:val="Normalny"/>
    <w:rsid w:val="00963082"/>
    <w:pPr>
      <w:autoSpaceDE/>
      <w:autoSpaceDN/>
      <w:spacing w:before="100" w:beforeAutospacing="1" w:after="100" w:afterAutospacing="1" w:line="240" w:lineRule="auto"/>
      <w:jc w:val="left"/>
    </w:pPr>
    <w:rPr>
      <w:rFonts w:ascii="Arial Narrow" w:hAnsi="Arial Narrow"/>
      <w:w w:val="100"/>
      <w:sz w:val="18"/>
      <w:szCs w:val="18"/>
    </w:rPr>
  </w:style>
  <w:style w:type="paragraph" w:customStyle="1" w:styleId="font6">
    <w:name w:val="font6"/>
    <w:basedOn w:val="Normalny"/>
    <w:rsid w:val="00963082"/>
    <w:pPr>
      <w:autoSpaceDE/>
      <w:autoSpaceDN/>
      <w:spacing w:before="100" w:beforeAutospacing="1" w:after="100" w:afterAutospacing="1" w:line="240" w:lineRule="auto"/>
      <w:jc w:val="left"/>
    </w:pPr>
    <w:rPr>
      <w:rFonts w:ascii="Arial Narrow" w:hAnsi="Arial Narrow"/>
      <w:b/>
      <w:bCs/>
      <w:w w:val="100"/>
      <w:sz w:val="18"/>
      <w:szCs w:val="18"/>
    </w:rPr>
  </w:style>
  <w:style w:type="paragraph" w:customStyle="1" w:styleId="font7">
    <w:name w:val="font7"/>
    <w:basedOn w:val="Normalny"/>
    <w:rsid w:val="00963082"/>
    <w:pPr>
      <w:autoSpaceDE/>
      <w:autoSpaceDN/>
      <w:spacing w:before="100" w:beforeAutospacing="1" w:after="100" w:afterAutospacing="1" w:line="240" w:lineRule="auto"/>
      <w:jc w:val="left"/>
    </w:pPr>
    <w:rPr>
      <w:rFonts w:ascii="Czcionka tekstu podstawowego" w:hAnsi="Czcionka tekstu podstawowego"/>
      <w:w w:val="100"/>
      <w:sz w:val="18"/>
      <w:szCs w:val="18"/>
    </w:rPr>
  </w:style>
  <w:style w:type="paragraph" w:customStyle="1" w:styleId="font8">
    <w:name w:val="font8"/>
    <w:basedOn w:val="Normalny"/>
    <w:rsid w:val="00963082"/>
    <w:pPr>
      <w:autoSpaceDE/>
      <w:autoSpaceDN/>
      <w:spacing w:before="100" w:beforeAutospacing="1" w:after="100" w:afterAutospacing="1" w:line="240" w:lineRule="auto"/>
      <w:jc w:val="left"/>
    </w:pPr>
    <w:rPr>
      <w:rFonts w:ascii="Calibri" w:hAnsi="Calibri" w:cs="Calibri"/>
      <w:w w:val="100"/>
      <w:sz w:val="18"/>
      <w:szCs w:val="18"/>
    </w:rPr>
  </w:style>
  <w:style w:type="paragraph" w:customStyle="1" w:styleId="xl172">
    <w:name w:val="xl172"/>
    <w:basedOn w:val="Normalny"/>
    <w:rsid w:val="00963082"/>
    <w:pPr>
      <w:pBdr>
        <w:left w:val="single" w:sz="4" w:space="0" w:color="auto"/>
        <w:bottom w:val="single" w:sz="8" w:space="0" w:color="auto"/>
      </w:pBdr>
      <w:shd w:val="clear" w:color="000000" w:fill="FFFFFF"/>
      <w:autoSpaceDE/>
      <w:autoSpaceDN/>
      <w:spacing w:before="100" w:beforeAutospacing="1" w:after="100" w:afterAutospacing="1" w:line="240" w:lineRule="auto"/>
      <w:jc w:val="center"/>
      <w:textAlignment w:val="center"/>
    </w:pPr>
    <w:rPr>
      <w:rFonts w:ascii="Arial Narrow" w:hAnsi="Arial Narrow"/>
      <w:w w:val="100"/>
      <w:sz w:val="18"/>
      <w:szCs w:val="18"/>
    </w:rPr>
  </w:style>
  <w:style w:type="paragraph" w:customStyle="1" w:styleId="xl173">
    <w:name w:val="xl173"/>
    <w:basedOn w:val="Normalny"/>
    <w:rsid w:val="00963082"/>
    <w:pPr>
      <w:pBdr>
        <w:top w:val="single" w:sz="8"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Arial Narrow" w:hAnsi="Arial Narrow"/>
      <w:w w:val="100"/>
      <w:sz w:val="18"/>
      <w:szCs w:val="18"/>
    </w:rPr>
  </w:style>
  <w:style w:type="paragraph" w:customStyle="1" w:styleId="xl174">
    <w:name w:val="xl174"/>
    <w:basedOn w:val="Normalny"/>
    <w:rsid w:val="00963082"/>
    <w:pPr>
      <w:pBdr>
        <w:bottom w:val="single" w:sz="8"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Arial Narrow" w:hAnsi="Arial Narrow"/>
      <w:w w:val="100"/>
      <w:sz w:val="18"/>
      <w:szCs w:val="18"/>
    </w:rPr>
  </w:style>
  <w:style w:type="character" w:customStyle="1" w:styleId="open-sans-semibold">
    <w:name w:val="open-sans-semibold"/>
    <w:basedOn w:val="Domylnaczcionkaakapitu"/>
    <w:rsid w:val="00963082"/>
  </w:style>
  <w:style w:type="paragraph" w:styleId="Nagwekspisutreci">
    <w:name w:val="TOC Heading"/>
    <w:basedOn w:val="Nagwek1"/>
    <w:next w:val="Normalny"/>
    <w:uiPriority w:val="39"/>
    <w:unhideWhenUsed/>
    <w:qFormat/>
    <w:rsid w:val="00963082"/>
    <w:pPr>
      <w:keepLines/>
      <w:widowControl/>
      <w:numPr>
        <w:numId w:val="0"/>
      </w:numPr>
      <w:autoSpaceDE/>
      <w:autoSpaceDN/>
      <w:spacing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Podtytu">
    <w:name w:val="Subtitle"/>
    <w:basedOn w:val="Normalny"/>
    <w:next w:val="Normalny"/>
    <w:link w:val="PodtytuZnak"/>
    <w:qFormat/>
    <w:rsid w:val="009630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963082"/>
    <w:rPr>
      <w:rFonts w:eastAsiaTheme="minorEastAsia"/>
      <w:color w:val="5A5A5A" w:themeColor="text1" w:themeTint="A5"/>
      <w:spacing w:val="15"/>
      <w:w w:val="89"/>
      <w:lang w:eastAsia="pl-PL"/>
    </w:rPr>
  </w:style>
  <w:style w:type="character" w:styleId="Tytuksiki">
    <w:name w:val="Book Title"/>
    <w:basedOn w:val="Domylnaczcionkaakapitu"/>
    <w:uiPriority w:val="33"/>
    <w:qFormat/>
    <w:rsid w:val="00963082"/>
    <w:rPr>
      <w:b/>
      <w:bCs/>
      <w:i/>
      <w:iCs/>
      <w:spacing w:val="5"/>
    </w:rPr>
  </w:style>
  <w:style w:type="paragraph" w:styleId="Bezodstpw">
    <w:name w:val="No Spacing"/>
    <w:uiPriority w:val="1"/>
    <w:qFormat/>
    <w:rsid w:val="00963082"/>
    <w:pPr>
      <w:autoSpaceDE w:val="0"/>
      <w:autoSpaceDN w:val="0"/>
      <w:spacing w:after="0" w:line="240" w:lineRule="auto"/>
      <w:jc w:val="both"/>
    </w:pPr>
    <w:rPr>
      <w:rFonts w:ascii="Times New Roman" w:eastAsia="Times New Roman" w:hAnsi="Times New Roman" w:cs="Times New Roman"/>
      <w:w w:val="89"/>
      <w:sz w:val="25"/>
      <w:szCs w:val="20"/>
      <w:lang w:eastAsia="pl-PL"/>
    </w:rPr>
  </w:style>
  <w:style w:type="character" w:customStyle="1" w:styleId="Heading1Char">
    <w:name w:val="Heading 1 Char"/>
    <w:rsid w:val="00963082"/>
    <w:rPr>
      <w:rFonts w:ascii="Times New Roman" w:hAnsi="Times New Roman"/>
      <w:caps/>
      <w:color w:val="632423"/>
      <w:spacing w:val="20"/>
      <w:sz w:val="28"/>
    </w:rPr>
  </w:style>
  <w:style w:type="character" w:customStyle="1" w:styleId="Heading2Char">
    <w:name w:val="Heading 2 Char"/>
    <w:rsid w:val="00963082"/>
    <w:rPr>
      <w:rFonts w:ascii="Times New Roman" w:hAnsi="Times New Roman"/>
      <w:caps/>
      <w:color w:val="632423"/>
      <w:spacing w:val="15"/>
      <w:sz w:val="24"/>
    </w:rPr>
  </w:style>
  <w:style w:type="character" w:customStyle="1" w:styleId="Heading3Char">
    <w:name w:val="Heading 3 Char"/>
    <w:rsid w:val="00963082"/>
    <w:rPr>
      <w:rFonts w:ascii="Times New Roman" w:hAnsi="Times New Roman"/>
      <w:caps/>
      <w:color w:val="622423"/>
      <w:sz w:val="24"/>
    </w:rPr>
  </w:style>
  <w:style w:type="paragraph" w:customStyle="1" w:styleId="Tabelapozycja">
    <w:name w:val="Tabela pozycja"/>
    <w:basedOn w:val="Normalny"/>
    <w:rsid w:val="00963082"/>
    <w:pPr>
      <w:autoSpaceDE/>
      <w:autoSpaceDN/>
      <w:spacing w:before="0" w:after="200" w:line="252" w:lineRule="auto"/>
      <w:jc w:val="left"/>
    </w:pPr>
    <w:rPr>
      <w:rFonts w:ascii="Arial" w:hAnsi="Arial" w:cs="Arial"/>
      <w:w w:val="100"/>
      <w:sz w:val="22"/>
      <w:szCs w:val="22"/>
    </w:rPr>
  </w:style>
  <w:style w:type="character" w:customStyle="1" w:styleId="HeaderChar">
    <w:name w:val="Header Char"/>
    <w:rsid w:val="00963082"/>
    <w:rPr>
      <w:rFonts w:ascii="Arial Narrow" w:hAnsi="Arial Narrow"/>
      <w:sz w:val="20"/>
      <w:lang w:val="x-none" w:eastAsia="pl-PL"/>
    </w:rPr>
  </w:style>
  <w:style w:type="character" w:customStyle="1" w:styleId="FooterChar">
    <w:name w:val="Footer Char"/>
    <w:rsid w:val="00963082"/>
    <w:rPr>
      <w:rFonts w:ascii="Arial Narrow" w:hAnsi="Arial Narrow"/>
      <w:sz w:val="20"/>
      <w:lang w:val="x-none" w:eastAsia="pl-PL"/>
    </w:rPr>
  </w:style>
  <w:style w:type="paragraph" w:customStyle="1" w:styleId="Tekstdymka1">
    <w:name w:val="Tekst dymka1"/>
    <w:basedOn w:val="Normalny"/>
    <w:rsid w:val="00963082"/>
    <w:pPr>
      <w:autoSpaceDE/>
      <w:autoSpaceDN/>
      <w:spacing w:before="0" w:after="200" w:line="252" w:lineRule="auto"/>
      <w:jc w:val="left"/>
    </w:pPr>
    <w:rPr>
      <w:rFonts w:ascii="Tahoma" w:hAnsi="Tahoma" w:cs="Tahoma"/>
      <w:w w:val="100"/>
      <w:sz w:val="16"/>
      <w:szCs w:val="16"/>
    </w:rPr>
  </w:style>
  <w:style w:type="character" w:customStyle="1" w:styleId="BalloonTextChar">
    <w:name w:val="Balloon Text Char"/>
    <w:rsid w:val="00963082"/>
    <w:rPr>
      <w:rFonts w:ascii="Tahoma" w:hAnsi="Tahoma"/>
      <w:sz w:val="16"/>
      <w:lang w:val="x-none" w:eastAsia="pl-PL"/>
    </w:rPr>
  </w:style>
  <w:style w:type="paragraph" w:customStyle="1" w:styleId="Style19">
    <w:name w:val="Style19"/>
    <w:basedOn w:val="Normalny"/>
    <w:rsid w:val="00963082"/>
    <w:pPr>
      <w:widowControl w:val="0"/>
      <w:adjustRightInd w:val="0"/>
      <w:spacing w:before="0" w:after="200" w:line="252" w:lineRule="auto"/>
      <w:jc w:val="left"/>
    </w:pPr>
    <w:rPr>
      <w:rFonts w:ascii="Tahoma" w:hAnsi="Tahoma" w:cs="Tahoma"/>
      <w:w w:val="100"/>
      <w:sz w:val="24"/>
      <w:szCs w:val="24"/>
    </w:rPr>
  </w:style>
  <w:style w:type="character" w:customStyle="1" w:styleId="CommentTextChar">
    <w:name w:val="Comment Text Char"/>
    <w:rsid w:val="00963082"/>
    <w:rPr>
      <w:rFonts w:ascii="Arial Narrow" w:hAnsi="Arial Narrow"/>
      <w:sz w:val="20"/>
      <w:lang w:val="x-none" w:eastAsia="pl-PL"/>
    </w:rPr>
  </w:style>
  <w:style w:type="paragraph" w:customStyle="1" w:styleId="Tematkomentarza1">
    <w:name w:val="Temat komentarza1"/>
    <w:basedOn w:val="Tekstkomentarza"/>
    <w:next w:val="Tekstkomentarza"/>
    <w:rsid w:val="00963082"/>
    <w:pPr>
      <w:autoSpaceDE/>
      <w:autoSpaceDN/>
      <w:spacing w:before="0" w:after="200" w:line="252" w:lineRule="auto"/>
      <w:jc w:val="left"/>
    </w:pPr>
    <w:rPr>
      <w:rFonts w:ascii="Cambria" w:hAnsi="Cambria"/>
      <w:b/>
      <w:bCs/>
      <w:w w:val="100"/>
      <w:sz w:val="20"/>
    </w:rPr>
  </w:style>
  <w:style w:type="character" w:customStyle="1" w:styleId="CommentSubjectChar">
    <w:name w:val="Comment Subject Char"/>
    <w:rsid w:val="00963082"/>
    <w:rPr>
      <w:rFonts w:ascii="Arial Narrow" w:hAnsi="Arial Narrow"/>
      <w:b/>
      <w:sz w:val="20"/>
      <w:lang w:val="x-none" w:eastAsia="pl-PL"/>
    </w:rPr>
  </w:style>
  <w:style w:type="paragraph" w:customStyle="1" w:styleId="Poprawka1">
    <w:name w:val="Poprawka1"/>
    <w:hidden/>
    <w:rsid w:val="00963082"/>
    <w:pPr>
      <w:spacing w:line="252" w:lineRule="auto"/>
    </w:pPr>
    <w:rPr>
      <w:rFonts w:ascii="Arial Narrow" w:eastAsia="Times New Roman" w:hAnsi="Arial Narrow" w:cs="Times New Roman"/>
      <w:lang w:eastAsia="pl-PL"/>
    </w:rPr>
  </w:style>
  <w:style w:type="character" w:customStyle="1" w:styleId="BodyTextChar">
    <w:name w:val="Body Text Char"/>
    <w:rsid w:val="00963082"/>
    <w:rPr>
      <w:rFonts w:ascii="Arial Narrow" w:hAnsi="Arial Narrow"/>
    </w:rPr>
  </w:style>
  <w:style w:type="character" w:customStyle="1" w:styleId="BodyText2Char">
    <w:name w:val="Body Text 2 Char"/>
    <w:rsid w:val="00963082"/>
    <w:rPr>
      <w:rFonts w:ascii="Arial Narrow" w:hAnsi="Arial Narrow"/>
    </w:rPr>
  </w:style>
  <w:style w:type="paragraph" w:customStyle="1" w:styleId="DefaultText">
    <w:name w:val="Default Text"/>
    <w:rsid w:val="00963082"/>
    <w:pPr>
      <w:widowControl w:val="0"/>
      <w:autoSpaceDN w:val="0"/>
      <w:adjustRightInd w:val="0"/>
      <w:spacing w:line="252" w:lineRule="auto"/>
    </w:pPr>
    <w:rPr>
      <w:rFonts w:ascii="Arial Narrow" w:eastAsia="Times New Roman" w:hAnsi="Arial Narrow" w:cs="Times New Roman"/>
      <w:sz w:val="24"/>
      <w:szCs w:val="24"/>
    </w:rPr>
  </w:style>
  <w:style w:type="paragraph" w:customStyle="1" w:styleId="Bezodstpw1">
    <w:name w:val="Bez odstępów1"/>
    <w:basedOn w:val="Normalny"/>
    <w:rsid w:val="00963082"/>
    <w:pPr>
      <w:autoSpaceDE/>
      <w:autoSpaceDN/>
      <w:spacing w:before="0" w:line="240" w:lineRule="auto"/>
      <w:jc w:val="left"/>
    </w:pPr>
    <w:rPr>
      <w:rFonts w:ascii="Cambria" w:hAnsi="Cambria"/>
      <w:w w:val="100"/>
      <w:sz w:val="22"/>
      <w:szCs w:val="22"/>
    </w:rPr>
  </w:style>
  <w:style w:type="character" w:customStyle="1" w:styleId="TitleChar">
    <w:name w:val="Title Char"/>
    <w:rsid w:val="00963082"/>
    <w:rPr>
      <w:rFonts w:ascii="Times New Roman" w:hAnsi="Times New Roman"/>
      <w:caps/>
      <w:color w:val="632423"/>
      <w:spacing w:val="50"/>
      <w:sz w:val="44"/>
    </w:rPr>
  </w:style>
  <w:style w:type="character" w:customStyle="1" w:styleId="Heading4Char">
    <w:name w:val="Heading 4 Char"/>
    <w:rsid w:val="00963082"/>
    <w:rPr>
      <w:rFonts w:ascii="Times New Roman" w:hAnsi="Times New Roman"/>
      <w:caps/>
      <w:color w:val="622423"/>
      <w:spacing w:val="10"/>
    </w:rPr>
  </w:style>
  <w:style w:type="character" w:customStyle="1" w:styleId="Heading5Char">
    <w:name w:val="Heading 5 Char"/>
    <w:rsid w:val="00963082"/>
    <w:rPr>
      <w:rFonts w:ascii="Times New Roman" w:hAnsi="Times New Roman"/>
      <w:caps/>
      <w:color w:val="622423"/>
      <w:spacing w:val="10"/>
    </w:rPr>
  </w:style>
  <w:style w:type="character" w:customStyle="1" w:styleId="Heading6Char">
    <w:name w:val="Heading 6 Char"/>
    <w:rsid w:val="00963082"/>
    <w:rPr>
      <w:rFonts w:ascii="Times New Roman" w:hAnsi="Times New Roman"/>
      <w:caps/>
      <w:color w:val="943634"/>
      <w:spacing w:val="10"/>
    </w:rPr>
  </w:style>
  <w:style w:type="character" w:customStyle="1" w:styleId="Heading7Char">
    <w:name w:val="Heading 7 Char"/>
    <w:rsid w:val="00963082"/>
    <w:rPr>
      <w:rFonts w:ascii="Times New Roman" w:hAnsi="Times New Roman"/>
      <w:i/>
      <w:caps/>
      <w:color w:val="943634"/>
      <w:spacing w:val="10"/>
    </w:rPr>
  </w:style>
  <w:style w:type="character" w:customStyle="1" w:styleId="Heading8Char">
    <w:name w:val="Heading 8 Char"/>
    <w:rsid w:val="00963082"/>
    <w:rPr>
      <w:rFonts w:ascii="Times New Roman" w:hAnsi="Times New Roman"/>
      <w:caps/>
      <w:spacing w:val="10"/>
      <w:sz w:val="20"/>
    </w:rPr>
  </w:style>
  <w:style w:type="character" w:customStyle="1" w:styleId="Heading9Char">
    <w:name w:val="Heading 9 Char"/>
    <w:rsid w:val="00963082"/>
    <w:rPr>
      <w:rFonts w:ascii="Times New Roman" w:hAnsi="Times New Roman"/>
      <w:i/>
      <w:caps/>
      <w:spacing w:val="10"/>
      <w:sz w:val="20"/>
    </w:rPr>
  </w:style>
  <w:style w:type="paragraph" w:styleId="Legenda">
    <w:name w:val="caption"/>
    <w:basedOn w:val="Normalny"/>
    <w:next w:val="Normalny"/>
    <w:qFormat/>
    <w:rsid w:val="00963082"/>
    <w:pPr>
      <w:autoSpaceDE/>
      <w:autoSpaceDN/>
      <w:spacing w:before="0" w:after="200" w:line="252" w:lineRule="auto"/>
      <w:jc w:val="left"/>
    </w:pPr>
    <w:rPr>
      <w:rFonts w:ascii="Cambria" w:hAnsi="Cambria"/>
      <w:caps/>
      <w:spacing w:val="10"/>
      <w:w w:val="100"/>
      <w:sz w:val="18"/>
      <w:szCs w:val="18"/>
    </w:rPr>
  </w:style>
  <w:style w:type="character" w:customStyle="1" w:styleId="SubtitleChar">
    <w:name w:val="Subtitle Char"/>
    <w:rsid w:val="00963082"/>
    <w:rPr>
      <w:rFonts w:ascii="Times New Roman" w:hAnsi="Times New Roman"/>
      <w:caps/>
      <w:spacing w:val="20"/>
      <w:sz w:val="18"/>
    </w:rPr>
  </w:style>
  <w:style w:type="character" w:customStyle="1" w:styleId="NoSpacingChar">
    <w:name w:val="No Spacing Char"/>
    <w:rsid w:val="00963082"/>
    <w:rPr>
      <w:rFonts w:ascii="Times New Roman" w:hAnsi="Times New Roman"/>
    </w:rPr>
  </w:style>
  <w:style w:type="paragraph" w:customStyle="1" w:styleId="Cytat1">
    <w:name w:val="Cytat1"/>
    <w:basedOn w:val="Normalny"/>
    <w:next w:val="Normalny"/>
    <w:rsid w:val="00963082"/>
    <w:pPr>
      <w:autoSpaceDE/>
      <w:autoSpaceDN/>
      <w:spacing w:before="0" w:after="200" w:line="252" w:lineRule="auto"/>
      <w:jc w:val="left"/>
    </w:pPr>
    <w:rPr>
      <w:rFonts w:ascii="Cambria" w:hAnsi="Cambria"/>
      <w:i/>
      <w:iCs/>
      <w:w w:val="100"/>
      <w:sz w:val="22"/>
      <w:szCs w:val="22"/>
    </w:rPr>
  </w:style>
  <w:style w:type="character" w:customStyle="1" w:styleId="QuoteChar">
    <w:name w:val="Quote Char"/>
    <w:rsid w:val="00963082"/>
    <w:rPr>
      <w:rFonts w:ascii="Times New Roman" w:hAnsi="Times New Roman"/>
      <w:i/>
    </w:rPr>
  </w:style>
  <w:style w:type="paragraph" w:customStyle="1" w:styleId="Cytatintensywny1">
    <w:name w:val="Cytat intensywny1"/>
    <w:basedOn w:val="Normalny"/>
    <w:next w:val="Normalny"/>
    <w:rsid w:val="00963082"/>
    <w:pPr>
      <w:pBdr>
        <w:top w:val="dotted" w:sz="2" w:space="10" w:color="632423"/>
        <w:bottom w:val="dotted" w:sz="2" w:space="4" w:color="632423"/>
      </w:pBdr>
      <w:autoSpaceDE/>
      <w:autoSpaceDN/>
      <w:spacing w:before="160" w:after="200" w:line="300" w:lineRule="auto"/>
      <w:ind w:left="1440" w:right="1440"/>
      <w:jc w:val="left"/>
    </w:pPr>
    <w:rPr>
      <w:rFonts w:ascii="Cambria" w:hAnsi="Cambria"/>
      <w:caps/>
      <w:color w:val="622423"/>
      <w:spacing w:val="5"/>
      <w:w w:val="100"/>
      <w:sz w:val="20"/>
    </w:rPr>
  </w:style>
  <w:style w:type="character" w:customStyle="1" w:styleId="IntenseQuoteChar">
    <w:name w:val="Intense Quote Char"/>
    <w:rsid w:val="00963082"/>
    <w:rPr>
      <w:rFonts w:ascii="Times New Roman" w:hAnsi="Times New Roman"/>
      <w:caps/>
      <w:color w:val="622423"/>
      <w:spacing w:val="5"/>
      <w:sz w:val="20"/>
    </w:rPr>
  </w:style>
  <w:style w:type="character" w:customStyle="1" w:styleId="Wyrnieniedelikatne1">
    <w:name w:val="Wyróżnienie delikatne1"/>
    <w:rsid w:val="00963082"/>
    <w:rPr>
      <w:i/>
    </w:rPr>
  </w:style>
  <w:style w:type="character" w:customStyle="1" w:styleId="Wyrnienieintensywne1">
    <w:name w:val="Wyróżnienie intensywne1"/>
    <w:rsid w:val="00963082"/>
    <w:rPr>
      <w:i/>
      <w:caps/>
      <w:spacing w:val="10"/>
      <w:sz w:val="20"/>
    </w:rPr>
  </w:style>
  <w:style w:type="character" w:customStyle="1" w:styleId="Odwoaniedelikatne1">
    <w:name w:val="Odwołanie delikatne1"/>
    <w:rsid w:val="00963082"/>
    <w:rPr>
      <w:rFonts w:ascii="Calibri" w:hAnsi="Calibri"/>
      <w:i/>
      <w:color w:val="622423"/>
    </w:rPr>
  </w:style>
  <w:style w:type="character" w:customStyle="1" w:styleId="Odwoanieintensywne1">
    <w:name w:val="Odwołanie intensywne1"/>
    <w:rsid w:val="00963082"/>
    <w:rPr>
      <w:rFonts w:ascii="Calibri" w:hAnsi="Calibri"/>
      <w:b/>
      <w:i/>
      <w:color w:val="622423"/>
    </w:rPr>
  </w:style>
  <w:style w:type="character" w:customStyle="1" w:styleId="Tytuksiki1">
    <w:name w:val="Tytuł książki1"/>
    <w:rsid w:val="00963082"/>
    <w:rPr>
      <w:caps/>
      <w:color w:val="622423"/>
      <w:spacing w:val="5"/>
      <w:u w:color="622423"/>
    </w:rPr>
  </w:style>
  <w:style w:type="paragraph" w:customStyle="1" w:styleId="Nagwekspisutreci1">
    <w:name w:val="Nagłówek spisu treści1"/>
    <w:basedOn w:val="Nagwek1"/>
    <w:next w:val="Normalny"/>
    <w:rsid w:val="00963082"/>
    <w:pPr>
      <w:keepNext w:val="0"/>
      <w:widowControl/>
      <w:numPr>
        <w:numId w:val="27"/>
      </w:numPr>
      <w:pBdr>
        <w:bottom w:val="thinThickSmallGap" w:sz="12" w:space="1" w:color="943634"/>
      </w:pBdr>
      <w:autoSpaceDE/>
      <w:autoSpaceDN/>
      <w:spacing w:before="400" w:after="200" w:line="252" w:lineRule="auto"/>
      <w:outlineLvl w:val="9"/>
    </w:pPr>
    <w:rPr>
      <w:rFonts w:ascii="Cambria" w:hAnsi="Cambria"/>
      <w:b w:val="0"/>
      <w:caps/>
      <w:color w:val="632423"/>
      <w:spacing w:val="20"/>
      <w:sz w:val="28"/>
      <w:szCs w:val="28"/>
    </w:rPr>
  </w:style>
  <w:style w:type="character" w:customStyle="1" w:styleId="Bodytext">
    <w:name w:val="Body text_"/>
    <w:rsid w:val="00963082"/>
    <w:rPr>
      <w:rFonts w:ascii="Times New Roman" w:hAnsi="Times New Roman"/>
      <w:sz w:val="20"/>
      <w:shd w:val="clear" w:color="auto" w:fill="FFFFFF"/>
    </w:rPr>
  </w:style>
  <w:style w:type="character" w:customStyle="1" w:styleId="BodytextArial">
    <w:name w:val="Body text + Arial"/>
    <w:aliases w:val="9,5 pt,Bold"/>
    <w:rsid w:val="00963082"/>
    <w:rPr>
      <w:rFonts w:ascii="Arial" w:hAnsi="Arial"/>
      <w:b/>
      <w:color w:val="000000"/>
      <w:spacing w:val="0"/>
      <w:w w:val="100"/>
      <w:position w:val="0"/>
      <w:sz w:val="19"/>
      <w:shd w:val="clear" w:color="auto" w:fill="FFFFFF"/>
      <w:lang w:val="pl-PL" w:eastAsia="x-none"/>
    </w:rPr>
  </w:style>
  <w:style w:type="character" w:customStyle="1" w:styleId="BodytextArial12">
    <w:name w:val="Body text + Arial12"/>
    <w:aliases w:val="9 pt"/>
    <w:rsid w:val="00963082"/>
    <w:rPr>
      <w:rFonts w:ascii="Arial" w:hAnsi="Arial"/>
      <w:color w:val="000000"/>
      <w:spacing w:val="0"/>
      <w:w w:val="100"/>
      <w:position w:val="0"/>
      <w:sz w:val="18"/>
      <w:shd w:val="clear" w:color="auto" w:fill="FFFFFF"/>
      <w:lang w:val="pl-PL" w:eastAsia="x-none"/>
    </w:rPr>
  </w:style>
  <w:style w:type="character" w:customStyle="1" w:styleId="BodytextArial11">
    <w:name w:val="Body text + Arial11"/>
    <w:aliases w:val="9 pt3,Italic"/>
    <w:rsid w:val="00963082"/>
    <w:rPr>
      <w:rFonts w:ascii="Arial" w:hAnsi="Arial"/>
      <w:i/>
      <w:color w:val="000000"/>
      <w:spacing w:val="0"/>
      <w:w w:val="100"/>
      <w:position w:val="0"/>
      <w:sz w:val="18"/>
      <w:shd w:val="clear" w:color="auto" w:fill="FFFFFF"/>
      <w:lang w:val="pl-PL" w:eastAsia="x-none"/>
    </w:rPr>
  </w:style>
  <w:style w:type="paragraph" w:customStyle="1" w:styleId="Tekstpodstawowy1">
    <w:name w:val="Tekst podstawowy1"/>
    <w:basedOn w:val="Normalny"/>
    <w:rsid w:val="00963082"/>
    <w:pPr>
      <w:widowControl w:val="0"/>
      <w:shd w:val="clear" w:color="auto" w:fill="FFFFFF"/>
      <w:autoSpaceDE/>
      <w:autoSpaceDN/>
      <w:spacing w:before="0" w:line="240" w:lineRule="auto"/>
      <w:jc w:val="left"/>
    </w:pPr>
    <w:rPr>
      <w:w w:val="100"/>
      <w:sz w:val="20"/>
    </w:rPr>
  </w:style>
  <w:style w:type="character" w:customStyle="1" w:styleId="BodytextArial10">
    <w:name w:val="Body text + Arial10"/>
    <w:aliases w:val="11 pt,Bold6"/>
    <w:rsid w:val="00963082"/>
    <w:rPr>
      <w:rFonts w:ascii="Arial" w:hAnsi="Arial"/>
      <w:b/>
      <w:color w:val="000000"/>
      <w:spacing w:val="0"/>
      <w:w w:val="100"/>
      <w:position w:val="0"/>
      <w:sz w:val="22"/>
      <w:u w:val="none"/>
      <w:shd w:val="clear" w:color="auto" w:fill="FFFFFF"/>
      <w:lang w:val="pl-PL" w:eastAsia="x-none"/>
    </w:rPr>
  </w:style>
  <w:style w:type="character" w:customStyle="1" w:styleId="BodytextArial9">
    <w:name w:val="Body text + Arial9"/>
    <w:aliases w:val="11 pt1"/>
    <w:rsid w:val="00963082"/>
    <w:rPr>
      <w:rFonts w:ascii="Arial" w:hAnsi="Arial"/>
      <w:color w:val="000000"/>
      <w:spacing w:val="0"/>
      <w:w w:val="100"/>
      <w:position w:val="0"/>
      <w:sz w:val="22"/>
      <w:u w:val="none"/>
      <w:shd w:val="clear" w:color="auto" w:fill="FFFFFF"/>
      <w:lang w:val="pl-PL" w:eastAsia="x-none"/>
    </w:rPr>
  </w:style>
  <w:style w:type="character" w:customStyle="1" w:styleId="BodytextArial8">
    <w:name w:val="Body text + Arial8"/>
    <w:aliases w:val="9 pt2,Bold5,Italic3"/>
    <w:rsid w:val="00963082"/>
    <w:rPr>
      <w:rFonts w:ascii="Arial" w:hAnsi="Arial"/>
      <w:b/>
      <w:i/>
      <w:color w:val="000000"/>
      <w:spacing w:val="0"/>
      <w:w w:val="100"/>
      <w:position w:val="0"/>
      <w:sz w:val="18"/>
      <w:u w:val="none"/>
      <w:shd w:val="clear" w:color="auto" w:fill="FFFFFF"/>
      <w:lang w:val="pl-PL" w:eastAsia="x-none"/>
    </w:rPr>
  </w:style>
  <w:style w:type="character" w:customStyle="1" w:styleId="BodytextArial7">
    <w:name w:val="Body text + Arial7"/>
    <w:aliases w:val="8 pt,Bold4"/>
    <w:rsid w:val="00963082"/>
    <w:rPr>
      <w:rFonts w:ascii="Arial" w:hAnsi="Arial"/>
      <w:b/>
      <w:color w:val="000000"/>
      <w:spacing w:val="0"/>
      <w:w w:val="100"/>
      <w:position w:val="0"/>
      <w:sz w:val="16"/>
      <w:u w:val="none"/>
      <w:shd w:val="clear" w:color="auto" w:fill="FFFFFF"/>
      <w:lang w:val="pl-PL" w:eastAsia="x-none"/>
    </w:rPr>
  </w:style>
  <w:style w:type="character" w:customStyle="1" w:styleId="BodytextArial6">
    <w:name w:val="Body text + Arial6"/>
    <w:aliases w:val="8 pt2"/>
    <w:rsid w:val="00963082"/>
    <w:rPr>
      <w:rFonts w:ascii="Arial" w:hAnsi="Arial"/>
      <w:color w:val="000000"/>
      <w:spacing w:val="0"/>
      <w:w w:val="100"/>
      <w:position w:val="0"/>
      <w:sz w:val="16"/>
      <w:u w:val="none"/>
      <w:shd w:val="clear" w:color="auto" w:fill="FFFFFF"/>
      <w:lang w:val="pl-PL" w:eastAsia="x-none"/>
    </w:rPr>
  </w:style>
  <w:style w:type="character" w:customStyle="1" w:styleId="BodytextArial5">
    <w:name w:val="Body text + Arial5"/>
    <w:aliases w:val="8 pt1,Italic2"/>
    <w:rsid w:val="00963082"/>
    <w:rPr>
      <w:rFonts w:ascii="Arial" w:hAnsi="Arial"/>
      <w:i/>
      <w:color w:val="000000"/>
      <w:spacing w:val="0"/>
      <w:w w:val="100"/>
      <w:position w:val="0"/>
      <w:sz w:val="16"/>
      <w:u w:val="none"/>
      <w:shd w:val="clear" w:color="auto" w:fill="FFFFFF"/>
      <w:lang w:val="pl-PL" w:eastAsia="x-none"/>
    </w:rPr>
  </w:style>
  <w:style w:type="character" w:customStyle="1" w:styleId="BodytextArial4">
    <w:name w:val="Body text + Arial4"/>
    <w:aliases w:val="8,5 pt4,Bold3"/>
    <w:rsid w:val="00963082"/>
    <w:rPr>
      <w:rFonts w:ascii="Arial" w:hAnsi="Arial"/>
      <w:b/>
      <w:color w:val="000000"/>
      <w:spacing w:val="0"/>
      <w:w w:val="100"/>
      <w:position w:val="0"/>
      <w:sz w:val="17"/>
      <w:u w:val="none"/>
      <w:shd w:val="clear" w:color="auto" w:fill="FFFFFF"/>
      <w:lang w:val="pl-PL" w:eastAsia="x-none"/>
    </w:rPr>
  </w:style>
  <w:style w:type="character" w:customStyle="1" w:styleId="BodytextArial3">
    <w:name w:val="Body text + Arial3"/>
    <w:aliases w:val="82,5 pt3"/>
    <w:rsid w:val="00963082"/>
    <w:rPr>
      <w:rFonts w:ascii="Arial" w:hAnsi="Arial"/>
      <w:color w:val="000000"/>
      <w:spacing w:val="0"/>
      <w:w w:val="100"/>
      <w:position w:val="0"/>
      <w:sz w:val="17"/>
      <w:u w:val="none"/>
      <w:shd w:val="clear" w:color="auto" w:fill="FFFFFF"/>
      <w:lang w:val="pl-PL" w:eastAsia="x-none"/>
    </w:rPr>
  </w:style>
  <w:style w:type="character" w:customStyle="1" w:styleId="BodytextArial2">
    <w:name w:val="Body text + Arial2"/>
    <w:aliases w:val="81,5 pt2,Italic1"/>
    <w:rsid w:val="00963082"/>
    <w:rPr>
      <w:rFonts w:ascii="Arial" w:hAnsi="Arial"/>
      <w:i/>
      <w:color w:val="000000"/>
      <w:spacing w:val="0"/>
      <w:w w:val="100"/>
      <w:position w:val="0"/>
      <w:sz w:val="17"/>
      <w:u w:val="none"/>
      <w:shd w:val="clear" w:color="auto" w:fill="FFFFFF"/>
      <w:lang w:val="pl-PL" w:eastAsia="x-none"/>
    </w:rPr>
  </w:style>
  <w:style w:type="character" w:customStyle="1" w:styleId="BodytextArial1">
    <w:name w:val="Body text + Arial1"/>
    <w:aliases w:val="9 pt1,Bold2"/>
    <w:rsid w:val="00963082"/>
    <w:rPr>
      <w:rFonts w:ascii="Arial" w:hAnsi="Arial"/>
      <w:b/>
      <w:color w:val="000000"/>
      <w:spacing w:val="0"/>
      <w:w w:val="100"/>
      <w:position w:val="0"/>
      <w:sz w:val="18"/>
      <w:u w:val="none"/>
      <w:shd w:val="clear" w:color="auto" w:fill="FFFFFF"/>
      <w:lang w:val="pl-PL" w:eastAsia="x-none"/>
    </w:rPr>
  </w:style>
  <w:style w:type="character" w:customStyle="1" w:styleId="Bodytext8">
    <w:name w:val="Body text + 8"/>
    <w:aliases w:val="5 pt1,Body text + 18,Bold1"/>
    <w:rsid w:val="00963082"/>
    <w:rPr>
      <w:rFonts w:ascii="Times New Roman" w:hAnsi="Times New Roman"/>
      <w:color w:val="000000"/>
      <w:spacing w:val="0"/>
      <w:w w:val="100"/>
      <w:position w:val="0"/>
      <w:sz w:val="17"/>
      <w:shd w:val="clear" w:color="auto" w:fill="FFFFFF"/>
      <w:lang w:val="pl-PL" w:eastAsia="x-none"/>
    </w:rPr>
  </w:style>
  <w:style w:type="character" w:customStyle="1" w:styleId="WW8Num40z0">
    <w:name w:val="WW8Num40z0"/>
    <w:rsid w:val="00963082"/>
    <w:rPr>
      <w:rFonts w:ascii="Calibri" w:hAnsi="Calibri"/>
      <w:color w:val="000000"/>
      <w:sz w:val="18"/>
    </w:rPr>
  </w:style>
  <w:style w:type="character" w:customStyle="1" w:styleId="BodytextArial13">
    <w:name w:val="Body text + Arial13"/>
    <w:rsid w:val="00963082"/>
    <w:rPr>
      <w:rFonts w:ascii="Arial" w:eastAsia="Times New Roman" w:hAnsi="Arial"/>
      <w:color w:val="000000"/>
      <w:spacing w:val="0"/>
      <w:w w:val="100"/>
      <w:position w:val="0"/>
      <w:sz w:val="18"/>
      <w:shd w:val="clear" w:color="auto" w:fill="FFFFFF"/>
      <w:lang w:val="pl-PL" w:eastAsia="pl-PL"/>
    </w:rPr>
  </w:style>
  <w:style w:type="paragraph" w:styleId="Cytatintensywny">
    <w:name w:val="Intense Quote"/>
    <w:basedOn w:val="Normalny"/>
    <w:next w:val="Normalny"/>
    <w:link w:val="CytatintensywnyZnak"/>
    <w:uiPriority w:val="30"/>
    <w:qFormat/>
    <w:rsid w:val="00963082"/>
    <w:pPr>
      <w:pBdr>
        <w:bottom w:val="single" w:sz="4" w:space="4" w:color="000000" w:themeColor="text1"/>
      </w:pBdr>
      <w:autoSpaceDE/>
      <w:autoSpaceDN/>
      <w:spacing w:before="120" w:after="120" w:line="252" w:lineRule="auto"/>
      <w:ind w:left="936" w:right="936"/>
      <w:jc w:val="center"/>
    </w:pPr>
    <w:rPr>
      <w:rFonts w:ascii="Calibri" w:hAnsi="Calibri"/>
      <w:b/>
      <w:bCs/>
      <w:iCs/>
      <w:caps/>
      <w:w w:val="100"/>
      <w:sz w:val="22"/>
      <w:szCs w:val="22"/>
    </w:rPr>
  </w:style>
  <w:style w:type="character" w:customStyle="1" w:styleId="CytatintensywnyZnak">
    <w:name w:val="Cytat intensywny Znak"/>
    <w:basedOn w:val="Domylnaczcionkaakapitu"/>
    <w:link w:val="Cytatintensywny"/>
    <w:uiPriority w:val="30"/>
    <w:rsid w:val="00963082"/>
    <w:rPr>
      <w:rFonts w:ascii="Calibri" w:eastAsia="Times New Roman" w:hAnsi="Calibri" w:cs="Times New Roman"/>
      <w:b/>
      <w:bCs/>
      <w:iCs/>
      <w:caps/>
      <w:lang w:eastAsia="pl-PL"/>
    </w:rPr>
  </w:style>
  <w:style w:type="paragraph" w:customStyle="1" w:styleId="Z4-Tekst-rodkowy">
    <w:name w:val="Z4 - Tekst - środkowy"/>
    <w:rsid w:val="00963082"/>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podkropkami">
    <w:name w:val="Z - podpis pod kropkami"/>
    <w:rsid w:val="00963082"/>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podpisnakocukropki">
    <w:name w:val="Z - podpis na końcu (kropki)"/>
    <w:rsid w:val="00963082"/>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963082"/>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Z7-W1-mylniki">
    <w:name w:val="Z7 - W1 - myślniki"/>
    <w:rsid w:val="00963082"/>
    <w:pPr>
      <w:widowControl w:val="0"/>
      <w:tabs>
        <w:tab w:val="left" w:pos="170"/>
        <w:tab w:val="right" w:leader="dot" w:pos="9072"/>
      </w:tabs>
      <w:autoSpaceDE w:val="0"/>
      <w:autoSpaceDN w:val="0"/>
      <w:adjustRightInd w:val="0"/>
      <w:spacing w:after="57" w:line="235" w:lineRule="atLeast"/>
      <w:ind w:left="170" w:hanging="170"/>
      <w:jc w:val="both"/>
    </w:pPr>
    <w:rPr>
      <w:rFonts w:ascii="Arial" w:eastAsia="Times New Roman" w:hAnsi="Arial" w:cs="Arial"/>
      <w:noProof/>
      <w:sz w:val="20"/>
      <w:szCs w:val="20"/>
      <w:lang w:eastAsia="pl-PL"/>
    </w:rPr>
  </w:style>
  <w:style w:type="paragraph" w:customStyle="1" w:styleId="Z1-Zadozarzdzeniazdnia">
    <w:name w:val="Z1 - Zał. do zarządzenia z dnia"/>
    <w:rsid w:val="00963082"/>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character" w:customStyle="1" w:styleId="FontStyle28">
    <w:name w:val="Font Style28"/>
    <w:basedOn w:val="Domylnaczcionkaakapitu"/>
    <w:uiPriority w:val="99"/>
    <w:rsid w:val="00963082"/>
    <w:rPr>
      <w:rFonts w:ascii="Times New Roman" w:hAnsi="Times New Roman" w:cs="Times New Roman"/>
      <w:sz w:val="22"/>
      <w:szCs w:val="22"/>
    </w:rPr>
  </w:style>
  <w:style w:type="numbering" w:customStyle="1" w:styleId="Bezlisty1">
    <w:name w:val="Bez listy1"/>
    <w:next w:val="Bezlisty"/>
    <w:uiPriority w:val="99"/>
    <w:semiHidden/>
    <w:unhideWhenUsed/>
    <w:rsid w:val="00963082"/>
  </w:style>
  <w:style w:type="table" w:customStyle="1" w:styleId="Tabela-Siatka1">
    <w:name w:val="Tabela - Siatka1"/>
    <w:basedOn w:val="Standardowy"/>
    <w:next w:val="Tabela-Siatka"/>
    <w:uiPriority w:val="39"/>
    <w:rsid w:val="0096308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ny"/>
    <w:next w:val="Normalny"/>
    <w:uiPriority w:val="99"/>
    <w:rsid w:val="00963082"/>
    <w:pPr>
      <w:adjustRightInd w:val="0"/>
      <w:spacing w:before="0" w:line="141" w:lineRule="atLeast"/>
      <w:jc w:val="left"/>
    </w:pPr>
    <w:rPr>
      <w:rFonts w:ascii="Helvetica Neue LT W1G" w:hAnsi="Helvetica Neue LT W1G"/>
      <w:w w:val="100"/>
      <w:sz w:val="24"/>
      <w:szCs w:val="24"/>
      <w:lang w:eastAsia="en-US"/>
    </w:rPr>
  </w:style>
  <w:style w:type="character" w:customStyle="1" w:styleId="A4">
    <w:name w:val="A4"/>
    <w:uiPriority w:val="99"/>
    <w:rsid w:val="00963082"/>
    <w:rPr>
      <w:color w:val="000000"/>
      <w:sz w:val="12"/>
    </w:rPr>
  </w:style>
  <w:style w:type="paragraph" w:customStyle="1" w:styleId="1poziom">
    <w:name w:val="1 poziom"/>
    <w:basedOn w:val="Akapitzlist"/>
    <w:link w:val="Zawartoscpoziom1Znak"/>
    <w:qFormat/>
    <w:rsid w:val="00963082"/>
    <w:pPr>
      <w:numPr>
        <w:numId w:val="31"/>
      </w:numPr>
      <w:suppressAutoHyphens/>
      <w:adjustRightInd w:val="0"/>
      <w:spacing w:before="0" w:line="360" w:lineRule="auto"/>
    </w:pPr>
    <w:rPr>
      <w:rFonts w:ascii="Calibri" w:hAnsi="Calibri" w:cs="Calibri"/>
      <w:sz w:val="24"/>
      <w:szCs w:val="24"/>
      <w:lang w:eastAsia="ar-SA"/>
    </w:rPr>
  </w:style>
  <w:style w:type="paragraph" w:customStyle="1" w:styleId="2poziom">
    <w:name w:val="2 poziom"/>
    <w:basedOn w:val="1poziom"/>
    <w:qFormat/>
    <w:rsid w:val="00963082"/>
    <w:pPr>
      <w:numPr>
        <w:ilvl w:val="1"/>
      </w:numPr>
      <w:tabs>
        <w:tab w:val="num" w:pos="360"/>
      </w:tabs>
      <w:ind w:left="1735"/>
    </w:pPr>
  </w:style>
  <w:style w:type="character" w:customStyle="1" w:styleId="Zawartoscpoziom1Znak">
    <w:name w:val="Zawartosc poziom 1 Znak"/>
    <w:basedOn w:val="AkapitzlistZnak"/>
    <w:link w:val="1poziom"/>
    <w:rsid w:val="00963082"/>
    <w:rPr>
      <w:rFonts w:ascii="Calibri" w:eastAsia="Times New Roman" w:hAnsi="Calibri" w:cs="Calibri"/>
      <w:w w:val="89"/>
      <w:sz w:val="24"/>
      <w:szCs w:val="24"/>
      <w:lang w:eastAsia="ar-SA"/>
    </w:rPr>
  </w:style>
  <w:style w:type="character" w:customStyle="1" w:styleId="fontstyle01">
    <w:name w:val="fontstyle01"/>
    <w:basedOn w:val="Domylnaczcionkaakapitu"/>
    <w:rsid w:val="00F97CD7"/>
    <w:rPr>
      <w:rFonts w:ascii="Cambria" w:hAnsi="Cambria" w:hint="default"/>
      <w:b w:val="0"/>
      <w:bCs w:val="0"/>
      <w:i w:val="0"/>
      <w:iCs w:val="0"/>
      <w:color w:val="000000"/>
      <w:sz w:val="22"/>
      <w:szCs w:val="22"/>
    </w:rPr>
  </w:style>
  <w:style w:type="character" w:customStyle="1" w:styleId="fontstyle21">
    <w:name w:val="fontstyle21"/>
    <w:basedOn w:val="Domylnaczcionkaakapitu"/>
    <w:rsid w:val="007C56BD"/>
    <w:rPr>
      <w:rFonts w:ascii="Cambria" w:hAnsi="Cambria" w:hint="default"/>
      <w:b/>
      <w:bCs/>
      <w:i w:val="0"/>
      <w:iCs w:val="0"/>
      <w:color w:val="000000"/>
      <w:sz w:val="22"/>
      <w:szCs w:val="22"/>
    </w:rPr>
  </w:style>
  <w:style w:type="numbering" w:customStyle="1" w:styleId="umowa2">
    <w:name w:val="umowa2"/>
    <w:uiPriority w:val="99"/>
    <w:rsid w:val="00B5498B"/>
    <w:pPr>
      <w:numPr>
        <w:numId w:val="38"/>
      </w:numPr>
    </w:pPr>
  </w:style>
  <w:style w:type="numbering" w:customStyle="1" w:styleId="Aktynormatywne1">
    <w:name w:val="Akty normatywne1"/>
    <w:uiPriority w:val="99"/>
    <w:rsid w:val="003449DA"/>
    <w:pPr>
      <w:numPr>
        <w:numId w:val="1"/>
      </w:numPr>
    </w:pPr>
  </w:style>
  <w:style w:type="paragraph" w:customStyle="1" w:styleId="Style53">
    <w:name w:val="Style53"/>
    <w:basedOn w:val="Normalny"/>
    <w:uiPriority w:val="99"/>
    <w:rsid w:val="009B1F79"/>
    <w:pPr>
      <w:widowControl w:val="0"/>
      <w:adjustRightInd w:val="0"/>
      <w:spacing w:before="0" w:line="277" w:lineRule="exact"/>
      <w:ind w:hanging="374"/>
    </w:pPr>
    <w:rPr>
      <w:rFonts w:ascii="Arial Narrow" w:eastAsiaTheme="minorEastAsia" w:hAnsi="Arial Narrow" w:cstheme="minorBidi"/>
      <w:w w:val="100"/>
      <w:sz w:val="24"/>
      <w:szCs w:val="24"/>
    </w:rPr>
  </w:style>
  <w:style w:type="paragraph" w:customStyle="1" w:styleId="Style26">
    <w:name w:val="Style26"/>
    <w:basedOn w:val="Normalny"/>
    <w:uiPriority w:val="99"/>
    <w:rsid w:val="009B1F79"/>
    <w:pPr>
      <w:widowControl w:val="0"/>
      <w:adjustRightInd w:val="0"/>
      <w:spacing w:before="0" w:line="275" w:lineRule="exact"/>
      <w:ind w:hanging="379"/>
    </w:pPr>
    <w:rPr>
      <w:rFonts w:ascii="Arial Narrow" w:eastAsiaTheme="minorEastAsia" w:hAnsi="Arial Narrow" w:cstheme="minorBidi"/>
      <w:w w:val="100"/>
      <w:sz w:val="24"/>
      <w:szCs w:val="24"/>
    </w:rPr>
  </w:style>
  <w:style w:type="paragraph" w:customStyle="1" w:styleId="Style54">
    <w:name w:val="Style54"/>
    <w:basedOn w:val="Normalny"/>
    <w:uiPriority w:val="99"/>
    <w:rsid w:val="009B1F79"/>
    <w:pPr>
      <w:widowControl w:val="0"/>
      <w:adjustRightInd w:val="0"/>
      <w:spacing w:before="0" w:line="278" w:lineRule="exact"/>
      <w:ind w:hanging="504"/>
    </w:pPr>
    <w:rPr>
      <w:rFonts w:ascii="Arial Narrow" w:eastAsiaTheme="minorEastAsia" w:hAnsi="Arial Narrow" w:cstheme="minorBidi"/>
      <w:w w:val="100"/>
      <w:sz w:val="24"/>
      <w:szCs w:val="24"/>
    </w:rPr>
  </w:style>
  <w:style w:type="table" w:customStyle="1" w:styleId="Tabela-Siatka2">
    <w:name w:val="Tabela - Siatka2"/>
    <w:basedOn w:val="Standardowy"/>
    <w:next w:val="Tabela-Siatka"/>
    <w:uiPriority w:val="59"/>
    <w:rsid w:val="00B4253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E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F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6036">
      <w:bodyDiv w:val="1"/>
      <w:marLeft w:val="0"/>
      <w:marRight w:val="0"/>
      <w:marTop w:val="0"/>
      <w:marBottom w:val="0"/>
      <w:divBdr>
        <w:top w:val="none" w:sz="0" w:space="0" w:color="auto"/>
        <w:left w:val="none" w:sz="0" w:space="0" w:color="auto"/>
        <w:bottom w:val="none" w:sz="0" w:space="0" w:color="auto"/>
        <w:right w:val="none" w:sz="0" w:space="0" w:color="auto"/>
      </w:divBdr>
    </w:div>
    <w:div w:id="1290471653">
      <w:bodyDiv w:val="1"/>
      <w:marLeft w:val="0"/>
      <w:marRight w:val="0"/>
      <w:marTop w:val="0"/>
      <w:marBottom w:val="0"/>
      <w:divBdr>
        <w:top w:val="none" w:sz="0" w:space="0" w:color="auto"/>
        <w:left w:val="none" w:sz="0" w:space="0" w:color="auto"/>
        <w:bottom w:val="none" w:sz="0" w:space="0" w:color="auto"/>
        <w:right w:val="none" w:sz="0" w:space="0" w:color="auto"/>
      </w:divBdr>
    </w:div>
    <w:div w:id="18547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eader" Target="header3.xml"/><Relationship Id="rId18" Type="http://schemas.openxmlformats.org/officeDocument/2006/relationships/hyperlink" Target="https://ezamowienia.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zamowienia.gov.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zbigniew.latowski@mazowsze.waw.pl" TargetMode="External"/><Relationship Id="rId25" Type="http://schemas.openxmlformats.org/officeDocument/2006/relationships/header" Target="header5.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iod@mazowsze.waw.pl%20" TargetMode="External"/><Relationship Id="rId20" Type="http://schemas.openxmlformats.org/officeDocument/2006/relationships/hyperlink" Target="%20https://ezamowienia.gov.pl%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20zp@mazowsze.waw.pl" TargetMode="External"/><Relationship Id="rId23" Type="http://schemas.openxmlformats.org/officeDocument/2006/relationships/hyperlink" Target="https://ezamowienia.gov.pl"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biuro@mteatr.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zamowienia.gov.pl"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BD9E-BCC3-4C93-8E88-79B3E52E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31</Pages>
  <Words>10391</Words>
  <Characters>62350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COAR</Company>
  <LinksUpToDate>false</LinksUpToDate>
  <CharactersWithSpaces>72596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Ratuska Beata</cp:lastModifiedBy>
  <cp:revision>14</cp:revision>
  <cp:lastPrinted>2023-05-25T05:40:00Z</cp:lastPrinted>
  <dcterms:created xsi:type="dcterms:W3CDTF">2023-03-29T08:35:00Z</dcterms:created>
  <dcterms:modified xsi:type="dcterms:W3CDTF">2023-05-25T06:07:00Z</dcterms:modified>
</cp:coreProperties>
</file>