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A8F92" w14:textId="1C3C7555" w:rsidR="00160508" w:rsidRPr="00306607" w:rsidRDefault="00160508" w:rsidP="003A5B89">
      <w:pPr>
        <w:jc w:val="right"/>
        <w:rPr>
          <w:rFonts w:eastAsia="Times New Roman"/>
          <w:b/>
          <w:sz w:val="21"/>
          <w:szCs w:val="21"/>
        </w:rPr>
      </w:pPr>
      <w:r w:rsidRPr="00306607">
        <w:rPr>
          <w:b/>
        </w:rPr>
        <w:t>Załącznik nr 2 do SWZ</w:t>
      </w:r>
    </w:p>
    <w:p w14:paraId="2242C662" w14:textId="77777777" w:rsidR="00160508" w:rsidRDefault="00160508" w:rsidP="00160508">
      <w:pPr>
        <w:jc w:val="center"/>
        <w:rPr>
          <w:rFonts w:eastAsia="Times New Roman"/>
          <w:b/>
          <w:sz w:val="21"/>
          <w:szCs w:val="21"/>
        </w:rPr>
      </w:pPr>
    </w:p>
    <w:p w14:paraId="76C15844" w14:textId="77777777" w:rsidR="00160508" w:rsidRDefault="00160508" w:rsidP="00160508">
      <w:pPr>
        <w:jc w:val="center"/>
        <w:rPr>
          <w:rFonts w:eastAsia="Times New Roman"/>
          <w:b/>
          <w:sz w:val="21"/>
          <w:szCs w:val="21"/>
        </w:rPr>
      </w:pPr>
    </w:p>
    <w:p w14:paraId="2C4E511A" w14:textId="4545253D" w:rsidR="004E4CF8" w:rsidRDefault="00160508" w:rsidP="00ED5A36">
      <w:pPr>
        <w:jc w:val="center"/>
        <w:rPr>
          <w:b/>
        </w:rPr>
      </w:pPr>
      <w:r w:rsidRPr="005430C8">
        <w:rPr>
          <w:rFonts w:eastAsia="Times New Roman"/>
          <w:b/>
          <w:sz w:val="21"/>
          <w:szCs w:val="21"/>
        </w:rPr>
        <w:t xml:space="preserve">Formularz </w:t>
      </w:r>
      <w:r w:rsidR="00ED5A36">
        <w:rPr>
          <w:rFonts w:eastAsia="Times New Roman"/>
          <w:b/>
          <w:sz w:val="21"/>
          <w:szCs w:val="21"/>
        </w:rPr>
        <w:t>ofertowy</w:t>
      </w:r>
    </w:p>
    <w:p w14:paraId="738C301C" w14:textId="03B13899" w:rsidR="00160508" w:rsidRPr="00392B90" w:rsidRDefault="00160508" w:rsidP="004E4CF8">
      <w:pPr>
        <w:pStyle w:val="Tekstpodstawowy"/>
        <w:spacing w:before="10"/>
        <w:ind w:left="0" w:firstLine="0"/>
        <w:rPr>
          <w:rFonts w:ascii="Times New Roman" w:hAnsi="Times New Roman" w:cs="Times New Roman"/>
          <w:sz w:val="23"/>
        </w:rPr>
      </w:pPr>
    </w:p>
    <w:p w14:paraId="144A7FD8" w14:textId="77777777" w:rsidR="00137D1D" w:rsidRPr="00392B90" w:rsidRDefault="00137D1D" w:rsidP="00137D1D">
      <w:pPr>
        <w:pStyle w:val="Tekstpodstawowy"/>
        <w:spacing w:before="2"/>
        <w:rPr>
          <w:rFonts w:ascii="Times New Roman" w:hAnsi="Times New Roman" w:cs="Times New Roman"/>
          <w:sz w:val="20"/>
        </w:rPr>
      </w:pPr>
    </w:p>
    <w:p w14:paraId="09174EE0" w14:textId="4CAFFBD7" w:rsidR="00137D1D" w:rsidRDefault="00137D1D" w:rsidP="00441A69">
      <w:pPr>
        <w:pStyle w:val="Nagwek1"/>
        <w:numPr>
          <w:ilvl w:val="0"/>
          <w:numId w:val="56"/>
        </w:numPr>
        <w:tabs>
          <w:tab w:val="left" w:pos="685"/>
          <w:tab w:val="left" w:pos="686"/>
        </w:tabs>
        <w:spacing w:before="59"/>
        <w:rPr>
          <w:rFonts w:ascii="Times New Roman" w:hAnsi="Times New Roman" w:cs="Times New Roman"/>
        </w:rPr>
      </w:pPr>
      <w:r w:rsidRPr="00392B90">
        <w:rPr>
          <w:rFonts w:ascii="Times New Roman" w:hAnsi="Times New Roman" w:cs="Times New Roman"/>
        </w:rPr>
        <w:t>Minimalne</w:t>
      </w:r>
      <w:r w:rsidRPr="00392B90">
        <w:rPr>
          <w:rFonts w:ascii="Times New Roman" w:hAnsi="Times New Roman" w:cs="Times New Roman"/>
          <w:spacing w:val="-5"/>
        </w:rPr>
        <w:t xml:space="preserve"> </w:t>
      </w:r>
      <w:r w:rsidRPr="00392B90">
        <w:rPr>
          <w:rFonts w:ascii="Times New Roman" w:hAnsi="Times New Roman" w:cs="Times New Roman"/>
        </w:rPr>
        <w:t>parametry</w:t>
      </w:r>
      <w:r w:rsidRPr="00392B90">
        <w:rPr>
          <w:rFonts w:ascii="Times New Roman" w:hAnsi="Times New Roman" w:cs="Times New Roman"/>
          <w:spacing w:val="-7"/>
        </w:rPr>
        <w:t xml:space="preserve"> </w:t>
      </w:r>
      <w:r w:rsidRPr="00392B90">
        <w:rPr>
          <w:rFonts w:ascii="Times New Roman" w:hAnsi="Times New Roman" w:cs="Times New Roman"/>
        </w:rPr>
        <w:t>techniczne</w:t>
      </w:r>
      <w:r w:rsidRPr="00392B90">
        <w:rPr>
          <w:rFonts w:ascii="Times New Roman" w:hAnsi="Times New Roman" w:cs="Times New Roman"/>
          <w:spacing w:val="-7"/>
        </w:rPr>
        <w:t xml:space="preserve"> </w:t>
      </w:r>
      <w:r w:rsidRPr="00392B90">
        <w:rPr>
          <w:rFonts w:ascii="Times New Roman" w:hAnsi="Times New Roman" w:cs="Times New Roman"/>
        </w:rPr>
        <w:t>/</w:t>
      </w:r>
      <w:r w:rsidRPr="00392B90">
        <w:rPr>
          <w:rFonts w:ascii="Times New Roman" w:hAnsi="Times New Roman" w:cs="Times New Roman"/>
          <w:spacing w:val="-4"/>
        </w:rPr>
        <w:t xml:space="preserve"> </w:t>
      </w:r>
      <w:r w:rsidRPr="00392B90">
        <w:rPr>
          <w:rFonts w:ascii="Times New Roman" w:hAnsi="Times New Roman" w:cs="Times New Roman"/>
        </w:rPr>
        <w:t>funkcjonalności</w:t>
      </w:r>
    </w:p>
    <w:p w14:paraId="165D4751" w14:textId="2EC542D0" w:rsidR="004165D6" w:rsidRDefault="004165D6" w:rsidP="00441A69">
      <w:pPr>
        <w:pStyle w:val="Nagwek1"/>
        <w:tabs>
          <w:tab w:val="left" w:pos="685"/>
          <w:tab w:val="left" w:pos="686"/>
        </w:tabs>
        <w:spacing w:before="59"/>
        <w:rPr>
          <w:rFonts w:ascii="Times New Roman" w:hAnsi="Times New Roman" w:cs="Times New Roman"/>
        </w:rPr>
      </w:pPr>
    </w:p>
    <w:tbl>
      <w:tblPr>
        <w:tblW w:w="906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1"/>
        <w:gridCol w:w="2347"/>
        <w:gridCol w:w="2347"/>
      </w:tblGrid>
      <w:tr w:rsidR="004165D6" w14:paraId="0F3571B1" w14:textId="77777777" w:rsidTr="004165D6">
        <w:trPr>
          <w:trHeight w:val="340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14:paraId="35FA0C82" w14:textId="77777777" w:rsidR="004165D6" w:rsidRDefault="004165D6" w:rsidP="004165D6">
            <w:pPr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19"/>
                <w:szCs w:val="19"/>
              </w:rPr>
              <w:t>Przedmiot zamówienia</w:t>
            </w:r>
          </w:p>
        </w:tc>
        <w:tc>
          <w:tcPr>
            <w:tcW w:w="2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4BEAD51" w14:textId="77777777" w:rsidR="004165D6" w:rsidRDefault="004165D6" w:rsidP="004165D6">
            <w:pPr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  <w:r w:rsidRPr="005C491B">
              <w:rPr>
                <w:b/>
                <w:bCs/>
                <w:i/>
                <w:iCs/>
                <w:sz w:val="19"/>
                <w:szCs w:val="19"/>
              </w:rPr>
              <w:t>Wartość netto /zł/</w:t>
            </w:r>
          </w:p>
        </w:tc>
        <w:tc>
          <w:tcPr>
            <w:tcW w:w="2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20BF151" w14:textId="77777777" w:rsidR="004165D6" w:rsidRDefault="004165D6" w:rsidP="004165D6">
            <w:pPr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  <w:r w:rsidRPr="005C491B">
              <w:rPr>
                <w:b/>
                <w:bCs/>
                <w:i/>
                <w:iCs/>
                <w:sz w:val="19"/>
                <w:szCs w:val="19"/>
              </w:rPr>
              <w:t>Wartość brutto /zł/</w:t>
            </w:r>
          </w:p>
        </w:tc>
      </w:tr>
      <w:tr w:rsidR="004165D6" w14:paraId="62179B2F" w14:textId="77777777" w:rsidTr="004165D6">
        <w:trPr>
          <w:trHeight w:val="638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574ECC" w14:textId="77777777" w:rsidR="004165D6" w:rsidRDefault="004165D6" w:rsidP="004165D6">
            <w:pPr>
              <w:jc w:val="center"/>
              <w:rPr>
                <w:b/>
                <w:bCs/>
                <w:sz w:val="19"/>
                <w:szCs w:val="19"/>
              </w:rPr>
            </w:pPr>
            <w:r w:rsidRPr="005C491B">
              <w:rPr>
                <w:b/>
                <w:bCs/>
                <w:sz w:val="19"/>
                <w:szCs w:val="19"/>
              </w:rPr>
              <w:t>Kompletny zestaw ściany video wykonanej w</w:t>
            </w:r>
            <w:r>
              <w:rPr>
                <w:b/>
                <w:bCs/>
                <w:sz w:val="19"/>
                <w:szCs w:val="19"/>
              </w:rPr>
              <w:t> </w:t>
            </w:r>
            <w:r w:rsidRPr="005C491B">
              <w:rPr>
                <w:b/>
                <w:bCs/>
                <w:sz w:val="19"/>
                <w:szCs w:val="19"/>
              </w:rPr>
              <w:t>technologii przenośnych ekranów LED</w:t>
            </w:r>
          </w:p>
        </w:tc>
        <w:tc>
          <w:tcPr>
            <w:tcW w:w="2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76A422" w14:textId="77777777" w:rsidR="004165D6" w:rsidRDefault="004165D6" w:rsidP="004165D6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834C6B" w14:textId="77777777" w:rsidR="004165D6" w:rsidRDefault="004165D6" w:rsidP="004165D6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</w:tr>
    </w:tbl>
    <w:p w14:paraId="60A0E4BA" w14:textId="77777777" w:rsidR="004165D6" w:rsidRDefault="004165D6" w:rsidP="00441A69">
      <w:pPr>
        <w:pStyle w:val="Nagwek1"/>
        <w:tabs>
          <w:tab w:val="left" w:pos="685"/>
          <w:tab w:val="left" w:pos="686"/>
        </w:tabs>
        <w:spacing w:before="59"/>
        <w:rPr>
          <w:rFonts w:ascii="Times New Roman" w:hAnsi="Times New Roman" w:cs="Times New Roman"/>
        </w:rPr>
      </w:pPr>
    </w:p>
    <w:p w14:paraId="334DC4CF" w14:textId="77777777" w:rsidR="00137D1D" w:rsidRPr="00392B90" w:rsidRDefault="00137D1D" w:rsidP="00441A69">
      <w:pPr>
        <w:pStyle w:val="Nagwek1"/>
        <w:tabs>
          <w:tab w:val="left" w:pos="685"/>
          <w:tab w:val="left" w:pos="686"/>
        </w:tabs>
        <w:spacing w:before="59"/>
        <w:ind w:firstLine="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416"/>
        <w:gridCol w:w="2551"/>
        <w:gridCol w:w="2551"/>
      </w:tblGrid>
      <w:tr w:rsidR="004165D6" w:rsidRPr="00392B90" w14:paraId="1F36FBF1" w14:textId="1C15EE30" w:rsidTr="004165D6">
        <w:trPr>
          <w:trHeight w:val="395"/>
        </w:trPr>
        <w:tc>
          <w:tcPr>
            <w:tcW w:w="629" w:type="dxa"/>
            <w:shd w:val="clear" w:color="auto" w:fill="auto"/>
          </w:tcPr>
          <w:p w14:paraId="5E398CD6" w14:textId="77777777" w:rsidR="004165D6" w:rsidRPr="00392B90" w:rsidRDefault="004165D6" w:rsidP="004165D6">
            <w:pPr>
              <w:pStyle w:val="TableParagraph"/>
              <w:spacing w:before="78"/>
              <w:ind w:left="191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b/>
                <w:sz w:val="20"/>
              </w:rPr>
              <w:t>Lp</w:t>
            </w:r>
            <w:proofErr w:type="spellEnd"/>
            <w:r w:rsidRPr="00392B90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3416" w:type="dxa"/>
            <w:shd w:val="clear" w:color="auto" w:fill="auto"/>
          </w:tcPr>
          <w:p w14:paraId="60DCE70D" w14:textId="77777777" w:rsidR="004165D6" w:rsidRPr="00392B90" w:rsidRDefault="004165D6" w:rsidP="004165D6">
            <w:pPr>
              <w:pStyle w:val="TableParagraph"/>
              <w:spacing w:before="78"/>
              <w:ind w:left="1194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b/>
                <w:sz w:val="20"/>
              </w:rPr>
              <w:t>Opis</w:t>
            </w:r>
            <w:proofErr w:type="spellEnd"/>
            <w:r w:rsidRPr="00392B90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b/>
                <w:sz w:val="20"/>
              </w:rPr>
              <w:t>przedmiotu</w:t>
            </w:r>
            <w:proofErr w:type="spellEnd"/>
            <w:r w:rsidRPr="00392B90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b/>
                <w:sz w:val="20"/>
              </w:rPr>
              <w:t>zamówienia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1598BA7D" w14:textId="77777777" w:rsidR="004165D6" w:rsidRPr="00392B90" w:rsidRDefault="004165D6" w:rsidP="004165D6">
            <w:pPr>
              <w:pStyle w:val="TableParagraph"/>
              <w:spacing w:before="78"/>
              <w:ind w:left="841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b/>
                <w:sz w:val="20"/>
              </w:rPr>
              <w:t>Wymagane</w:t>
            </w:r>
            <w:proofErr w:type="spellEnd"/>
            <w:r w:rsidRPr="00392B90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b/>
                <w:sz w:val="20"/>
              </w:rPr>
              <w:t>parametry</w:t>
            </w:r>
            <w:proofErr w:type="spellEnd"/>
          </w:p>
        </w:tc>
        <w:tc>
          <w:tcPr>
            <w:tcW w:w="2551" w:type="dxa"/>
          </w:tcPr>
          <w:p w14:paraId="1121E439" w14:textId="039480EA" w:rsidR="004165D6" w:rsidRPr="00441A69" w:rsidRDefault="004165D6" w:rsidP="00441A69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b/>
                <w:bCs/>
                <w:iCs/>
                <w:sz w:val="19"/>
                <w:szCs w:val="19"/>
              </w:rPr>
            </w:pPr>
            <w:proofErr w:type="spellStart"/>
            <w:r w:rsidRPr="00441A69">
              <w:rPr>
                <w:b/>
                <w:bCs/>
                <w:iCs/>
                <w:sz w:val="19"/>
                <w:szCs w:val="19"/>
              </w:rPr>
              <w:t>Opis</w:t>
            </w:r>
            <w:proofErr w:type="spellEnd"/>
            <w:r w:rsidRPr="00441A69">
              <w:rPr>
                <w:b/>
                <w:bCs/>
                <w:iCs/>
                <w:sz w:val="19"/>
                <w:szCs w:val="19"/>
              </w:rPr>
              <w:t xml:space="preserve"> </w:t>
            </w:r>
            <w:proofErr w:type="spellStart"/>
            <w:r w:rsidRPr="00441A69">
              <w:rPr>
                <w:b/>
                <w:bCs/>
                <w:iCs/>
                <w:sz w:val="19"/>
                <w:szCs w:val="19"/>
              </w:rPr>
              <w:t>oferowanego</w:t>
            </w:r>
            <w:proofErr w:type="spellEnd"/>
            <w:r w:rsidRPr="00441A69">
              <w:rPr>
                <w:b/>
                <w:bCs/>
                <w:iCs/>
                <w:sz w:val="19"/>
                <w:szCs w:val="19"/>
              </w:rPr>
              <w:t xml:space="preserve"> </w:t>
            </w:r>
            <w:proofErr w:type="spellStart"/>
            <w:r w:rsidRPr="00441A69">
              <w:rPr>
                <w:b/>
                <w:bCs/>
                <w:iCs/>
                <w:sz w:val="19"/>
                <w:szCs w:val="19"/>
              </w:rPr>
              <w:t>wyrobu</w:t>
            </w:r>
            <w:proofErr w:type="spellEnd"/>
          </w:p>
        </w:tc>
      </w:tr>
      <w:tr w:rsidR="004165D6" w:rsidRPr="00392B90" w14:paraId="1DE18953" w14:textId="5C3D201E" w:rsidTr="004165D6">
        <w:trPr>
          <w:trHeight w:val="397"/>
        </w:trPr>
        <w:tc>
          <w:tcPr>
            <w:tcW w:w="9147" w:type="dxa"/>
            <w:gridSpan w:val="4"/>
            <w:shd w:val="clear" w:color="auto" w:fill="auto"/>
          </w:tcPr>
          <w:p w14:paraId="30060EB1" w14:textId="3F3CB1D6" w:rsidR="004165D6" w:rsidRPr="00441A69" w:rsidRDefault="004165D6" w:rsidP="00564DDB">
            <w:pPr>
              <w:pStyle w:val="TableParagraph"/>
              <w:spacing w:before="78"/>
              <w:ind w:left="0" w:right="2250"/>
              <w:jc w:val="center"/>
              <w:rPr>
                <w:rFonts w:ascii="Times New Roman" w:hAnsi="Times New Roman" w:cs="Times New Roman"/>
                <w:b/>
                <w:sz w:val="20"/>
                <w:highlight w:val="lightGray"/>
              </w:rPr>
            </w:pPr>
            <w:r w:rsidRPr="00441A69">
              <w:rPr>
                <w:rFonts w:ascii="Times New Roman" w:hAnsi="Times New Roman" w:cs="Times New Roman"/>
                <w:b/>
                <w:sz w:val="24"/>
                <w:szCs w:val="28"/>
                <w:highlight w:val="lightGray"/>
              </w:rPr>
              <w:t>ZEWNĘTRZNY EKRAN</w:t>
            </w:r>
            <w:r w:rsidRPr="00441A69">
              <w:rPr>
                <w:rFonts w:ascii="Times New Roman" w:hAnsi="Times New Roman" w:cs="Times New Roman"/>
                <w:b/>
                <w:spacing w:val="-2"/>
                <w:sz w:val="24"/>
                <w:szCs w:val="28"/>
                <w:highlight w:val="lightGray"/>
              </w:rPr>
              <w:t xml:space="preserve"> </w:t>
            </w:r>
            <w:r w:rsidRPr="00441A69">
              <w:rPr>
                <w:rFonts w:ascii="Times New Roman" w:hAnsi="Times New Roman" w:cs="Times New Roman"/>
                <w:b/>
                <w:sz w:val="24"/>
                <w:szCs w:val="28"/>
                <w:highlight w:val="lightGray"/>
              </w:rPr>
              <w:t>LED</w:t>
            </w:r>
            <w:r w:rsidRPr="00441A69">
              <w:rPr>
                <w:rFonts w:ascii="Times New Roman" w:hAnsi="Times New Roman" w:cs="Times New Roman"/>
                <w:b/>
                <w:spacing w:val="-2"/>
                <w:sz w:val="24"/>
                <w:szCs w:val="28"/>
                <w:highlight w:val="lightGray"/>
              </w:rPr>
              <w:t xml:space="preserve"> </w:t>
            </w:r>
            <w:r w:rsidRPr="00441A69">
              <w:rPr>
                <w:rFonts w:ascii="Times New Roman" w:hAnsi="Times New Roman" w:cs="Times New Roman"/>
                <w:b/>
                <w:sz w:val="24"/>
                <w:szCs w:val="28"/>
                <w:highlight w:val="lightGray"/>
              </w:rPr>
              <w:t>P3.91 –</w:t>
            </w:r>
            <w:r w:rsidRPr="00441A69">
              <w:rPr>
                <w:rFonts w:ascii="Times New Roman" w:hAnsi="Times New Roman" w:cs="Times New Roman"/>
                <w:b/>
                <w:spacing w:val="-3"/>
                <w:sz w:val="24"/>
                <w:szCs w:val="28"/>
                <w:highlight w:val="lightGray"/>
              </w:rPr>
              <w:t xml:space="preserve"> Total = </w:t>
            </w:r>
            <w:r w:rsidRPr="00441A69">
              <w:rPr>
                <w:rFonts w:ascii="Times New Roman" w:hAnsi="Times New Roman" w:cs="Times New Roman"/>
                <w:b/>
                <w:sz w:val="24"/>
                <w:szCs w:val="28"/>
                <w:highlight w:val="lightGray"/>
              </w:rPr>
              <w:t>62m</w:t>
            </w:r>
            <w:r w:rsidRPr="00441A69">
              <w:rPr>
                <w:rFonts w:ascii="Times New Roman" w:hAnsi="Times New Roman" w:cs="Times New Roman"/>
                <w:b/>
                <w:sz w:val="24"/>
                <w:szCs w:val="28"/>
                <w:highlight w:val="lightGray"/>
                <w:vertAlign w:val="superscript"/>
              </w:rPr>
              <w:t>2</w:t>
            </w:r>
          </w:p>
        </w:tc>
      </w:tr>
      <w:tr w:rsidR="004165D6" w:rsidRPr="00392B90" w14:paraId="0782E418" w14:textId="37919232" w:rsidTr="004165D6">
        <w:trPr>
          <w:trHeight w:val="340"/>
        </w:trPr>
        <w:tc>
          <w:tcPr>
            <w:tcW w:w="629" w:type="dxa"/>
          </w:tcPr>
          <w:p w14:paraId="705DEAA6" w14:textId="77777777" w:rsidR="004165D6" w:rsidRPr="00392B90" w:rsidRDefault="004165D6" w:rsidP="004165D6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392B90">
              <w:rPr>
                <w:rFonts w:ascii="Times New Roman" w:hAnsi="Times New Roman" w:cs="Times New Roman"/>
                <w:bCs/>
                <w:w w:val="99"/>
                <w:sz w:val="20"/>
              </w:rPr>
              <w:t>1</w:t>
            </w:r>
          </w:p>
        </w:tc>
        <w:tc>
          <w:tcPr>
            <w:tcW w:w="3416" w:type="dxa"/>
          </w:tcPr>
          <w:p w14:paraId="5DFFD6AB" w14:textId="77777777" w:rsidR="004165D6" w:rsidRPr="00392B90" w:rsidRDefault="004165D6" w:rsidP="004165D6">
            <w:pPr>
              <w:pStyle w:val="TableParagraph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Rozmiar</w:t>
            </w:r>
            <w:proofErr w:type="spellEnd"/>
            <w:r w:rsidRPr="00392B9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ekranu</w:t>
            </w:r>
            <w:proofErr w:type="spellEnd"/>
            <w:r w:rsidRPr="00392B9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głównego</w:t>
            </w:r>
            <w:proofErr w:type="spellEnd"/>
            <w:r w:rsidRPr="00392B90">
              <w:rPr>
                <w:rFonts w:ascii="Times New Roman" w:hAnsi="Times New Roman" w:cs="Times New Roman"/>
                <w:bCs/>
                <w:sz w:val="20"/>
              </w:rPr>
              <w:t xml:space="preserve"> – 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scena</w:t>
            </w:r>
            <w:proofErr w:type="spellEnd"/>
            <w:r w:rsidRPr="00392B9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wewnętrzna</w:t>
            </w:r>
            <w:proofErr w:type="spellEnd"/>
          </w:p>
        </w:tc>
        <w:tc>
          <w:tcPr>
            <w:tcW w:w="2551" w:type="dxa"/>
          </w:tcPr>
          <w:p w14:paraId="3ADB3B68" w14:textId="77777777" w:rsidR="004165D6" w:rsidRPr="00392B90" w:rsidRDefault="004165D6" w:rsidP="004165D6">
            <w:pPr>
              <w:pStyle w:val="TableParagraph"/>
              <w:ind w:left="68"/>
              <w:rPr>
                <w:rFonts w:ascii="Times New Roman" w:hAnsi="Times New Roman" w:cs="Times New Roman"/>
                <w:bCs/>
                <w:sz w:val="20"/>
              </w:rPr>
            </w:pPr>
            <w:r w:rsidRPr="00392B90">
              <w:rPr>
                <w:rFonts w:ascii="Times New Roman" w:hAnsi="Times New Roman" w:cs="Times New Roman"/>
                <w:bCs/>
                <w:sz w:val="20"/>
              </w:rPr>
              <w:t xml:space="preserve">10 x 6m </w:t>
            </w:r>
          </w:p>
        </w:tc>
        <w:tc>
          <w:tcPr>
            <w:tcW w:w="2551" w:type="dxa"/>
          </w:tcPr>
          <w:p w14:paraId="6FC2943B" w14:textId="77777777" w:rsidR="004165D6" w:rsidRPr="00392B90" w:rsidRDefault="004165D6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4165D6" w:rsidRPr="00392B90" w14:paraId="58FB7184" w14:textId="16BD8ADB" w:rsidTr="00441A69">
        <w:trPr>
          <w:trHeight w:val="340"/>
        </w:trPr>
        <w:tc>
          <w:tcPr>
            <w:tcW w:w="629" w:type="dxa"/>
          </w:tcPr>
          <w:p w14:paraId="437521FE" w14:textId="77777777" w:rsidR="004165D6" w:rsidRPr="00392B90" w:rsidRDefault="004165D6" w:rsidP="004165D6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bCs/>
                <w:w w:val="99"/>
                <w:sz w:val="20"/>
              </w:rPr>
            </w:pPr>
            <w:r w:rsidRPr="00392B90">
              <w:rPr>
                <w:rFonts w:ascii="Times New Roman" w:hAnsi="Times New Roman" w:cs="Times New Roman"/>
                <w:bCs/>
                <w:w w:val="99"/>
                <w:sz w:val="20"/>
              </w:rPr>
              <w:t>2</w:t>
            </w:r>
          </w:p>
        </w:tc>
        <w:tc>
          <w:tcPr>
            <w:tcW w:w="3416" w:type="dxa"/>
          </w:tcPr>
          <w:p w14:paraId="7FA5ECBB" w14:textId="77777777" w:rsidR="004165D6" w:rsidRPr="00392B90" w:rsidRDefault="004165D6" w:rsidP="004165D6">
            <w:pPr>
              <w:pStyle w:val="TableParagraph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Rozdzielczość</w:t>
            </w:r>
            <w:proofErr w:type="spellEnd"/>
            <w:r w:rsidRPr="00392B9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całkowita</w:t>
            </w:r>
            <w:proofErr w:type="spellEnd"/>
            <w:r w:rsidRPr="00392B9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ekranu</w:t>
            </w:r>
            <w:proofErr w:type="spellEnd"/>
          </w:p>
        </w:tc>
        <w:tc>
          <w:tcPr>
            <w:tcW w:w="2551" w:type="dxa"/>
          </w:tcPr>
          <w:p w14:paraId="1B77AB83" w14:textId="77777777" w:rsidR="004165D6" w:rsidRPr="00392B90" w:rsidRDefault="004165D6" w:rsidP="004165D6">
            <w:pPr>
              <w:pStyle w:val="TableParagraph"/>
              <w:ind w:left="68"/>
              <w:rPr>
                <w:rFonts w:ascii="Times New Roman" w:hAnsi="Times New Roman" w:cs="Times New Roman"/>
                <w:bCs/>
                <w:sz w:val="20"/>
              </w:rPr>
            </w:pPr>
            <w:r w:rsidRPr="00392B90">
              <w:rPr>
                <w:rFonts w:ascii="Times New Roman" w:hAnsi="Times New Roman" w:cs="Times New Roman"/>
                <w:bCs/>
                <w:sz w:val="20"/>
              </w:rPr>
              <w:t xml:space="preserve">Minimum 2560x1536 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pikseli</w:t>
            </w:r>
            <w:proofErr w:type="spellEnd"/>
          </w:p>
        </w:tc>
        <w:tc>
          <w:tcPr>
            <w:tcW w:w="2551" w:type="dxa"/>
          </w:tcPr>
          <w:p w14:paraId="0084AAEF" w14:textId="77777777" w:rsidR="004165D6" w:rsidRPr="00392B90" w:rsidRDefault="004165D6" w:rsidP="004165D6">
            <w:pPr>
              <w:pStyle w:val="TableParagraph"/>
              <w:ind w:left="68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4165D6" w:rsidRPr="00392B90" w14:paraId="32944D08" w14:textId="7C9E4F37" w:rsidTr="00441A69">
        <w:trPr>
          <w:trHeight w:val="340"/>
        </w:trPr>
        <w:tc>
          <w:tcPr>
            <w:tcW w:w="629" w:type="dxa"/>
          </w:tcPr>
          <w:p w14:paraId="413EC63F" w14:textId="77777777" w:rsidR="004165D6" w:rsidRPr="00392B90" w:rsidRDefault="004165D6" w:rsidP="004165D6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bCs/>
                <w:w w:val="99"/>
                <w:sz w:val="20"/>
              </w:rPr>
            </w:pPr>
            <w:r w:rsidRPr="00392B90">
              <w:rPr>
                <w:rFonts w:ascii="Times New Roman" w:hAnsi="Times New Roman" w:cs="Times New Roman"/>
                <w:bCs/>
                <w:w w:val="99"/>
                <w:sz w:val="20"/>
              </w:rPr>
              <w:t>3</w:t>
            </w:r>
          </w:p>
        </w:tc>
        <w:tc>
          <w:tcPr>
            <w:tcW w:w="3416" w:type="dxa"/>
          </w:tcPr>
          <w:p w14:paraId="20482AF1" w14:textId="77777777" w:rsidR="004165D6" w:rsidRPr="00392B90" w:rsidRDefault="004165D6" w:rsidP="004165D6">
            <w:pPr>
              <w:pStyle w:val="TableParagraph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Rozmiar</w:t>
            </w:r>
            <w:proofErr w:type="spellEnd"/>
            <w:r w:rsidRPr="00392B9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ekranu</w:t>
            </w:r>
            <w:proofErr w:type="spellEnd"/>
            <w:r w:rsidRPr="00392B90">
              <w:rPr>
                <w:rFonts w:ascii="Times New Roman" w:hAnsi="Times New Roman" w:cs="Times New Roman"/>
                <w:bCs/>
                <w:sz w:val="20"/>
              </w:rPr>
              <w:t xml:space="preserve"> – 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scena</w:t>
            </w:r>
            <w:proofErr w:type="spellEnd"/>
            <w:r w:rsidRPr="00392B9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zewnętrzna</w:t>
            </w:r>
            <w:proofErr w:type="spellEnd"/>
            <w:r w:rsidRPr="00392B90">
              <w:rPr>
                <w:rFonts w:ascii="Times New Roman" w:hAnsi="Times New Roman" w:cs="Times New Roman"/>
                <w:bCs/>
                <w:sz w:val="20"/>
              </w:rPr>
              <w:t xml:space="preserve"> – (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wykorzystywany</w:t>
            </w:r>
            <w:proofErr w:type="spellEnd"/>
            <w:r w:rsidRPr="00392B90">
              <w:rPr>
                <w:rFonts w:ascii="Times New Roman" w:hAnsi="Times New Roman" w:cs="Times New Roman"/>
                <w:bCs/>
                <w:sz w:val="20"/>
              </w:rPr>
              <w:t xml:space="preserve"> z 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zasobów</w:t>
            </w:r>
            <w:proofErr w:type="spellEnd"/>
            <w:r w:rsidRPr="00392B9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ekranu</w:t>
            </w:r>
            <w:proofErr w:type="spellEnd"/>
            <w:r w:rsidRPr="00392B9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głównego</w:t>
            </w:r>
            <w:proofErr w:type="spellEnd"/>
            <w:r w:rsidRPr="00392B90">
              <w:rPr>
                <w:rFonts w:ascii="Times New Roman" w:hAnsi="Times New Roman" w:cs="Times New Roman"/>
                <w:bCs/>
                <w:sz w:val="20"/>
              </w:rPr>
              <w:t>)</w:t>
            </w:r>
          </w:p>
        </w:tc>
        <w:tc>
          <w:tcPr>
            <w:tcW w:w="2551" w:type="dxa"/>
          </w:tcPr>
          <w:p w14:paraId="0BA4210B" w14:textId="77777777" w:rsidR="004165D6" w:rsidRPr="00392B90" w:rsidRDefault="004165D6" w:rsidP="004165D6">
            <w:pPr>
              <w:pStyle w:val="TableParagraph"/>
              <w:ind w:left="68"/>
              <w:rPr>
                <w:rFonts w:ascii="Times New Roman" w:hAnsi="Times New Roman" w:cs="Times New Roman"/>
                <w:bCs/>
                <w:sz w:val="20"/>
              </w:rPr>
            </w:pPr>
            <w:r w:rsidRPr="00392B90">
              <w:rPr>
                <w:rFonts w:ascii="Times New Roman" w:hAnsi="Times New Roman" w:cs="Times New Roman"/>
                <w:bCs/>
                <w:sz w:val="20"/>
              </w:rPr>
              <w:t>6 x 3m</w:t>
            </w:r>
          </w:p>
        </w:tc>
        <w:tc>
          <w:tcPr>
            <w:tcW w:w="2551" w:type="dxa"/>
          </w:tcPr>
          <w:p w14:paraId="6051DA41" w14:textId="77777777" w:rsidR="004165D6" w:rsidRPr="00392B90" w:rsidRDefault="004165D6" w:rsidP="004165D6">
            <w:pPr>
              <w:pStyle w:val="TableParagraph"/>
              <w:ind w:left="68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4165D6" w:rsidRPr="00392B90" w14:paraId="3AB275DC" w14:textId="3F2EDCEF" w:rsidTr="00441A69">
        <w:trPr>
          <w:trHeight w:val="340"/>
        </w:trPr>
        <w:tc>
          <w:tcPr>
            <w:tcW w:w="629" w:type="dxa"/>
          </w:tcPr>
          <w:p w14:paraId="7E5C01EC" w14:textId="77777777" w:rsidR="004165D6" w:rsidRPr="00392B90" w:rsidRDefault="004165D6" w:rsidP="004165D6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bCs/>
                <w:w w:val="99"/>
                <w:sz w:val="20"/>
              </w:rPr>
            </w:pPr>
            <w:r w:rsidRPr="00392B90">
              <w:rPr>
                <w:rFonts w:ascii="Times New Roman" w:hAnsi="Times New Roman" w:cs="Times New Roman"/>
                <w:bCs/>
                <w:w w:val="99"/>
                <w:sz w:val="20"/>
              </w:rPr>
              <w:t>4</w:t>
            </w:r>
          </w:p>
        </w:tc>
        <w:tc>
          <w:tcPr>
            <w:tcW w:w="3416" w:type="dxa"/>
          </w:tcPr>
          <w:p w14:paraId="2AC2A8A8" w14:textId="77777777" w:rsidR="004165D6" w:rsidRPr="00392B90" w:rsidRDefault="004165D6" w:rsidP="004165D6">
            <w:pPr>
              <w:pStyle w:val="TableParagraph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Rozdzielczość</w:t>
            </w:r>
            <w:proofErr w:type="spellEnd"/>
            <w:r w:rsidRPr="00392B9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całkowita</w:t>
            </w:r>
            <w:proofErr w:type="spellEnd"/>
            <w:r w:rsidRPr="00392B9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ekranu</w:t>
            </w:r>
            <w:proofErr w:type="spellEnd"/>
            <w:r w:rsidRPr="00392B9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na</w:t>
            </w:r>
            <w:proofErr w:type="spellEnd"/>
            <w:r w:rsidRPr="00392B9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scenę</w:t>
            </w:r>
            <w:proofErr w:type="spellEnd"/>
            <w:r w:rsidRPr="00392B9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zewnętrzną</w:t>
            </w:r>
            <w:proofErr w:type="spellEnd"/>
          </w:p>
        </w:tc>
        <w:tc>
          <w:tcPr>
            <w:tcW w:w="2551" w:type="dxa"/>
          </w:tcPr>
          <w:p w14:paraId="08CCFA7E" w14:textId="77777777" w:rsidR="004165D6" w:rsidRPr="00392B90" w:rsidRDefault="004165D6" w:rsidP="004165D6">
            <w:pPr>
              <w:pStyle w:val="TableParagraph"/>
              <w:ind w:left="68"/>
              <w:rPr>
                <w:rFonts w:ascii="Times New Roman" w:hAnsi="Times New Roman" w:cs="Times New Roman"/>
                <w:bCs/>
                <w:sz w:val="20"/>
              </w:rPr>
            </w:pPr>
            <w:r w:rsidRPr="00392B90">
              <w:rPr>
                <w:rFonts w:ascii="Times New Roman" w:hAnsi="Times New Roman" w:cs="Times New Roman"/>
                <w:bCs/>
                <w:sz w:val="20"/>
              </w:rPr>
              <w:t xml:space="preserve">Minimum 1536x1024 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pikseli</w:t>
            </w:r>
            <w:proofErr w:type="spellEnd"/>
          </w:p>
        </w:tc>
        <w:tc>
          <w:tcPr>
            <w:tcW w:w="2551" w:type="dxa"/>
          </w:tcPr>
          <w:p w14:paraId="03DE9731" w14:textId="77777777" w:rsidR="004165D6" w:rsidRPr="00392B90" w:rsidRDefault="004165D6" w:rsidP="004165D6">
            <w:pPr>
              <w:pStyle w:val="TableParagraph"/>
              <w:ind w:left="68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4165D6" w:rsidRPr="00392B90" w14:paraId="680966E6" w14:textId="0D5AE887" w:rsidTr="00441A69">
        <w:trPr>
          <w:trHeight w:val="340"/>
        </w:trPr>
        <w:tc>
          <w:tcPr>
            <w:tcW w:w="629" w:type="dxa"/>
          </w:tcPr>
          <w:p w14:paraId="6B605AB3" w14:textId="77777777" w:rsidR="004165D6" w:rsidRPr="00392B90" w:rsidRDefault="004165D6" w:rsidP="004165D6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bCs/>
                <w:w w:val="99"/>
                <w:sz w:val="20"/>
              </w:rPr>
            </w:pPr>
            <w:r w:rsidRPr="00392B90">
              <w:rPr>
                <w:rFonts w:ascii="Times New Roman" w:hAnsi="Times New Roman" w:cs="Times New Roman"/>
                <w:bCs/>
                <w:w w:val="99"/>
                <w:sz w:val="20"/>
              </w:rPr>
              <w:t>5</w:t>
            </w:r>
          </w:p>
        </w:tc>
        <w:tc>
          <w:tcPr>
            <w:tcW w:w="3416" w:type="dxa"/>
          </w:tcPr>
          <w:p w14:paraId="6A8486CD" w14:textId="77777777" w:rsidR="004165D6" w:rsidRPr="00392B90" w:rsidRDefault="004165D6" w:rsidP="004165D6">
            <w:pPr>
              <w:pStyle w:val="TableParagraph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Liczba</w:t>
            </w:r>
            <w:proofErr w:type="spellEnd"/>
            <w:r w:rsidRPr="00392B9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zapasowych</w:t>
            </w:r>
            <w:proofErr w:type="spellEnd"/>
            <w:r w:rsidRPr="00392B9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kabinetów</w:t>
            </w:r>
            <w:proofErr w:type="spellEnd"/>
          </w:p>
        </w:tc>
        <w:tc>
          <w:tcPr>
            <w:tcW w:w="2551" w:type="dxa"/>
          </w:tcPr>
          <w:p w14:paraId="79345763" w14:textId="77777777" w:rsidR="004165D6" w:rsidRPr="00392B90" w:rsidRDefault="004165D6" w:rsidP="004165D6">
            <w:pPr>
              <w:pStyle w:val="TableParagraph"/>
              <w:ind w:left="68"/>
              <w:rPr>
                <w:rFonts w:ascii="Times New Roman" w:hAnsi="Times New Roman" w:cs="Times New Roman"/>
                <w:bCs/>
                <w:sz w:val="20"/>
              </w:rPr>
            </w:pPr>
            <w:r w:rsidRPr="00392B90">
              <w:rPr>
                <w:rFonts w:ascii="Times New Roman" w:hAnsi="Times New Roman" w:cs="Times New Roman"/>
                <w:bCs/>
                <w:sz w:val="20"/>
              </w:rPr>
              <w:t>2m</w:t>
            </w:r>
            <w:r w:rsidRPr="00392B90">
              <w:rPr>
                <w:rFonts w:ascii="Times New Roman" w:hAnsi="Times New Roman" w:cs="Times New Roman"/>
                <w:bCs/>
                <w:sz w:val="20"/>
                <w:vertAlign w:val="superscript"/>
              </w:rPr>
              <w:t>2</w:t>
            </w:r>
          </w:p>
        </w:tc>
        <w:tc>
          <w:tcPr>
            <w:tcW w:w="2551" w:type="dxa"/>
          </w:tcPr>
          <w:p w14:paraId="73973F95" w14:textId="77777777" w:rsidR="004165D6" w:rsidRPr="00392B90" w:rsidRDefault="004165D6" w:rsidP="004165D6">
            <w:pPr>
              <w:pStyle w:val="TableParagraph"/>
              <w:ind w:left="68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4165D6" w:rsidRPr="00392B90" w14:paraId="19F75EA9" w14:textId="0C6F2E58" w:rsidTr="00441A69">
        <w:trPr>
          <w:trHeight w:val="340"/>
        </w:trPr>
        <w:tc>
          <w:tcPr>
            <w:tcW w:w="629" w:type="dxa"/>
          </w:tcPr>
          <w:p w14:paraId="4BBD8229" w14:textId="77777777" w:rsidR="004165D6" w:rsidRPr="00392B90" w:rsidRDefault="004165D6" w:rsidP="004165D6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bCs/>
                <w:w w:val="99"/>
                <w:sz w:val="20"/>
              </w:rPr>
            </w:pPr>
            <w:r w:rsidRPr="00392B90">
              <w:rPr>
                <w:rFonts w:ascii="Times New Roman" w:hAnsi="Times New Roman" w:cs="Times New Roman"/>
                <w:bCs/>
                <w:w w:val="99"/>
                <w:sz w:val="20"/>
              </w:rPr>
              <w:t>6</w:t>
            </w:r>
          </w:p>
        </w:tc>
        <w:tc>
          <w:tcPr>
            <w:tcW w:w="3416" w:type="dxa"/>
          </w:tcPr>
          <w:p w14:paraId="40373B5B" w14:textId="77777777" w:rsidR="004165D6" w:rsidRPr="00392B90" w:rsidRDefault="004165D6" w:rsidP="004165D6">
            <w:pPr>
              <w:pStyle w:val="TableParagraph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Rozmiar</w:t>
            </w:r>
            <w:proofErr w:type="spellEnd"/>
            <w:r w:rsidRPr="00392B90">
              <w:rPr>
                <w:rFonts w:ascii="Times New Roman" w:hAnsi="Times New Roman" w:cs="Times New Roman"/>
                <w:bCs/>
                <w:spacing w:val="-3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modułu</w:t>
            </w:r>
            <w:proofErr w:type="spellEnd"/>
            <w:r w:rsidRPr="00392B90">
              <w:rPr>
                <w:rFonts w:ascii="Times New Roman" w:hAnsi="Times New Roman" w:cs="Times New Roman"/>
                <w:bCs/>
                <w:spacing w:val="-2"/>
                <w:sz w:val="20"/>
              </w:rPr>
              <w:t xml:space="preserve"> </w:t>
            </w:r>
            <w:r w:rsidRPr="00392B90">
              <w:rPr>
                <w:rFonts w:ascii="Times New Roman" w:hAnsi="Times New Roman" w:cs="Times New Roman"/>
                <w:bCs/>
                <w:sz w:val="20"/>
              </w:rPr>
              <w:t xml:space="preserve">LED w 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kabinecie</w:t>
            </w:r>
            <w:proofErr w:type="spellEnd"/>
          </w:p>
        </w:tc>
        <w:tc>
          <w:tcPr>
            <w:tcW w:w="2551" w:type="dxa"/>
          </w:tcPr>
          <w:p w14:paraId="21ECF172" w14:textId="77777777" w:rsidR="004165D6" w:rsidRPr="00392B90" w:rsidRDefault="004165D6" w:rsidP="004165D6">
            <w:pPr>
              <w:pStyle w:val="TableParagraph"/>
              <w:ind w:left="68"/>
              <w:rPr>
                <w:rFonts w:ascii="Times New Roman" w:hAnsi="Times New Roman" w:cs="Times New Roman"/>
                <w:bCs/>
                <w:sz w:val="20"/>
              </w:rPr>
            </w:pPr>
            <w:r w:rsidRPr="00392B90">
              <w:rPr>
                <w:rFonts w:ascii="Times New Roman" w:hAnsi="Times New Roman" w:cs="Times New Roman"/>
                <w:bCs/>
                <w:sz w:val="20"/>
              </w:rPr>
              <w:t>250x250</w:t>
            </w:r>
            <w:r w:rsidRPr="00392B90">
              <w:rPr>
                <w:rFonts w:ascii="Times New Roman" w:hAnsi="Times New Roman" w:cs="Times New Roman"/>
                <w:bCs/>
                <w:spacing w:val="-3"/>
                <w:sz w:val="20"/>
              </w:rPr>
              <w:t xml:space="preserve"> </w:t>
            </w:r>
            <w:r w:rsidRPr="00392B90">
              <w:rPr>
                <w:rFonts w:ascii="Times New Roman" w:hAnsi="Times New Roman" w:cs="Times New Roman"/>
                <w:bCs/>
                <w:sz w:val="20"/>
              </w:rPr>
              <w:t>mm</w:t>
            </w:r>
          </w:p>
        </w:tc>
        <w:tc>
          <w:tcPr>
            <w:tcW w:w="2551" w:type="dxa"/>
          </w:tcPr>
          <w:p w14:paraId="20519926" w14:textId="77777777" w:rsidR="004165D6" w:rsidRPr="00392B90" w:rsidRDefault="004165D6" w:rsidP="004165D6">
            <w:pPr>
              <w:pStyle w:val="TableParagraph"/>
              <w:ind w:left="68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4165D6" w:rsidRPr="00392B90" w14:paraId="6CD29802" w14:textId="756CFC9A" w:rsidTr="00441A69">
        <w:trPr>
          <w:trHeight w:val="340"/>
        </w:trPr>
        <w:tc>
          <w:tcPr>
            <w:tcW w:w="629" w:type="dxa"/>
          </w:tcPr>
          <w:p w14:paraId="41F72E5E" w14:textId="77777777" w:rsidR="004165D6" w:rsidRPr="00392B90" w:rsidRDefault="004165D6" w:rsidP="004165D6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392B90">
              <w:rPr>
                <w:rFonts w:ascii="Times New Roman" w:hAnsi="Times New Roman" w:cs="Times New Roman"/>
                <w:bCs/>
                <w:w w:val="99"/>
                <w:sz w:val="20"/>
              </w:rPr>
              <w:t>7</w:t>
            </w:r>
          </w:p>
        </w:tc>
        <w:tc>
          <w:tcPr>
            <w:tcW w:w="3416" w:type="dxa"/>
          </w:tcPr>
          <w:p w14:paraId="42BAB619" w14:textId="77777777" w:rsidR="004165D6" w:rsidRPr="00392B90" w:rsidRDefault="004165D6" w:rsidP="004165D6">
            <w:pPr>
              <w:pStyle w:val="TableParagraph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Liczba</w:t>
            </w:r>
            <w:proofErr w:type="spellEnd"/>
            <w:r w:rsidRPr="00392B90">
              <w:rPr>
                <w:rFonts w:ascii="Times New Roman" w:hAnsi="Times New Roman" w:cs="Times New Roman"/>
                <w:bCs/>
                <w:spacing w:val="-4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modułów</w:t>
            </w:r>
            <w:proofErr w:type="spellEnd"/>
            <w:r w:rsidRPr="00392B90">
              <w:rPr>
                <w:rFonts w:ascii="Times New Roman" w:hAnsi="Times New Roman" w:cs="Times New Roman"/>
                <w:bCs/>
                <w:spacing w:val="-2"/>
                <w:sz w:val="20"/>
              </w:rPr>
              <w:t xml:space="preserve"> LED </w:t>
            </w:r>
            <w:r w:rsidRPr="00392B90">
              <w:rPr>
                <w:rFonts w:ascii="Times New Roman" w:hAnsi="Times New Roman" w:cs="Times New Roman"/>
                <w:bCs/>
                <w:sz w:val="20"/>
              </w:rPr>
              <w:t>(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zapas</w:t>
            </w:r>
            <w:proofErr w:type="spellEnd"/>
            <w:r w:rsidRPr="00392B90">
              <w:rPr>
                <w:rFonts w:ascii="Times New Roman" w:hAnsi="Times New Roman" w:cs="Times New Roman"/>
                <w:bCs/>
                <w:sz w:val="20"/>
              </w:rPr>
              <w:t>)</w:t>
            </w:r>
          </w:p>
        </w:tc>
        <w:tc>
          <w:tcPr>
            <w:tcW w:w="2551" w:type="dxa"/>
          </w:tcPr>
          <w:p w14:paraId="0FE8B0C8" w14:textId="77777777" w:rsidR="004165D6" w:rsidRPr="00392B90" w:rsidRDefault="004165D6" w:rsidP="004165D6">
            <w:pPr>
              <w:pStyle w:val="TableParagraph"/>
              <w:ind w:left="68"/>
              <w:rPr>
                <w:rFonts w:ascii="Times New Roman" w:hAnsi="Times New Roman" w:cs="Times New Roman"/>
                <w:bCs/>
                <w:sz w:val="20"/>
              </w:rPr>
            </w:pPr>
            <w:r w:rsidRPr="00392B90">
              <w:rPr>
                <w:rFonts w:ascii="Times New Roman" w:hAnsi="Times New Roman" w:cs="Times New Roman"/>
                <w:bCs/>
                <w:sz w:val="20"/>
              </w:rPr>
              <w:t>16</w:t>
            </w:r>
            <w:r w:rsidRPr="00392B90">
              <w:rPr>
                <w:rFonts w:ascii="Times New Roman" w:hAnsi="Times New Roman" w:cs="Times New Roman"/>
                <w:bCs/>
                <w:spacing w:val="-2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szt</w:t>
            </w:r>
            <w:proofErr w:type="spellEnd"/>
            <w:r w:rsidRPr="00392B90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  <w:tc>
          <w:tcPr>
            <w:tcW w:w="2551" w:type="dxa"/>
          </w:tcPr>
          <w:p w14:paraId="712389D1" w14:textId="77777777" w:rsidR="004165D6" w:rsidRPr="00392B90" w:rsidRDefault="004165D6" w:rsidP="004165D6">
            <w:pPr>
              <w:pStyle w:val="TableParagraph"/>
              <w:ind w:left="68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4165D6" w:rsidRPr="00392B90" w14:paraId="7C0F990C" w14:textId="7B6B0A16" w:rsidTr="00441A69">
        <w:trPr>
          <w:trHeight w:val="340"/>
        </w:trPr>
        <w:tc>
          <w:tcPr>
            <w:tcW w:w="629" w:type="dxa"/>
          </w:tcPr>
          <w:p w14:paraId="661E7D22" w14:textId="77777777" w:rsidR="004165D6" w:rsidRPr="00392B90" w:rsidRDefault="004165D6" w:rsidP="004165D6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392B90">
              <w:rPr>
                <w:rFonts w:ascii="Times New Roman" w:hAnsi="Times New Roman" w:cs="Times New Roman"/>
                <w:bCs/>
                <w:w w:val="99"/>
                <w:sz w:val="20"/>
              </w:rPr>
              <w:t>8</w:t>
            </w:r>
          </w:p>
        </w:tc>
        <w:tc>
          <w:tcPr>
            <w:tcW w:w="3416" w:type="dxa"/>
          </w:tcPr>
          <w:p w14:paraId="3AB37DA9" w14:textId="77777777" w:rsidR="004165D6" w:rsidRPr="00392B90" w:rsidRDefault="004165D6" w:rsidP="004165D6">
            <w:pPr>
              <w:pStyle w:val="TableParagraph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Rozdzielczość</w:t>
            </w:r>
            <w:proofErr w:type="spellEnd"/>
            <w:r w:rsidRPr="00392B90">
              <w:rPr>
                <w:rFonts w:ascii="Times New Roman" w:hAnsi="Times New Roman" w:cs="Times New Roman"/>
                <w:bCs/>
                <w:spacing w:val="-4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modułu</w:t>
            </w:r>
            <w:proofErr w:type="spellEnd"/>
          </w:p>
        </w:tc>
        <w:tc>
          <w:tcPr>
            <w:tcW w:w="2551" w:type="dxa"/>
          </w:tcPr>
          <w:p w14:paraId="12E87CFC" w14:textId="77777777" w:rsidR="004165D6" w:rsidRPr="00392B90" w:rsidRDefault="004165D6" w:rsidP="004165D6">
            <w:pPr>
              <w:pStyle w:val="TableParagraph"/>
              <w:ind w:left="68"/>
              <w:rPr>
                <w:rFonts w:ascii="Times New Roman" w:hAnsi="Times New Roman" w:cs="Times New Roman"/>
                <w:bCs/>
                <w:sz w:val="20"/>
              </w:rPr>
            </w:pPr>
            <w:r w:rsidRPr="00392B90">
              <w:rPr>
                <w:rFonts w:ascii="Times New Roman" w:hAnsi="Times New Roman" w:cs="Times New Roman"/>
                <w:bCs/>
                <w:sz w:val="20"/>
              </w:rPr>
              <w:t>minimum</w:t>
            </w:r>
            <w:r w:rsidRPr="00392B90">
              <w:rPr>
                <w:rFonts w:ascii="Times New Roman" w:hAnsi="Times New Roman" w:cs="Times New Roman"/>
                <w:bCs/>
                <w:spacing w:val="-3"/>
                <w:sz w:val="20"/>
              </w:rPr>
              <w:t xml:space="preserve"> </w:t>
            </w:r>
            <w:r w:rsidRPr="00392B90">
              <w:rPr>
                <w:rFonts w:ascii="Times New Roman" w:hAnsi="Times New Roman" w:cs="Times New Roman"/>
                <w:bCs/>
                <w:sz w:val="20"/>
              </w:rPr>
              <w:t>64x64</w:t>
            </w:r>
            <w:r w:rsidRPr="00392B90">
              <w:rPr>
                <w:rFonts w:ascii="Times New Roman" w:hAnsi="Times New Roman" w:cs="Times New Roman"/>
                <w:bCs/>
                <w:spacing w:val="-2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pikseli</w:t>
            </w:r>
            <w:proofErr w:type="spellEnd"/>
          </w:p>
        </w:tc>
        <w:tc>
          <w:tcPr>
            <w:tcW w:w="2551" w:type="dxa"/>
          </w:tcPr>
          <w:p w14:paraId="546EF53D" w14:textId="77777777" w:rsidR="004165D6" w:rsidRPr="00392B90" w:rsidRDefault="004165D6" w:rsidP="004165D6">
            <w:pPr>
              <w:pStyle w:val="TableParagraph"/>
              <w:ind w:left="68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4165D6" w:rsidRPr="00392B90" w14:paraId="372FE6F4" w14:textId="3FC2F9C1" w:rsidTr="00441A69">
        <w:trPr>
          <w:trHeight w:val="338"/>
        </w:trPr>
        <w:tc>
          <w:tcPr>
            <w:tcW w:w="629" w:type="dxa"/>
          </w:tcPr>
          <w:p w14:paraId="7D6F68D4" w14:textId="77777777" w:rsidR="004165D6" w:rsidRPr="00392B90" w:rsidRDefault="004165D6" w:rsidP="004165D6">
            <w:pPr>
              <w:pStyle w:val="TableParagraph"/>
              <w:spacing w:before="47"/>
              <w:ind w:left="9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392B90">
              <w:rPr>
                <w:rFonts w:ascii="Times New Roman" w:hAnsi="Times New Roman" w:cs="Times New Roman"/>
                <w:bCs/>
                <w:w w:val="99"/>
                <w:sz w:val="20"/>
              </w:rPr>
              <w:t>9</w:t>
            </w:r>
          </w:p>
        </w:tc>
        <w:tc>
          <w:tcPr>
            <w:tcW w:w="3416" w:type="dxa"/>
          </w:tcPr>
          <w:p w14:paraId="36157671" w14:textId="77777777" w:rsidR="004165D6" w:rsidRPr="00392B90" w:rsidRDefault="004165D6" w:rsidP="004165D6">
            <w:pPr>
              <w:pStyle w:val="TableParagraph"/>
              <w:spacing w:before="47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Piksel</w:t>
            </w:r>
            <w:proofErr w:type="spellEnd"/>
            <w:r w:rsidRPr="00392B90">
              <w:rPr>
                <w:rFonts w:ascii="Times New Roman" w:hAnsi="Times New Roman" w:cs="Times New Roman"/>
                <w:bCs/>
                <w:spacing w:val="-2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fizyczny</w:t>
            </w:r>
            <w:proofErr w:type="spellEnd"/>
          </w:p>
        </w:tc>
        <w:tc>
          <w:tcPr>
            <w:tcW w:w="2551" w:type="dxa"/>
          </w:tcPr>
          <w:p w14:paraId="706D9667" w14:textId="77777777" w:rsidR="004165D6" w:rsidRPr="00392B90" w:rsidRDefault="004165D6" w:rsidP="004165D6">
            <w:pPr>
              <w:pStyle w:val="TableParagraph"/>
              <w:spacing w:before="47"/>
              <w:ind w:left="68"/>
              <w:rPr>
                <w:rFonts w:ascii="Times New Roman" w:hAnsi="Times New Roman" w:cs="Times New Roman"/>
                <w:bCs/>
                <w:sz w:val="20"/>
              </w:rPr>
            </w:pPr>
            <w:r w:rsidRPr="00392B90">
              <w:rPr>
                <w:rFonts w:ascii="Times New Roman" w:hAnsi="Times New Roman" w:cs="Times New Roman"/>
                <w:bCs/>
                <w:sz w:val="20"/>
              </w:rPr>
              <w:t>3.91</w:t>
            </w:r>
            <w:r w:rsidRPr="00392B90">
              <w:rPr>
                <w:rFonts w:ascii="Times New Roman" w:hAnsi="Times New Roman" w:cs="Times New Roman"/>
                <w:bCs/>
                <w:spacing w:val="-2"/>
                <w:sz w:val="20"/>
              </w:rPr>
              <w:t xml:space="preserve"> </w:t>
            </w:r>
            <w:r w:rsidRPr="00392B90">
              <w:rPr>
                <w:rFonts w:ascii="Times New Roman" w:hAnsi="Times New Roman" w:cs="Times New Roman"/>
                <w:bCs/>
                <w:sz w:val="20"/>
              </w:rPr>
              <w:t>mm</w:t>
            </w:r>
          </w:p>
        </w:tc>
        <w:tc>
          <w:tcPr>
            <w:tcW w:w="2551" w:type="dxa"/>
          </w:tcPr>
          <w:p w14:paraId="35F43DBA" w14:textId="77777777" w:rsidR="004165D6" w:rsidRPr="00392B90" w:rsidRDefault="004165D6" w:rsidP="004165D6">
            <w:pPr>
              <w:pStyle w:val="TableParagraph"/>
              <w:spacing w:before="47"/>
              <w:ind w:left="68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4165D6" w:rsidRPr="00392B90" w14:paraId="6EC324D6" w14:textId="75F0CF86" w:rsidTr="00441A69">
        <w:trPr>
          <w:trHeight w:val="340"/>
        </w:trPr>
        <w:tc>
          <w:tcPr>
            <w:tcW w:w="629" w:type="dxa"/>
          </w:tcPr>
          <w:p w14:paraId="43BBEA18" w14:textId="77777777" w:rsidR="004165D6" w:rsidRPr="00392B90" w:rsidRDefault="004165D6" w:rsidP="004165D6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392B90">
              <w:rPr>
                <w:rFonts w:ascii="Times New Roman" w:hAnsi="Times New Roman" w:cs="Times New Roman"/>
                <w:bCs/>
                <w:w w:val="99"/>
                <w:sz w:val="20"/>
              </w:rPr>
              <w:t>10</w:t>
            </w:r>
          </w:p>
        </w:tc>
        <w:tc>
          <w:tcPr>
            <w:tcW w:w="3416" w:type="dxa"/>
          </w:tcPr>
          <w:p w14:paraId="1B107130" w14:textId="77777777" w:rsidR="004165D6" w:rsidRPr="00392B90" w:rsidRDefault="004165D6" w:rsidP="004165D6">
            <w:pPr>
              <w:pStyle w:val="TableParagraph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Rozmiar</w:t>
            </w:r>
            <w:proofErr w:type="spellEnd"/>
            <w:r w:rsidRPr="00392B90">
              <w:rPr>
                <w:rFonts w:ascii="Times New Roman" w:hAnsi="Times New Roman" w:cs="Times New Roman"/>
                <w:bCs/>
                <w:spacing w:val="-4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kabinetu</w:t>
            </w:r>
            <w:proofErr w:type="spellEnd"/>
            <w:r w:rsidRPr="00392B90">
              <w:rPr>
                <w:rFonts w:ascii="Times New Roman" w:hAnsi="Times New Roman" w:cs="Times New Roman"/>
                <w:bCs/>
                <w:sz w:val="20"/>
              </w:rPr>
              <w:t xml:space="preserve"> (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szer</w:t>
            </w:r>
            <w:proofErr w:type="spellEnd"/>
            <w:r w:rsidRPr="00392B90">
              <w:rPr>
                <w:rFonts w:ascii="Times New Roman" w:hAnsi="Times New Roman" w:cs="Times New Roman"/>
                <w:bCs/>
                <w:sz w:val="20"/>
              </w:rPr>
              <w:t>./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wys</w:t>
            </w:r>
            <w:proofErr w:type="spellEnd"/>
            <w:r w:rsidRPr="00392B90">
              <w:rPr>
                <w:rFonts w:ascii="Times New Roman" w:hAnsi="Times New Roman" w:cs="Times New Roman"/>
                <w:bCs/>
                <w:sz w:val="20"/>
              </w:rPr>
              <w:t>./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gł</w:t>
            </w:r>
            <w:proofErr w:type="spellEnd"/>
            <w:r w:rsidRPr="00392B90">
              <w:rPr>
                <w:rFonts w:ascii="Times New Roman" w:hAnsi="Times New Roman" w:cs="Times New Roman"/>
                <w:bCs/>
                <w:sz w:val="20"/>
              </w:rPr>
              <w:t>.)</w:t>
            </w:r>
          </w:p>
        </w:tc>
        <w:tc>
          <w:tcPr>
            <w:tcW w:w="2551" w:type="dxa"/>
          </w:tcPr>
          <w:p w14:paraId="60D30970" w14:textId="77777777" w:rsidR="004165D6" w:rsidRPr="00392B90" w:rsidRDefault="004165D6" w:rsidP="004165D6">
            <w:pPr>
              <w:pStyle w:val="TableParagraph"/>
              <w:ind w:left="68"/>
              <w:rPr>
                <w:rFonts w:ascii="Times New Roman" w:hAnsi="Times New Roman" w:cs="Times New Roman"/>
                <w:bCs/>
                <w:sz w:val="20"/>
              </w:rPr>
            </w:pPr>
            <w:r w:rsidRPr="00392B90">
              <w:rPr>
                <w:rFonts w:ascii="Times New Roman" w:hAnsi="Times New Roman" w:cs="Times New Roman"/>
                <w:bCs/>
                <w:sz w:val="20"/>
              </w:rPr>
              <w:t>500 x 1000 x 69</w:t>
            </w:r>
            <w:r w:rsidRPr="00392B90">
              <w:rPr>
                <w:rFonts w:ascii="Times New Roman" w:hAnsi="Times New Roman" w:cs="Times New Roman"/>
                <w:bCs/>
                <w:spacing w:val="-3"/>
                <w:sz w:val="20"/>
              </w:rPr>
              <w:t xml:space="preserve"> </w:t>
            </w:r>
            <w:r w:rsidRPr="00392B90">
              <w:rPr>
                <w:rFonts w:ascii="Times New Roman" w:hAnsi="Times New Roman" w:cs="Times New Roman"/>
                <w:bCs/>
                <w:sz w:val="20"/>
              </w:rPr>
              <w:t>mm</w:t>
            </w:r>
          </w:p>
          <w:p w14:paraId="1B1E0713" w14:textId="77777777" w:rsidR="004165D6" w:rsidRPr="00392B90" w:rsidRDefault="004165D6" w:rsidP="004165D6">
            <w:pPr>
              <w:pStyle w:val="TableParagraph"/>
              <w:ind w:left="68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Lub</w:t>
            </w:r>
            <w:proofErr w:type="spellEnd"/>
          </w:p>
          <w:p w14:paraId="6A022144" w14:textId="77777777" w:rsidR="004165D6" w:rsidRPr="00392B90" w:rsidRDefault="004165D6" w:rsidP="004165D6">
            <w:pPr>
              <w:pStyle w:val="TableParagraph"/>
              <w:ind w:left="68"/>
              <w:rPr>
                <w:rFonts w:ascii="Times New Roman" w:hAnsi="Times New Roman" w:cs="Times New Roman"/>
                <w:bCs/>
                <w:sz w:val="20"/>
              </w:rPr>
            </w:pPr>
            <w:r w:rsidRPr="00392B90">
              <w:rPr>
                <w:rFonts w:ascii="Times New Roman" w:hAnsi="Times New Roman" w:cs="Times New Roman"/>
                <w:bCs/>
                <w:sz w:val="20"/>
              </w:rPr>
              <w:t>500 x 500 x 69 mm</w:t>
            </w:r>
          </w:p>
        </w:tc>
        <w:tc>
          <w:tcPr>
            <w:tcW w:w="2551" w:type="dxa"/>
          </w:tcPr>
          <w:p w14:paraId="32564868" w14:textId="77777777" w:rsidR="004165D6" w:rsidRPr="00392B90" w:rsidRDefault="004165D6" w:rsidP="004165D6">
            <w:pPr>
              <w:pStyle w:val="TableParagraph"/>
              <w:ind w:left="68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4165D6" w:rsidRPr="00392B90" w14:paraId="5265BF58" w14:textId="33249A05" w:rsidTr="00441A69">
        <w:trPr>
          <w:trHeight w:val="340"/>
        </w:trPr>
        <w:tc>
          <w:tcPr>
            <w:tcW w:w="629" w:type="dxa"/>
          </w:tcPr>
          <w:p w14:paraId="4F691E9A" w14:textId="77777777" w:rsidR="004165D6" w:rsidRPr="00392B90" w:rsidRDefault="004165D6" w:rsidP="004165D6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bCs/>
                <w:w w:val="99"/>
                <w:sz w:val="20"/>
              </w:rPr>
            </w:pPr>
            <w:r w:rsidRPr="00392B90">
              <w:rPr>
                <w:rFonts w:ascii="Times New Roman" w:hAnsi="Times New Roman" w:cs="Times New Roman"/>
                <w:bCs/>
                <w:w w:val="99"/>
                <w:sz w:val="20"/>
              </w:rPr>
              <w:t>11</w:t>
            </w:r>
          </w:p>
        </w:tc>
        <w:tc>
          <w:tcPr>
            <w:tcW w:w="3416" w:type="dxa"/>
          </w:tcPr>
          <w:p w14:paraId="0EC7D357" w14:textId="77777777" w:rsidR="004165D6" w:rsidRPr="00392B90" w:rsidRDefault="004165D6" w:rsidP="004165D6">
            <w:pPr>
              <w:pStyle w:val="TableParagraph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Waga</w:t>
            </w:r>
            <w:proofErr w:type="spellEnd"/>
            <w:r w:rsidRPr="00392B9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kabinetu</w:t>
            </w:r>
            <w:proofErr w:type="spellEnd"/>
          </w:p>
        </w:tc>
        <w:tc>
          <w:tcPr>
            <w:tcW w:w="2551" w:type="dxa"/>
          </w:tcPr>
          <w:p w14:paraId="23035878" w14:textId="77777777" w:rsidR="004165D6" w:rsidRPr="00392B90" w:rsidRDefault="004165D6" w:rsidP="004165D6">
            <w:pPr>
              <w:pStyle w:val="TableParagraph"/>
              <w:ind w:left="68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maksymalnie</w:t>
            </w:r>
            <w:proofErr w:type="spellEnd"/>
            <w:r w:rsidRPr="00392B90">
              <w:rPr>
                <w:rFonts w:ascii="Times New Roman" w:hAnsi="Times New Roman" w:cs="Times New Roman"/>
                <w:bCs/>
                <w:sz w:val="20"/>
              </w:rPr>
              <w:t xml:space="preserve"> 14,5kg</w:t>
            </w:r>
          </w:p>
        </w:tc>
        <w:tc>
          <w:tcPr>
            <w:tcW w:w="2551" w:type="dxa"/>
          </w:tcPr>
          <w:p w14:paraId="1E357C4C" w14:textId="77777777" w:rsidR="004165D6" w:rsidRPr="00392B90" w:rsidRDefault="004165D6" w:rsidP="004165D6">
            <w:pPr>
              <w:pStyle w:val="TableParagraph"/>
              <w:ind w:left="68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4165D6" w:rsidRPr="00392B90" w14:paraId="3A1C2B0C" w14:textId="04EE3838" w:rsidTr="00441A69">
        <w:trPr>
          <w:trHeight w:val="340"/>
        </w:trPr>
        <w:tc>
          <w:tcPr>
            <w:tcW w:w="629" w:type="dxa"/>
          </w:tcPr>
          <w:p w14:paraId="246A8550" w14:textId="77777777" w:rsidR="004165D6" w:rsidRPr="00392B90" w:rsidRDefault="004165D6" w:rsidP="004165D6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392B90">
              <w:rPr>
                <w:rFonts w:ascii="Times New Roman" w:hAnsi="Times New Roman" w:cs="Times New Roman"/>
                <w:bCs/>
                <w:sz w:val="20"/>
              </w:rPr>
              <w:t>12</w:t>
            </w:r>
          </w:p>
        </w:tc>
        <w:tc>
          <w:tcPr>
            <w:tcW w:w="3416" w:type="dxa"/>
          </w:tcPr>
          <w:p w14:paraId="25890895" w14:textId="77777777" w:rsidR="004165D6" w:rsidRPr="00392B90" w:rsidRDefault="004165D6" w:rsidP="004165D6">
            <w:pPr>
              <w:pStyle w:val="TableParagraph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Rozdzielczość</w:t>
            </w:r>
            <w:proofErr w:type="spellEnd"/>
            <w:r w:rsidRPr="00392B90">
              <w:rPr>
                <w:rFonts w:ascii="Times New Roman" w:hAnsi="Times New Roman" w:cs="Times New Roman"/>
                <w:bCs/>
                <w:spacing w:val="-4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kabinetu</w:t>
            </w:r>
            <w:proofErr w:type="spellEnd"/>
          </w:p>
        </w:tc>
        <w:tc>
          <w:tcPr>
            <w:tcW w:w="2551" w:type="dxa"/>
          </w:tcPr>
          <w:p w14:paraId="151B10A7" w14:textId="77777777" w:rsidR="004165D6" w:rsidRPr="00392B90" w:rsidRDefault="004165D6" w:rsidP="004165D6">
            <w:pPr>
              <w:pStyle w:val="TableParagraph"/>
              <w:ind w:left="68"/>
              <w:rPr>
                <w:rFonts w:ascii="Times New Roman" w:hAnsi="Times New Roman" w:cs="Times New Roman"/>
                <w:bCs/>
                <w:sz w:val="20"/>
              </w:rPr>
            </w:pPr>
            <w:r w:rsidRPr="00392B90">
              <w:rPr>
                <w:rFonts w:ascii="Times New Roman" w:hAnsi="Times New Roman" w:cs="Times New Roman"/>
                <w:bCs/>
                <w:sz w:val="20"/>
              </w:rPr>
              <w:t>128x256</w:t>
            </w:r>
            <w:r w:rsidRPr="00392B90">
              <w:rPr>
                <w:rFonts w:ascii="Times New Roman" w:hAnsi="Times New Roman" w:cs="Times New Roman"/>
                <w:bCs/>
                <w:spacing w:val="-2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piksele</w:t>
            </w:r>
            <w:proofErr w:type="spellEnd"/>
          </w:p>
          <w:p w14:paraId="4A5A85F3" w14:textId="77777777" w:rsidR="004165D6" w:rsidRPr="00392B90" w:rsidRDefault="004165D6" w:rsidP="004165D6">
            <w:pPr>
              <w:pStyle w:val="TableParagraph"/>
              <w:ind w:left="68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lub</w:t>
            </w:r>
            <w:proofErr w:type="spellEnd"/>
          </w:p>
          <w:p w14:paraId="0DD1865C" w14:textId="77777777" w:rsidR="004165D6" w:rsidRPr="00392B90" w:rsidRDefault="004165D6" w:rsidP="004165D6">
            <w:pPr>
              <w:pStyle w:val="TableParagraph"/>
              <w:ind w:left="68"/>
              <w:rPr>
                <w:rFonts w:ascii="Times New Roman" w:hAnsi="Times New Roman" w:cs="Times New Roman"/>
                <w:bCs/>
                <w:sz w:val="20"/>
              </w:rPr>
            </w:pPr>
            <w:r w:rsidRPr="00392B90">
              <w:rPr>
                <w:rFonts w:ascii="Times New Roman" w:hAnsi="Times New Roman" w:cs="Times New Roman"/>
                <w:bCs/>
                <w:sz w:val="20"/>
              </w:rPr>
              <w:t xml:space="preserve">128x128 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pikseli</w:t>
            </w:r>
            <w:proofErr w:type="spellEnd"/>
          </w:p>
        </w:tc>
        <w:tc>
          <w:tcPr>
            <w:tcW w:w="2551" w:type="dxa"/>
          </w:tcPr>
          <w:p w14:paraId="41EF7032" w14:textId="77777777" w:rsidR="004165D6" w:rsidRPr="00392B90" w:rsidRDefault="004165D6" w:rsidP="004165D6">
            <w:pPr>
              <w:pStyle w:val="TableParagraph"/>
              <w:ind w:left="68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4165D6" w:rsidRPr="00392B90" w14:paraId="53978D35" w14:textId="19AFFC51" w:rsidTr="00441A69">
        <w:trPr>
          <w:trHeight w:val="340"/>
        </w:trPr>
        <w:tc>
          <w:tcPr>
            <w:tcW w:w="629" w:type="dxa"/>
          </w:tcPr>
          <w:p w14:paraId="65AC4AF7" w14:textId="77777777" w:rsidR="004165D6" w:rsidRPr="00392B90" w:rsidRDefault="004165D6" w:rsidP="004165D6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392B90">
              <w:rPr>
                <w:rFonts w:ascii="Times New Roman" w:hAnsi="Times New Roman" w:cs="Times New Roman"/>
                <w:bCs/>
                <w:sz w:val="20"/>
              </w:rPr>
              <w:t>13</w:t>
            </w:r>
          </w:p>
        </w:tc>
        <w:tc>
          <w:tcPr>
            <w:tcW w:w="3416" w:type="dxa"/>
          </w:tcPr>
          <w:p w14:paraId="1DC4DD3E" w14:textId="77777777" w:rsidR="004165D6" w:rsidRPr="00392B90" w:rsidRDefault="004165D6" w:rsidP="004165D6">
            <w:pPr>
              <w:pStyle w:val="TableParagraph"/>
              <w:rPr>
                <w:rFonts w:ascii="Times New Roman" w:hAnsi="Times New Roman" w:cs="Times New Roman"/>
                <w:bCs/>
                <w:sz w:val="20"/>
                <w:vertAlign w:val="superscript"/>
              </w:rPr>
            </w:pP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Liczna</w:t>
            </w:r>
            <w:proofErr w:type="spellEnd"/>
            <w:r w:rsidRPr="00392B9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pikseli</w:t>
            </w:r>
            <w:proofErr w:type="spellEnd"/>
            <w:r w:rsidRPr="00392B9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na</w:t>
            </w:r>
            <w:proofErr w:type="spellEnd"/>
            <w:r w:rsidRPr="00392B90">
              <w:rPr>
                <w:rFonts w:ascii="Times New Roman" w:hAnsi="Times New Roman" w:cs="Times New Roman"/>
                <w:bCs/>
                <w:sz w:val="20"/>
              </w:rPr>
              <w:t xml:space="preserve"> m</w:t>
            </w:r>
            <w:r w:rsidRPr="00392B90">
              <w:rPr>
                <w:rFonts w:ascii="Times New Roman" w:hAnsi="Times New Roman" w:cs="Times New Roman"/>
                <w:bCs/>
                <w:sz w:val="20"/>
                <w:vertAlign w:val="superscript"/>
              </w:rPr>
              <w:t>2</w:t>
            </w:r>
          </w:p>
        </w:tc>
        <w:tc>
          <w:tcPr>
            <w:tcW w:w="2551" w:type="dxa"/>
          </w:tcPr>
          <w:p w14:paraId="24686280" w14:textId="77777777" w:rsidR="004165D6" w:rsidRPr="00392B90" w:rsidRDefault="004165D6" w:rsidP="004165D6">
            <w:pPr>
              <w:pStyle w:val="TableParagraph"/>
              <w:ind w:left="68"/>
              <w:rPr>
                <w:rFonts w:ascii="Times New Roman" w:hAnsi="Times New Roman" w:cs="Times New Roman"/>
                <w:bCs/>
                <w:sz w:val="20"/>
              </w:rPr>
            </w:pPr>
            <w:r w:rsidRPr="00392B90">
              <w:rPr>
                <w:rFonts w:ascii="Times New Roman" w:hAnsi="Times New Roman" w:cs="Times New Roman"/>
                <w:bCs/>
                <w:sz w:val="20"/>
              </w:rPr>
              <w:t>Minimum 65536</w:t>
            </w:r>
          </w:p>
        </w:tc>
        <w:tc>
          <w:tcPr>
            <w:tcW w:w="2551" w:type="dxa"/>
          </w:tcPr>
          <w:p w14:paraId="0F6F7437" w14:textId="77777777" w:rsidR="004165D6" w:rsidRPr="00392B90" w:rsidRDefault="004165D6" w:rsidP="004165D6">
            <w:pPr>
              <w:pStyle w:val="TableParagraph"/>
              <w:ind w:left="68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4165D6" w:rsidRPr="00392B90" w14:paraId="32A67A8A" w14:textId="41CA0BB7" w:rsidTr="00441A69">
        <w:trPr>
          <w:trHeight w:val="341"/>
        </w:trPr>
        <w:tc>
          <w:tcPr>
            <w:tcW w:w="629" w:type="dxa"/>
          </w:tcPr>
          <w:p w14:paraId="781119BE" w14:textId="77777777" w:rsidR="004165D6" w:rsidRPr="00392B90" w:rsidRDefault="004165D6" w:rsidP="004165D6">
            <w:pPr>
              <w:pStyle w:val="TableParagraph"/>
              <w:spacing w:before="50"/>
              <w:ind w:left="9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392B90">
              <w:rPr>
                <w:rFonts w:ascii="Times New Roman" w:hAnsi="Times New Roman" w:cs="Times New Roman"/>
                <w:bCs/>
                <w:sz w:val="20"/>
              </w:rPr>
              <w:t>14</w:t>
            </w:r>
          </w:p>
        </w:tc>
        <w:tc>
          <w:tcPr>
            <w:tcW w:w="3416" w:type="dxa"/>
          </w:tcPr>
          <w:p w14:paraId="43159904" w14:textId="77777777" w:rsidR="004165D6" w:rsidRPr="00392B90" w:rsidRDefault="004165D6" w:rsidP="004165D6">
            <w:pPr>
              <w:pStyle w:val="TableParagraph"/>
              <w:spacing w:before="50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Liczba</w:t>
            </w:r>
            <w:proofErr w:type="spellEnd"/>
            <w:r w:rsidRPr="00392B90">
              <w:rPr>
                <w:rFonts w:ascii="Times New Roman" w:hAnsi="Times New Roman" w:cs="Times New Roman"/>
                <w:bCs/>
                <w:spacing w:val="-3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modułów</w:t>
            </w:r>
            <w:proofErr w:type="spellEnd"/>
            <w:r w:rsidRPr="00392B90">
              <w:rPr>
                <w:rFonts w:ascii="Times New Roman" w:hAnsi="Times New Roman" w:cs="Times New Roman"/>
                <w:bCs/>
                <w:spacing w:val="-4"/>
                <w:sz w:val="20"/>
              </w:rPr>
              <w:t xml:space="preserve"> </w:t>
            </w:r>
            <w:r w:rsidRPr="00392B90">
              <w:rPr>
                <w:rFonts w:ascii="Times New Roman" w:hAnsi="Times New Roman" w:cs="Times New Roman"/>
                <w:bCs/>
                <w:sz w:val="20"/>
              </w:rPr>
              <w:t>LED</w:t>
            </w:r>
            <w:r w:rsidRPr="00392B90">
              <w:rPr>
                <w:rFonts w:ascii="Times New Roman" w:hAnsi="Times New Roman" w:cs="Times New Roman"/>
                <w:bCs/>
                <w:spacing w:val="-3"/>
                <w:sz w:val="20"/>
              </w:rPr>
              <w:t xml:space="preserve"> </w:t>
            </w:r>
            <w:r w:rsidRPr="00392B90">
              <w:rPr>
                <w:rFonts w:ascii="Times New Roman" w:hAnsi="Times New Roman" w:cs="Times New Roman"/>
                <w:bCs/>
                <w:sz w:val="20"/>
              </w:rPr>
              <w:t>w</w:t>
            </w:r>
            <w:r w:rsidRPr="00392B90">
              <w:rPr>
                <w:rFonts w:ascii="Times New Roman" w:hAnsi="Times New Roman" w:cs="Times New Roman"/>
                <w:bCs/>
                <w:spacing w:val="-4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kabinecie</w:t>
            </w:r>
            <w:proofErr w:type="spellEnd"/>
          </w:p>
        </w:tc>
        <w:tc>
          <w:tcPr>
            <w:tcW w:w="2551" w:type="dxa"/>
          </w:tcPr>
          <w:p w14:paraId="2E9C0632" w14:textId="77777777" w:rsidR="004165D6" w:rsidRPr="00392B90" w:rsidRDefault="004165D6" w:rsidP="004165D6">
            <w:pPr>
              <w:pStyle w:val="TableParagraph"/>
              <w:spacing w:before="50"/>
              <w:ind w:left="68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Maksymalnie</w:t>
            </w:r>
            <w:proofErr w:type="spellEnd"/>
            <w:r w:rsidRPr="00392B90">
              <w:rPr>
                <w:rFonts w:ascii="Times New Roman" w:hAnsi="Times New Roman" w:cs="Times New Roman"/>
                <w:bCs/>
                <w:sz w:val="20"/>
              </w:rPr>
              <w:t xml:space="preserve"> 8</w:t>
            </w:r>
            <w:r w:rsidRPr="00392B90">
              <w:rPr>
                <w:rFonts w:ascii="Times New Roman" w:hAnsi="Times New Roman" w:cs="Times New Roman"/>
                <w:bCs/>
                <w:spacing w:val="-2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szt</w:t>
            </w:r>
            <w:proofErr w:type="spellEnd"/>
            <w:r w:rsidRPr="00392B90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  <w:tc>
          <w:tcPr>
            <w:tcW w:w="2551" w:type="dxa"/>
          </w:tcPr>
          <w:p w14:paraId="7F304BFC" w14:textId="77777777" w:rsidR="004165D6" w:rsidRPr="00392B90" w:rsidRDefault="004165D6" w:rsidP="004165D6">
            <w:pPr>
              <w:pStyle w:val="TableParagraph"/>
              <w:spacing w:before="50"/>
              <w:ind w:left="68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4165D6" w:rsidRPr="00392B90" w14:paraId="5CB1650E" w14:textId="7AE000F3" w:rsidTr="00441A69">
        <w:trPr>
          <w:trHeight w:val="340"/>
        </w:trPr>
        <w:tc>
          <w:tcPr>
            <w:tcW w:w="629" w:type="dxa"/>
          </w:tcPr>
          <w:p w14:paraId="37B7D9D3" w14:textId="77777777" w:rsidR="004165D6" w:rsidRPr="00392B90" w:rsidRDefault="004165D6" w:rsidP="004165D6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416" w:type="dxa"/>
          </w:tcPr>
          <w:p w14:paraId="232C3764" w14:textId="77777777" w:rsidR="004165D6" w:rsidRPr="00392B90" w:rsidRDefault="004165D6" w:rsidP="004165D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Kąty</w:t>
            </w:r>
            <w:proofErr w:type="spellEnd"/>
            <w:r w:rsidRPr="00392B9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widzenia</w:t>
            </w:r>
            <w:proofErr w:type="spellEnd"/>
            <w:r w:rsidRPr="00392B9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392B90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szerokość</w:t>
            </w:r>
            <w:proofErr w:type="spellEnd"/>
            <w:r w:rsidRPr="00392B9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392B90">
              <w:rPr>
                <w:rFonts w:ascii="Times New Roman" w:hAnsi="Times New Roman" w:cs="Times New Roman"/>
                <w:sz w:val="20"/>
              </w:rPr>
              <w:t>/</w:t>
            </w:r>
            <w:r w:rsidRPr="00392B9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wysokość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551" w:type="dxa"/>
          </w:tcPr>
          <w:p w14:paraId="7255B298" w14:textId="77777777" w:rsidR="004165D6" w:rsidRPr="00392B90" w:rsidRDefault="004165D6" w:rsidP="004165D6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minimum</w:t>
            </w:r>
            <w:r w:rsidRPr="00392B9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392B90">
              <w:rPr>
                <w:rFonts w:ascii="Times New Roman" w:hAnsi="Times New Roman" w:cs="Times New Roman"/>
                <w:sz w:val="20"/>
              </w:rPr>
              <w:t>140/140</w:t>
            </w:r>
            <w:r w:rsidRPr="00392B9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st.</w:t>
            </w:r>
            <w:proofErr w:type="spellEnd"/>
          </w:p>
        </w:tc>
        <w:tc>
          <w:tcPr>
            <w:tcW w:w="2551" w:type="dxa"/>
          </w:tcPr>
          <w:p w14:paraId="7E915499" w14:textId="77777777" w:rsidR="004165D6" w:rsidRPr="00392B90" w:rsidRDefault="004165D6" w:rsidP="004165D6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65D6" w:rsidRPr="00392B90" w14:paraId="76422C63" w14:textId="28676832" w:rsidTr="00441A69">
        <w:trPr>
          <w:trHeight w:val="340"/>
        </w:trPr>
        <w:tc>
          <w:tcPr>
            <w:tcW w:w="629" w:type="dxa"/>
          </w:tcPr>
          <w:p w14:paraId="1C7EC366" w14:textId="77777777" w:rsidR="004165D6" w:rsidRPr="00392B90" w:rsidRDefault="004165D6" w:rsidP="004165D6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3416" w:type="dxa"/>
          </w:tcPr>
          <w:p w14:paraId="461AD674" w14:textId="77777777" w:rsidR="004165D6" w:rsidRPr="00392B90" w:rsidRDefault="004165D6" w:rsidP="004165D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Kontrast</w:t>
            </w:r>
            <w:proofErr w:type="spellEnd"/>
          </w:p>
        </w:tc>
        <w:tc>
          <w:tcPr>
            <w:tcW w:w="2551" w:type="dxa"/>
          </w:tcPr>
          <w:p w14:paraId="0EA1F50A" w14:textId="77777777" w:rsidR="004165D6" w:rsidRPr="00392B90" w:rsidRDefault="004165D6" w:rsidP="004165D6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minimum</w:t>
            </w:r>
            <w:r w:rsidRPr="00392B9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392B90">
              <w:rPr>
                <w:rFonts w:ascii="Times New Roman" w:hAnsi="Times New Roman" w:cs="Times New Roman"/>
                <w:sz w:val="20"/>
              </w:rPr>
              <w:t>5000:1</w:t>
            </w:r>
          </w:p>
        </w:tc>
        <w:tc>
          <w:tcPr>
            <w:tcW w:w="2551" w:type="dxa"/>
          </w:tcPr>
          <w:p w14:paraId="22150E52" w14:textId="77777777" w:rsidR="004165D6" w:rsidRPr="00392B90" w:rsidRDefault="004165D6" w:rsidP="004165D6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65D6" w:rsidRPr="00392B90" w14:paraId="4467E071" w14:textId="1CD3368F" w:rsidTr="00441A69">
        <w:trPr>
          <w:trHeight w:val="341"/>
        </w:trPr>
        <w:tc>
          <w:tcPr>
            <w:tcW w:w="629" w:type="dxa"/>
          </w:tcPr>
          <w:p w14:paraId="63ADD52A" w14:textId="77777777" w:rsidR="004165D6" w:rsidRPr="00392B90" w:rsidRDefault="004165D6" w:rsidP="004165D6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3416" w:type="dxa"/>
          </w:tcPr>
          <w:p w14:paraId="1ED78832" w14:textId="77777777" w:rsidR="004165D6" w:rsidRPr="00392B90" w:rsidRDefault="004165D6" w:rsidP="004165D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Jasność</w:t>
            </w:r>
            <w:proofErr w:type="spellEnd"/>
          </w:p>
        </w:tc>
        <w:tc>
          <w:tcPr>
            <w:tcW w:w="2551" w:type="dxa"/>
          </w:tcPr>
          <w:p w14:paraId="4D90BB22" w14:textId="77777777" w:rsidR="004165D6" w:rsidRPr="00392B90" w:rsidRDefault="004165D6" w:rsidP="004165D6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minimum</w:t>
            </w:r>
            <w:r w:rsidRPr="00392B9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392B90">
              <w:rPr>
                <w:rFonts w:ascii="Times New Roman" w:hAnsi="Times New Roman" w:cs="Times New Roman"/>
                <w:sz w:val="20"/>
              </w:rPr>
              <w:t>3500</w:t>
            </w:r>
            <w:r w:rsidRPr="00392B9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392B90">
              <w:rPr>
                <w:rFonts w:ascii="Times New Roman" w:hAnsi="Times New Roman" w:cs="Times New Roman"/>
                <w:sz w:val="20"/>
              </w:rPr>
              <w:t>cd /</w:t>
            </w:r>
            <w:r w:rsidRPr="00392B9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392B90">
              <w:rPr>
                <w:rFonts w:ascii="Times New Roman" w:hAnsi="Times New Roman" w:cs="Times New Roman"/>
                <w:sz w:val="20"/>
              </w:rPr>
              <w:t>1m</w:t>
            </w:r>
            <w:r w:rsidRPr="00392B90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2551" w:type="dxa"/>
          </w:tcPr>
          <w:p w14:paraId="6DE0CC76" w14:textId="77777777" w:rsidR="004165D6" w:rsidRPr="00392B90" w:rsidRDefault="004165D6" w:rsidP="004165D6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65D6" w:rsidRPr="00392B90" w14:paraId="59157503" w14:textId="6410B3C4" w:rsidTr="00441A69">
        <w:trPr>
          <w:trHeight w:val="340"/>
        </w:trPr>
        <w:tc>
          <w:tcPr>
            <w:tcW w:w="629" w:type="dxa"/>
          </w:tcPr>
          <w:p w14:paraId="601A27C4" w14:textId="77777777" w:rsidR="004165D6" w:rsidRPr="00392B90" w:rsidRDefault="004165D6" w:rsidP="004165D6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3416" w:type="dxa"/>
          </w:tcPr>
          <w:p w14:paraId="66746670" w14:textId="77777777" w:rsidR="004165D6" w:rsidRPr="00392B90" w:rsidRDefault="004165D6" w:rsidP="004165D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Odświeżanie</w:t>
            </w:r>
            <w:proofErr w:type="spellEnd"/>
          </w:p>
        </w:tc>
        <w:tc>
          <w:tcPr>
            <w:tcW w:w="2551" w:type="dxa"/>
          </w:tcPr>
          <w:p w14:paraId="1A8AC788" w14:textId="77777777" w:rsidR="004165D6" w:rsidRPr="00392B90" w:rsidRDefault="004165D6" w:rsidP="004165D6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minimum</w:t>
            </w:r>
            <w:r w:rsidRPr="00392B9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392B90">
              <w:rPr>
                <w:rFonts w:ascii="Times New Roman" w:hAnsi="Times New Roman" w:cs="Times New Roman"/>
                <w:sz w:val="20"/>
              </w:rPr>
              <w:t>3840Hz</w:t>
            </w:r>
          </w:p>
        </w:tc>
        <w:tc>
          <w:tcPr>
            <w:tcW w:w="2551" w:type="dxa"/>
          </w:tcPr>
          <w:p w14:paraId="6FCD4B6E" w14:textId="77777777" w:rsidR="004165D6" w:rsidRPr="00392B90" w:rsidRDefault="004165D6" w:rsidP="004165D6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65D6" w:rsidRPr="00392B90" w14:paraId="5EC8C269" w14:textId="31D3A403" w:rsidTr="00441A69">
        <w:trPr>
          <w:trHeight w:val="340"/>
        </w:trPr>
        <w:tc>
          <w:tcPr>
            <w:tcW w:w="629" w:type="dxa"/>
          </w:tcPr>
          <w:p w14:paraId="2736CE4E" w14:textId="77777777" w:rsidR="004165D6" w:rsidRPr="00392B90" w:rsidRDefault="004165D6" w:rsidP="004165D6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3416" w:type="dxa"/>
          </w:tcPr>
          <w:p w14:paraId="7C95547C" w14:textId="77777777" w:rsidR="004165D6" w:rsidRPr="00392B90" w:rsidRDefault="004165D6" w:rsidP="004165D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Konfiguracja</w:t>
            </w:r>
            <w:proofErr w:type="spellEnd"/>
            <w:r w:rsidRPr="00392B9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392B90">
              <w:rPr>
                <w:rFonts w:ascii="Times New Roman" w:hAnsi="Times New Roman" w:cs="Times New Roman"/>
                <w:sz w:val="20"/>
              </w:rPr>
              <w:t>LED</w:t>
            </w:r>
          </w:p>
        </w:tc>
        <w:tc>
          <w:tcPr>
            <w:tcW w:w="2551" w:type="dxa"/>
          </w:tcPr>
          <w:p w14:paraId="07D70433" w14:textId="77777777" w:rsidR="004165D6" w:rsidRPr="00392B90" w:rsidRDefault="004165D6" w:rsidP="004165D6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minimalnie</w:t>
            </w:r>
            <w:proofErr w:type="spellEnd"/>
            <w:r w:rsidRPr="00392B9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392B90">
              <w:rPr>
                <w:rFonts w:ascii="Times New Roman" w:hAnsi="Times New Roman" w:cs="Times New Roman"/>
                <w:sz w:val="20"/>
              </w:rPr>
              <w:t>3</w:t>
            </w:r>
            <w:r w:rsidRPr="00392B9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392B90">
              <w:rPr>
                <w:rFonts w:ascii="Times New Roman" w:hAnsi="Times New Roman" w:cs="Times New Roman"/>
                <w:sz w:val="20"/>
              </w:rPr>
              <w:t>in</w:t>
            </w:r>
            <w:r w:rsidRPr="00392B9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392B9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1" w:type="dxa"/>
          </w:tcPr>
          <w:p w14:paraId="1F47D40B" w14:textId="77777777" w:rsidR="004165D6" w:rsidRPr="00392B90" w:rsidRDefault="004165D6" w:rsidP="004165D6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65D6" w:rsidRPr="00392B90" w14:paraId="148B9349" w14:textId="219E7261" w:rsidTr="00441A69">
        <w:trPr>
          <w:trHeight w:val="338"/>
        </w:trPr>
        <w:tc>
          <w:tcPr>
            <w:tcW w:w="629" w:type="dxa"/>
          </w:tcPr>
          <w:p w14:paraId="56D72496" w14:textId="77777777" w:rsidR="004165D6" w:rsidRPr="00392B90" w:rsidRDefault="004165D6" w:rsidP="004165D6">
            <w:pPr>
              <w:pStyle w:val="TableParagraph"/>
              <w:spacing w:before="47"/>
              <w:ind w:left="9"/>
              <w:jc w:val="center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416" w:type="dxa"/>
          </w:tcPr>
          <w:p w14:paraId="16A384A8" w14:textId="77777777" w:rsidR="004165D6" w:rsidRPr="00392B90" w:rsidRDefault="004165D6" w:rsidP="004165D6">
            <w:pPr>
              <w:pStyle w:val="TableParagraph"/>
              <w:spacing w:before="4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Średni</w:t>
            </w:r>
            <w:proofErr w:type="spellEnd"/>
            <w:r w:rsidRPr="00392B9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pobór</w:t>
            </w:r>
            <w:proofErr w:type="spellEnd"/>
            <w:r w:rsidRPr="00392B9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energii</w:t>
            </w:r>
            <w:proofErr w:type="spellEnd"/>
            <w:r w:rsidRPr="00392B9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elektrycznej</w:t>
            </w:r>
            <w:proofErr w:type="spellEnd"/>
          </w:p>
        </w:tc>
        <w:tc>
          <w:tcPr>
            <w:tcW w:w="2551" w:type="dxa"/>
          </w:tcPr>
          <w:p w14:paraId="1A24E5AB" w14:textId="77777777" w:rsidR="004165D6" w:rsidRPr="00392B90" w:rsidRDefault="004165D6" w:rsidP="004165D6">
            <w:pPr>
              <w:pStyle w:val="TableParagraph"/>
              <w:spacing w:before="47"/>
              <w:ind w:left="68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maksymalnie</w:t>
            </w:r>
            <w:proofErr w:type="spellEnd"/>
            <w:r w:rsidRPr="00392B9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392B90">
              <w:rPr>
                <w:rFonts w:ascii="Times New Roman" w:hAnsi="Times New Roman" w:cs="Times New Roman"/>
                <w:sz w:val="20"/>
              </w:rPr>
              <w:t>250W</w:t>
            </w:r>
            <w:r w:rsidRPr="00392B9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392B90">
              <w:rPr>
                <w:rFonts w:ascii="Times New Roman" w:hAnsi="Times New Roman" w:cs="Times New Roman"/>
                <w:sz w:val="20"/>
              </w:rPr>
              <w:t>/</w:t>
            </w:r>
            <w:r w:rsidRPr="00392B90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392B90">
              <w:rPr>
                <w:rFonts w:ascii="Times New Roman" w:hAnsi="Times New Roman" w:cs="Times New Roman"/>
                <w:sz w:val="20"/>
              </w:rPr>
              <w:t>1m</w:t>
            </w:r>
            <w:r w:rsidRPr="00392B90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2551" w:type="dxa"/>
          </w:tcPr>
          <w:p w14:paraId="5696B88C" w14:textId="77777777" w:rsidR="004165D6" w:rsidRPr="00392B90" w:rsidRDefault="004165D6" w:rsidP="004165D6">
            <w:pPr>
              <w:pStyle w:val="TableParagraph"/>
              <w:spacing w:before="47"/>
              <w:ind w:left="68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65D6" w:rsidRPr="00392B90" w14:paraId="535A02EE" w14:textId="6F32AD5F" w:rsidTr="00441A69">
        <w:trPr>
          <w:trHeight w:val="340"/>
        </w:trPr>
        <w:tc>
          <w:tcPr>
            <w:tcW w:w="629" w:type="dxa"/>
          </w:tcPr>
          <w:p w14:paraId="499E19E8" w14:textId="77777777" w:rsidR="004165D6" w:rsidRPr="00392B90" w:rsidRDefault="004165D6" w:rsidP="004165D6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3416" w:type="dxa"/>
          </w:tcPr>
          <w:p w14:paraId="5154B092" w14:textId="77777777" w:rsidR="004165D6" w:rsidRPr="00392B90" w:rsidRDefault="004165D6" w:rsidP="004165D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Maksymalny</w:t>
            </w:r>
            <w:proofErr w:type="spellEnd"/>
            <w:r w:rsidRPr="00392B9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pobór</w:t>
            </w:r>
            <w:proofErr w:type="spellEnd"/>
            <w:r w:rsidRPr="00392B9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energii</w:t>
            </w:r>
            <w:proofErr w:type="spellEnd"/>
            <w:r w:rsidRPr="00392B9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elektrycznej</w:t>
            </w:r>
            <w:proofErr w:type="spellEnd"/>
          </w:p>
        </w:tc>
        <w:tc>
          <w:tcPr>
            <w:tcW w:w="2551" w:type="dxa"/>
          </w:tcPr>
          <w:p w14:paraId="3906C255" w14:textId="77777777" w:rsidR="004165D6" w:rsidRPr="00392B90" w:rsidRDefault="004165D6" w:rsidP="004165D6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maksymalnie</w:t>
            </w:r>
            <w:proofErr w:type="spellEnd"/>
            <w:r w:rsidRPr="00392B9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392B90">
              <w:rPr>
                <w:rFonts w:ascii="Times New Roman" w:hAnsi="Times New Roman" w:cs="Times New Roman"/>
                <w:sz w:val="20"/>
              </w:rPr>
              <w:t>750W</w:t>
            </w:r>
            <w:r w:rsidRPr="00392B9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392B90">
              <w:rPr>
                <w:rFonts w:ascii="Times New Roman" w:hAnsi="Times New Roman" w:cs="Times New Roman"/>
                <w:sz w:val="20"/>
              </w:rPr>
              <w:t>/</w:t>
            </w:r>
            <w:r w:rsidRPr="00392B90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392B90">
              <w:rPr>
                <w:rFonts w:ascii="Times New Roman" w:hAnsi="Times New Roman" w:cs="Times New Roman"/>
                <w:sz w:val="20"/>
              </w:rPr>
              <w:t>1m</w:t>
            </w:r>
            <w:r w:rsidRPr="00392B90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2551" w:type="dxa"/>
          </w:tcPr>
          <w:p w14:paraId="0631FF8A" w14:textId="77777777" w:rsidR="004165D6" w:rsidRPr="00392B90" w:rsidRDefault="004165D6" w:rsidP="004165D6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65D6" w:rsidRPr="00392B90" w14:paraId="58FB3105" w14:textId="47250582" w:rsidTr="00441A69">
        <w:trPr>
          <w:trHeight w:val="340"/>
        </w:trPr>
        <w:tc>
          <w:tcPr>
            <w:tcW w:w="629" w:type="dxa"/>
          </w:tcPr>
          <w:p w14:paraId="3F2F4C50" w14:textId="77777777" w:rsidR="004165D6" w:rsidRPr="00392B90" w:rsidRDefault="004165D6" w:rsidP="004165D6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w w:val="99"/>
                <w:sz w:val="20"/>
              </w:rPr>
            </w:pPr>
            <w:r w:rsidRPr="00392B90">
              <w:rPr>
                <w:rFonts w:ascii="Times New Roman" w:hAnsi="Times New Roman" w:cs="Times New Roman"/>
                <w:w w:val="99"/>
                <w:sz w:val="20"/>
              </w:rPr>
              <w:t>22</w:t>
            </w:r>
          </w:p>
        </w:tc>
        <w:tc>
          <w:tcPr>
            <w:tcW w:w="3416" w:type="dxa"/>
          </w:tcPr>
          <w:p w14:paraId="148F6977" w14:textId="77777777" w:rsidR="004165D6" w:rsidRPr="00392B90" w:rsidRDefault="004165D6" w:rsidP="004165D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Temperatury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pracy</w:t>
            </w:r>
            <w:proofErr w:type="spellEnd"/>
          </w:p>
        </w:tc>
        <w:tc>
          <w:tcPr>
            <w:tcW w:w="2551" w:type="dxa"/>
          </w:tcPr>
          <w:p w14:paraId="5CCDA9E2" w14:textId="77777777" w:rsidR="004165D6" w:rsidRPr="00392B90" w:rsidRDefault="004165D6" w:rsidP="004165D6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Od -20 ℃ do 50 °C</w:t>
            </w:r>
          </w:p>
        </w:tc>
        <w:tc>
          <w:tcPr>
            <w:tcW w:w="2551" w:type="dxa"/>
          </w:tcPr>
          <w:p w14:paraId="725124CA" w14:textId="77777777" w:rsidR="004165D6" w:rsidRPr="00392B90" w:rsidRDefault="004165D6" w:rsidP="004165D6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65D6" w:rsidRPr="00392B90" w14:paraId="6CFD5D57" w14:textId="2DFD4E0C" w:rsidTr="00441A69">
        <w:trPr>
          <w:trHeight w:val="340"/>
        </w:trPr>
        <w:tc>
          <w:tcPr>
            <w:tcW w:w="629" w:type="dxa"/>
          </w:tcPr>
          <w:p w14:paraId="37947890" w14:textId="77777777" w:rsidR="004165D6" w:rsidRPr="00392B90" w:rsidRDefault="004165D6" w:rsidP="004165D6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w w:val="99"/>
                <w:sz w:val="20"/>
              </w:rPr>
            </w:pPr>
            <w:r w:rsidRPr="00392B90">
              <w:rPr>
                <w:rFonts w:ascii="Times New Roman" w:hAnsi="Times New Roman" w:cs="Times New Roman"/>
                <w:w w:val="99"/>
                <w:sz w:val="20"/>
              </w:rPr>
              <w:t>23</w:t>
            </w:r>
          </w:p>
        </w:tc>
        <w:tc>
          <w:tcPr>
            <w:tcW w:w="3416" w:type="dxa"/>
          </w:tcPr>
          <w:p w14:paraId="55E20DCB" w14:textId="77777777" w:rsidR="004165D6" w:rsidRPr="00392B90" w:rsidRDefault="004165D6" w:rsidP="004165D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Temperatury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składowania</w:t>
            </w:r>
            <w:proofErr w:type="spellEnd"/>
          </w:p>
        </w:tc>
        <w:tc>
          <w:tcPr>
            <w:tcW w:w="2551" w:type="dxa"/>
          </w:tcPr>
          <w:p w14:paraId="5C380AA6" w14:textId="77777777" w:rsidR="004165D6" w:rsidRPr="00392B90" w:rsidRDefault="004165D6" w:rsidP="004165D6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Od -40℃ do 85 ℃</w:t>
            </w:r>
          </w:p>
        </w:tc>
        <w:tc>
          <w:tcPr>
            <w:tcW w:w="2551" w:type="dxa"/>
          </w:tcPr>
          <w:p w14:paraId="69A7F527" w14:textId="77777777" w:rsidR="004165D6" w:rsidRPr="00392B90" w:rsidRDefault="004165D6" w:rsidP="004165D6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65D6" w:rsidRPr="00392B90" w14:paraId="60F9B597" w14:textId="6B74CE5A" w:rsidTr="00441A69">
        <w:trPr>
          <w:trHeight w:val="340"/>
        </w:trPr>
        <w:tc>
          <w:tcPr>
            <w:tcW w:w="629" w:type="dxa"/>
          </w:tcPr>
          <w:p w14:paraId="4EF2C70B" w14:textId="77777777" w:rsidR="004165D6" w:rsidRPr="00392B90" w:rsidRDefault="004165D6" w:rsidP="004165D6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w w:val="99"/>
                <w:sz w:val="20"/>
              </w:rPr>
            </w:pPr>
            <w:r w:rsidRPr="00392B90">
              <w:rPr>
                <w:rFonts w:ascii="Times New Roman" w:hAnsi="Times New Roman" w:cs="Times New Roman"/>
                <w:w w:val="99"/>
                <w:sz w:val="20"/>
              </w:rPr>
              <w:t>24</w:t>
            </w:r>
          </w:p>
        </w:tc>
        <w:tc>
          <w:tcPr>
            <w:tcW w:w="3416" w:type="dxa"/>
          </w:tcPr>
          <w:p w14:paraId="52CAD553" w14:textId="77777777" w:rsidR="004165D6" w:rsidRPr="00392B90" w:rsidRDefault="004165D6" w:rsidP="004165D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Żywotność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przy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50%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jasności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551" w:type="dxa"/>
          </w:tcPr>
          <w:p w14:paraId="4A66B34F" w14:textId="77777777" w:rsidR="004165D6" w:rsidRPr="00392B90" w:rsidRDefault="004165D6" w:rsidP="004165D6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 xml:space="preserve">100.000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godzin</w:t>
            </w:r>
            <w:proofErr w:type="spellEnd"/>
          </w:p>
        </w:tc>
        <w:tc>
          <w:tcPr>
            <w:tcW w:w="2551" w:type="dxa"/>
          </w:tcPr>
          <w:p w14:paraId="7B1D5631" w14:textId="77777777" w:rsidR="004165D6" w:rsidRPr="00392B90" w:rsidRDefault="004165D6" w:rsidP="004165D6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65D6" w:rsidRPr="00392B90" w14:paraId="3EF5CCC5" w14:textId="2F808D9D" w:rsidTr="00441A69">
        <w:trPr>
          <w:trHeight w:val="340"/>
        </w:trPr>
        <w:tc>
          <w:tcPr>
            <w:tcW w:w="629" w:type="dxa"/>
          </w:tcPr>
          <w:p w14:paraId="66B83E2A" w14:textId="77777777" w:rsidR="004165D6" w:rsidRPr="00392B90" w:rsidRDefault="004165D6" w:rsidP="004165D6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3416" w:type="dxa"/>
          </w:tcPr>
          <w:p w14:paraId="4535C911" w14:textId="77777777" w:rsidR="004165D6" w:rsidRPr="00392B90" w:rsidRDefault="004165D6" w:rsidP="004165D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Czarny</w:t>
            </w:r>
            <w:proofErr w:type="spellEnd"/>
            <w:r w:rsidRPr="00392B9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kolor</w:t>
            </w:r>
            <w:proofErr w:type="spellEnd"/>
            <w:r w:rsidRPr="00392B9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tła</w:t>
            </w:r>
            <w:proofErr w:type="spellEnd"/>
            <w:r w:rsidRPr="00392B9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</w:p>
        </w:tc>
        <w:tc>
          <w:tcPr>
            <w:tcW w:w="2551" w:type="dxa"/>
          </w:tcPr>
          <w:p w14:paraId="3B6F7C06" w14:textId="77777777" w:rsidR="004165D6" w:rsidRPr="00392B90" w:rsidRDefault="004165D6" w:rsidP="004165D6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wymagany</w:t>
            </w:r>
            <w:proofErr w:type="spellEnd"/>
          </w:p>
        </w:tc>
        <w:tc>
          <w:tcPr>
            <w:tcW w:w="2551" w:type="dxa"/>
          </w:tcPr>
          <w:p w14:paraId="71C58498" w14:textId="77777777" w:rsidR="004165D6" w:rsidRPr="00392B90" w:rsidRDefault="004165D6" w:rsidP="004165D6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65D6" w:rsidRPr="00392B90" w14:paraId="6D0FC95C" w14:textId="417C9CC7" w:rsidTr="00441A69">
        <w:trPr>
          <w:trHeight w:val="340"/>
        </w:trPr>
        <w:tc>
          <w:tcPr>
            <w:tcW w:w="629" w:type="dxa"/>
          </w:tcPr>
          <w:p w14:paraId="06620682" w14:textId="3E48F965" w:rsidR="004165D6" w:rsidRPr="00392B90" w:rsidRDefault="004165D6" w:rsidP="004165D6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lastRenderedPageBreak/>
              <w:t>26</w:t>
            </w:r>
          </w:p>
        </w:tc>
        <w:tc>
          <w:tcPr>
            <w:tcW w:w="3416" w:type="dxa"/>
          </w:tcPr>
          <w:p w14:paraId="79A069A9" w14:textId="109460D3" w:rsidR="004165D6" w:rsidRPr="00392B90" w:rsidRDefault="004165D6" w:rsidP="004165D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Magnetyczne</w:t>
            </w:r>
            <w:proofErr w:type="spellEnd"/>
            <w:r w:rsidRPr="00392B9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łączenie</w:t>
            </w:r>
            <w:proofErr w:type="spellEnd"/>
            <w:r w:rsidRPr="00392B9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modułów</w:t>
            </w:r>
            <w:proofErr w:type="spellEnd"/>
            <w:r w:rsidRPr="00392B90">
              <w:rPr>
                <w:rFonts w:ascii="Times New Roman" w:hAnsi="Times New Roman" w:cs="Times New Roman"/>
                <w:spacing w:val="-1"/>
                <w:sz w:val="20"/>
              </w:rPr>
              <w:t xml:space="preserve"> z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kabinetem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51" w:type="dxa"/>
          </w:tcPr>
          <w:p w14:paraId="1A0280B1" w14:textId="27533CEB" w:rsidR="004165D6" w:rsidRPr="00392B90" w:rsidRDefault="004165D6" w:rsidP="004165D6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wymagane</w:t>
            </w:r>
            <w:proofErr w:type="spellEnd"/>
          </w:p>
        </w:tc>
        <w:tc>
          <w:tcPr>
            <w:tcW w:w="2551" w:type="dxa"/>
          </w:tcPr>
          <w:p w14:paraId="649744F3" w14:textId="77777777" w:rsidR="004165D6" w:rsidRPr="00392B90" w:rsidRDefault="004165D6" w:rsidP="004165D6">
            <w:pPr>
              <w:pStyle w:val="TableParagraph"/>
              <w:ind w:left="68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165D6" w:rsidRPr="00392B90" w14:paraId="528CBE0A" w14:textId="1A3D0322" w:rsidTr="00441A69">
        <w:trPr>
          <w:trHeight w:val="340"/>
        </w:trPr>
        <w:tc>
          <w:tcPr>
            <w:tcW w:w="629" w:type="dxa"/>
          </w:tcPr>
          <w:p w14:paraId="5B84A7C6" w14:textId="7C636610" w:rsidR="004165D6" w:rsidRPr="00392B90" w:rsidRDefault="004165D6" w:rsidP="004165D6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3416" w:type="dxa"/>
          </w:tcPr>
          <w:p w14:paraId="0B253C16" w14:textId="0C4F6B40" w:rsidR="004165D6" w:rsidRPr="00392B90" w:rsidRDefault="004165D6" w:rsidP="004165D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Nakładane</w:t>
            </w:r>
            <w:proofErr w:type="spellEnd"/>
            <w:r w:rsidRPr="00392B9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osłonki</w:t>
            </w:r>
            <w:proofErr w:type="spellEnd"/>
            <w:r w:rsidRPr="00392B9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na</w:t>
            </w:r>
            <w:proofErr w:type="spellEnd"/>
            <w:r w:rsidRPr="00392B9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narożne</w:t>
            </w:r>
            <w:proofErr w:type="spellEnd"/>
            <w:r w:rsidRPr="00392B9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moduły</w:t>
            </w:r>
            <w:proofErr w:type="spellEnd"/>
            <w:r w:rsidRPr="00392B9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392B90">
              <w:rPr>
                <w:rFonts w:ascii="Times New Roman" w:hAnsi="Times New Roman" w:cs="Times New Roman"/>
                <w:sz w:val="20"/>
              </w:rPr>
              <w:t xml:space="preserve">LED w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kabinecie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zabezpieczające</w:t>
            </w:r>
            <w:proofErr w:type="spellEnd"/>
            <w:r w:rsidRPr="00392B9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przed</w:t>
            </w:r>
            <w:proofErr w:type="spellEnd"/>
            <w:r w:rsidRPr="00392B9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uszkodzeniem</w:t>
            </w:r>
            <w:proofErr w:type="spellEnd"/>
            <w:r w:rsidRPr="00392B9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podczas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przenoszenia</w:t>
            </w:r>
            <w:proofErr w:type="spellEnd"/>
            <w:r w:rsidRPr="00392B9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ekranu</w:t>
            </w:r>
            <w:proofErr w:type="spellEnd"/>
            <w:r w:rsidRPr="00392B9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392B90">
              <w:rPr>
                <w:rFonts w:ascii="Times New Roman" w:hAnsi="Times New Roman" w:cs="Times New Roman"/>
                <w:sz w:val="20"/>
              </w:rPr>
              <w:t>(dot.</w:t>
            </w:r>
            <w:r w:rsidRPr="00392B9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narożnych</w:t>
            </w:r>
            <w:proofErr w:type="spellEnd"/>
            <w:r w:rsidRPr="00392B9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diod</w:t>
            </w:r>
            <w:proofErr w:type="spellEnd"/>
            <w:r w:rsidRPr="00392B9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392B90">
              <w:rPr>
                <w:rFonts w:ascii="Times New Roman" w:hAnsi="Times New Roman" w:cs="Times New Roman"/>
                <w:sz w:val="20"/>
              </w:rPr>
              <w:t>LED)</w:t>
            </w:r>
          </w:p>
        </w:tc>
        <w:tc>
          <w:tcPr>
            <w:tcW w:w="2551" w:type="dxa"/>
          </w:tcPr>
          <w:p w14:paraId="5DD23E68" w14:textId="77777777" w:rsidR="004165D6" w:rsidRPr="00392B90" w:rsidRDefault="004165D6" w:rsidP="004165D6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14:paraId="2E7ED3B6" w14:textId="65B0F28C" w:rsidR="004165D6" w:rsidRPr="00392B90" w:rsidRDefault="004165D6" w:rsidP="004165D6">
            <w:pPr>
              <w:pStyle w:val="TableParagraph"/>
              <w:ind w:left="68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wymagane</w:t>
            </w:r>
            <w:proofErr w:type="spellEnd"/>
          </w:p>
        </w:tc>
        <w:tc>
          <w:tcPr>
            <w:tcW w:w="2551" w:type="dxa"/>
          </w:tcPr>
          <w:p w14:paraId="31ADF590" w14:textId="77777777" w:rsidR="004165D6" w:rsidRPr="00392B90" w:rsidRDefault="004165D6" w:rsidP="004165D6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165D6" w:rsidRPr="00392B90" w14:paraId="6ACA8661" w14:textId="79B2505A" w:rsidTr="00441A69">
        <w:trPr>
          <w:trHeight w:val="340"/>
        </w:trPr>
        <w:tc>
          <w:tcPr>
            <w:tcW w:w="629" w:type="dxa"/>
          </w:tcPr>
          <w:p w14:paraId="343D5061" w14:textId="76923830" w:rsidR="004165D6" w:rsidRPr="00392B90" w:rsidRDefault="004165D6" w:rsidP="004165D6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bCs/>
                <w:sz w:val="20"/>
              </w:rPr>
              <w:t>28</w:t>
            </w:r>
          </w:p>
        </w:tc>
        <w:tc>
          <w:tcPr>
            <w:tcW w:w="3416" w:type="dxa"/>
          </w:tcPr>
          <w:p w14:paraId="2F416631" w14:textId="62827A81" w:rsidR="004165D6" w:rsidRPr="00392B90" w:rsidRDefault="004165D6" w:rsidP="004165D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Raport</w:t>
            </w:r>
            <w:proofErr w:type="spellEnd"/>
            <w:r w:rsidRPr="00392B90">
              <w:rPr>
                <w:rFonts w:ascii="Times New Roman" w:hAnsi="Times New Roman" w:cs="Times New Roman"/>
                <w:bCs/>
                <w:sz w:val="20"/>
              </w:rPr>
              <w:t xml:space="preserve"> z 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badań</w:t>
            </w:r>
            <w:proofErr w:type="spellEnd"/>
            <w:r w:rsidRPr="00392B9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wystawiony</w:t>
            </w:r>
            <w:proofErr w:type="spellEnd"/>
            <w:r w:rsidRPr="00392B9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przez</w:t>
            </w:r>
            <w:proofErr w:type="spellEnd"/>
            <w:r w:rsidRPr="00392B9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niezależne</w:t>
            </w:r>
            <w:proofErr w:type="spellEnd"/>
            <w:r w:rsidRPr="00392B9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laboratorium</w:t>
            </w:r>
            <w:proofErr w:type="spellEnd"/>
            <w:r w:rsidRPr="00392B9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badawcze</w:t>
            </w:r>
            <w:proofErr w:type="spellEnd"/>
            <w:r w:rsidRPr="00392B90">
              <w:rPr>
                <w:rFonts w:ascii="Times New Roman" w:hAnsi="Times New Roman" w:cs="Times New Roman"/>
                <w:bCs/>
                <w:sz w:val="20"/>
              </w:rPr>
              <w:t xml:space="preserve"> z 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akredytacją</w:t>
            </w:r>
            <w:proofErr w:type="spellEnd"/>
            <w:r w:rsidRPr="00392B9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Polskiego</w:t>
            </w:r>
            <w:proofErr w:type="spellEnd"/>
            <w:r w:rsidRPr="00392B90">
              <w:rPr>
                <w:rFonts w:ascii="Times New Roman" w:hAnsi="Times New Roman" w:cs="Times New Roman"/>
                <w:bCs/>
                <w:sz w:val="20"/>
              </w:rPr>
              <w:t xml:space="preserve"> Centrum 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Akredytacji</w:t>
            </w:r>
            <w:proofErr w:type="spellEnd"/>
            <w:r w:rsidRPr="00392B90">
              <w:rPr>
                <w:rFonts w:ascii="Times New Roman" w:hAnsi="Times New Roman" w:cs="Times New Roman"/>
                <w:bCs/>
                <w:sz w:val="20"/>
              </w:rPr>
              <w:t xml:space="preserve"> z 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zagrożenia</w:t>
            </w:r>
            <w:proofErr w:type="spellEnd"/>
            <w:r w:rsidRPr="00392B9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fotobiologicznego</w:t>
            </w:r>
            <w:proofErr w:type="spellEnd"/>
            <w:r w:rsidRPr="00392B90"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światłem</w:t>
            </w:r>
            <w:proofErr w:type="spellEnd"/>
            <w:r w:rsidRPr="00392B9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niebieskim</w:t>
            </w:r>
            <w:proofErr w:type="spellEnd"/>
            <w:r w:rsidRPr="00392B9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dla</w:t>
            </w:r>
            <w:proofErr w:type="spellEnd"/>
            <w:r w:rsidRPr="00392B9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serii</w:t>
            </w:r>
            <w:proofErr w:type="spellEnd"/>
            <w:r w:rsidRPr="00392B9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diody</w:t>
            </w:r>
            <w:proofErr w:type="spellEnd"/>
            <w:r w:rsidRPr="00392B90">
              <w:rPr>
                <w:rFonts w:ascii="Times New Roman" w:hAnsi="Times New Roman" w:cs="Times New Roman"/>
                <w:bCs/>
                <w:sz w:val="20"/>
              </w:rPr>
              <w:t xml:space="preserve"> RGB 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zaproponowanej</w:t>
            </w:r>
            <w:proofErr w:type="spellEnd"/>
            <w:r w:rsidRPr="00392B90">
              <w:rPr>
                <w:rFonts w:ascii="Times New Roman" w:hAnsi="Times New Roman" w:cs="Times New Roman"/>
                <w:bCs/>
                <w:sz w:val="20"/>
              </w:rPr>
              <w:t xml:space="preserve"> w 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ofercie</w:t>
            </w:r>
            <w:proofErr w:type="spellEnd"/>
            <w:r w:rsidRPr="00392B9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Wykonawcy</w:t>
            </w:r>
            <w:proofErr w:type="spellEnd"/>
            <w:r w:rsidRPr="00392B9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potwierdzający</w:t>
            </w:r>
            <w:proofErr w:type="spellEnd"/>
            <w:r w:rsidRPr="00392B9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Grupę</w:t>
            </w:r>
            <w:proofErr w:type="spellEnd"/>
            <w:r w:rsidRPr="00392B9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ryzyka</w:t>
            </w:r>
            <w:proofErr w:type="spellEnd"/>
            <w:r w:rsidRPr="00392B90">
              <w:rPr>
                <w:rFonts w:ascii="Times New Roman" w:hAnsi="Times New Roman" w:cs="Times New Roman"/>
                <w:bCs/>
                <w:sz w:val="20"/>
              </w:rPr>
              <w:t xml:space="preserve"> RG0</w:t>
            </w:r>
          </w:p>
        </w:tc>
        <w:tc>
          <w:tcPr>
            <w:tcW w:w="2551" w:type="dxa"/>
          </w:tcPr>
          <w:p w14:paraId="42A28473" w14:textId="77777777" w:rsidR="004165D6" w:rsidRPr="00392B90" w:rsidRDefault="004165D6" w:rsidP="004165D6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7AFA2E2E" w14:textId="6FC00498" w:rsidR="004165D6" w:rsidRPr="00392B90" w:rsidRDefault="004165D6" w:rsidP="004165D6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392B9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bCs/>
                <w:sz w:val="20"/>
              </w:rPr>
              <w:t>wymagane</w:t>
            </w:r>
            <w:proofErr w:type="spellEnd"/>
            <w:r w:rsidRPr="00392B9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</w:p>
        </w:tc>
        <w:tc>
          <w:tcPr>
            <w:tcW w:w="2551" w:type="dxa"/>
          </w:tcPr>
          <w:p w14:paraId="48C191FE" w14:textId="77777777" w:rsidR="004165D6" w:rsidRPr="00392B90" w:rsidRDefault="004165D6" w:rsidP="004165D6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4165D6" w:rsidRPr="00392B90" w14:paraId="07F4BA6E" w14:textId="450A9C82" w:rsidTr="00441A69">
        <w:trPr>
          <w:trHeight w:val="340"/>
        </w:trPr>
        <w:tc>
          <w:tcPr>
            <w:tcW w:w="629" w:type="dxa"/>
          </w:tcPr>
          <w:p w14:paraId="24E8C6DC" w14:textId="52A0BC7E" w:rsidR="004165D6" w:rsidRPr="00392B90" w:rsidRDefault="004165D6" w:rsidP="004165D6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3416" w:type="dxa"/>
          </w:tcPr>
          <w:p w14:paraId="7B6BFFE4" w14:textId="77777777" w:rsidR="004165D6" w:rsidRPr="009345FB" w:rsidRDefault="004165D6" w:rsidP="004165D6">
            <w:pPr>
              <w:pStyle w:val="TableParagraph"/>
              <w:spacing w:before="0"/>
              <w:ind w:right="283"/>
              <w:rPr>
                <w:rFonts w:ascii="Times New Roman" w:hAnsi="Times New Roman" w:cs="Times New Roman"/>
                <w:bCs/>
                <w:sz w:val="20"/>
              </w:rPr>
            </w:pPr>
            <w:r w:rsidRPr="009345FB">
              <w:rPr>
                <w:rFonts w:ascii="Times New Roman" w:hAnsi="Times New Roman" w:cs="Times New Roman"/>
                <w:bCs/>
                <w:sz w:val="20"/>
              </w:rPr>
              <w:t xml:space="preserve">Bez </w:t>
            </w:r>
            <w:proofErr w:type="spellStart"/>
            <w:r w:rsidRPr="009345FB">
              <w:rPr>
                <w:rFonts w:ascii="Times New Roman" w:hAnsi="Times New Roman" w:cs="Times New Roman"/>
                <w:bCs/>
                <w:sz w:val="20"/>
              </w:rPr>
              <w:t>narzędziowy</w:t>
            </w:r>
            <w:proofErr w:type="spellEnd"/>
            <w:r w:rsidRPr="009345FB">
              <w:rPr>
                <w:rFonts w:ascii="Times New Roman" w:hAnsi="Times New Roman" w:cs="Times New Roman"/>
                <w:bCs/>
                <w:sz w:val="20"/>
              </w:rPr>
              <w:t xml:space="preserve"> system </w:t>
            </w:r>
            <w:proofErr w:type="spellStart"/>
            <w:r w:rsidRPr="009345FB">
              <w:rPr>
                <w:rFonts w:ascii="Times New Roman" w:hAnsi="Times New Roman" w:cs="Times New Roman"/>
                <w:bCs/>
                <w:sz w:val="20"/>
              </w:rPr>
              <w:t>odpinania</w:t>
            </w:r>
            <w:proofErr w:type="spellEnd"/>
            <w:r w:rsidRPr="009345FB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9345FB">
              <w:rPr>
                <w:rFonts w:ascii="Times New Roman" w:hAnsi="Times New Roman" w:cs="Times New Roman"/>
                <w:bCs/>
                <w:sz w:val="20"/>
              </w:rPr>
              <w:t>modułu</w:t>
            </w:r>
            <w:proofErr w:type="spellEnd"/>
            <w:r w:rsidRPr="009345FB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9345FB">
              <w:rPr>
                <w:rFonts w:ascii="Times New Roman" w:hAnsi="Times New Roman" w:cs="Times New Roman"/>
                <w:bCs/>
                <w:sz w:val="20"/>
              </w:rPr>
              <w:t>zawierającego</w:t>
            </w:r>
            <w:proofErr w:type="spellEnd"/>
            <w:r w:rsidRPr="009345FB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9345FB">
              <w:rPr>
                <w:rFonts w:ascii="Times New Roman" w:hAnsi="Times New Roman" w:cs="Times New Roman"/>
                <w:bCs/>
                <w:sz w:val="20"/>
              </w:rPr>
              <w:t>takie</w:t>
            </w:r>
            <w:proofErr w:type="spellEnd"/>
            <w:r w:rsidRPr="009345FB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9345FB">
              <w:rPr>
                <w:rFonts w:ascii="Times New Roman" w:hAnsi="Times New Roman" w:cs="Times New Roman"/>
                <w:bCs/>
                <w:sz w:val="20"/>
              </w:rPr>
              <w:t>podzespoły</w:t>
            </w:r>
            <w:proofErr w:type="spellEnd"/>
            <w:r w:rsidRPr="009345FB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9345FB">
              <w:rPr>
                <w:rFonts w:ascii="Times New Roman" w:hAnsi="Times New Roman" w:cs="Times New Roman"/>
                <w:bCs/>
                <w:sz w:val="20"/>
              </w:rPr>
              <w:t>jak</w:t>
            </w:r>
            <w:proofErr w:type="spellEnd"/>
            <w:r w:rsidRPr="009345FB">
              <w:rPr>
                <w:rFonts w:ascii="Times New Roman" w:hAnsi="Times New Roman" w:cs="Times New Roman"/>
                <w:bCs/>
                <w:sz w:val="20"/>
              </w:rPr>
              <w:t xml:space="preserve"> m.in. </w:t>
            </w:r>
            <w:proofErr w:type="spellStart"/>
            <w:r w:rsidRPr="009345FB">
              <w:rPr>
                <w:rFonts w:ascii="Times New Roman" w:hAnsi="Times New Roman" w:cs="Times New Roman"/>
                <w:bCs/>
                <w:sz w:val="20"/>
              </w:rPr>
              <w:t>zasilacz</w:t>
            </w:r>
            <w:proofErr w:type="spellEnd"/>
            <w:r w:rsidRPr="009345FB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9345FB">
              <w:rPr>
                <w:rFonts w:ascii="Times New Roman" w:hAnsi="Times New Roman" w:cs="Times New Roman"/>
                <w:bCs/>
                <w:sz w:val="20"/>
              </w:rPr>
              <w:t>i</w:t>
            </w:r>
            <w:proofErr w:type="spellEnd"/>
          </w:p>
          <w:p w14:paraId="1121B1C1" w14:textId="7944D106" w:rsidR="004165D6" w:rsidRPr="00392B90" w:rsidRDefault="004165D6" w:rsidP="004165D6">
            <w:pPr>
              <w:pStyle w:val="TableParagraph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9345FB">
              <w:rPr>
                <w:rFonts w:ascii="Times New Roman" w:hAnsi="Times New Roman" w:cs="Times New Roman"/>
                <w:bCs/>
                <w:sz w:val="20"/>
              </w:rPr>
              <w:t>kartę</w:t>
            </w:r>
            <w:proofErr w:type="spellEnd"/>
            <w:r w:rsidRPr="009345FB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9345FB">
              <w:rPr>
                <w:rFonts w:ascii="Times New Roman" w:hAnsi="Times New Roman" w:cs="Times New Roman"/>
                <w:bCs/>
                <w:sz w:val="20"/>
              </w:rPr>
              <w:t>odbiorczą</w:t>
            </w:r>
            <w:proofErr w:type="spellEnd"/>
            <w:r w:rsidRPr="009345FB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9345FB">
              <w:rPr>
                <w:rFonts w:ascii="Times New Roman" w:hAnsi="Times New Roman" w:cs="Times New Roman"/>
                <w:bCs/>
                <w:sz w:val="20"/>
              </w:rPr>
              <w:t>oraz</w:t>
            </w:r>
            <w:proofErr w:type="spellEnd"/>
            <w:r w:rsidRPr="009345FB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9345FB">
              <w:rPr>
                <w:rFonts w:ascii="Times New Roman" w:hAnsi="Times New Roman" w:cs="Times New Roman"/>
                <w:bCs/>
                <w:sz w:val="20"/>
              </w:rPr>
              <w:t>gniazdo</w:t>
            </w:r>
            <w:proofErr w:type="spellEnd"/>
            <w:r w:rsidRPr="009345FB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9345FB">
              <w:rPr>
                <w:rFonts w:ascii="Times New Roman" w:hAnsi="Times New Roman" w:cs="Times New Roman"/>
                <w:bCs/>
                <w:sz w:val="20"/>
              </w:rPr>
              <w:t>zasilające</w:t>
            </w:r>
            <w:proofErr w:type="spellEnd"/>
            <w:r w:rsidRPr="009345FB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9345FB">
              <w:rPr>
                <w:rFonts w:ascii="Times New Roman" w:hAnsi="Times New Roman" w:cs="Times New Roman"/>
                <w:bCs/>
                <w:sz w:val="20"/>
              </w:rPr>
              <w:t>i</w:t>
            </w:r>
            <w:proofErr w:type="spellEnd"/>
            <w:r w:rsidRPr="009345FB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9345FB">
              <w:rPr>
                <w:rFonts w:ascii="Times New Roman" w:hAnsi="Times New Roman" w:cs="Times New Roman"/>
                <w:bCs/>
                <w:sz w:val="20"/>
              </w:rPr>
              <w:t>sygnałowe</w:t>
            </w:r>
            <w:proofErr w:type="spellEnd"/>
          </w:p>
        </w:tc>
        <w:tc>
          <w:tcPr>
            <w:tcW w:w="2551" w:type="dxa"/>
          </w:tcPr>
          <w:p w14:paraId="54ACE5B2" w14:textId="6013D57A" w:rsidR="004165D6" w:rsidRPr="00392B90" w:rsidRDefault="004165D6" w:rsidP="004165D6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wymagane</w:t>
            </w:r>
            <w:proofErr w:type="spellEnd"/>
          </w:p>
        </w:tc>
        <w:tc>
          <w:tcPr>
            <w:tcW w:w="2551" w:type="dxa"/>
          </w:tcPr>
          <w:p w14:paraId="4322FBE5" w14:textId="77777777" w:rsidR="004165D6" w:rsidRPr="00392B90" w:rsidRDefault="004165D6" w:rsidP="004165D6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6BD6C31" w14:textId="77777777" w:rsidR="00137D1D" w:rsidRPr="00392B90" w:rsidRDefault="00137D1D" w:rsidP="00137D1D">
      <w:pPr>
        <w:spacing w:line="240" w:lineRule="atLeast"/>
        <w:rPr>
          <w:sz w:val="20"/>
        </w:rPr>
        <w:sectPr w:rsidR="00137D1D" w:rsidRPr="00392B90" w:rsidSect="00160508">
          <w:headerReference w:type="default" r:id="rId7"/>
          <w:footerReference w:type="default" r:id="rId8"/>
          <w:pgSz w:w="11910" w:h="16840"/>
          <w:pgMar w:top="568" w:right="800" w:bottom="680" w:left="1300" w:header="552" w:footer="492" w:gutter="0"/>
          <w:cols w:space="708"/>
        </w:sectPr>
      </w:pPr>
    </w:p>
    <w:p w14:paraId="5BEC90B4" w14:textId="77777777" w:rsidR="00137D1D" w:rsidRPr="00392B90" w:rsidRDefault="00137D1D" w:rsidP="00441A69">
      <w:pPr>
        <w:pStyle w:val="Tekstpodstawowy"/>
        <w:spacing w:before="4"/>
        <w:ind w:left="0" w:firstLine="0"/>
        <w:rPr>
          <w:rFonts w:ascii="Times New Roman" w:hAnsi="Times New Roman" w:cs="Times New Roman"/>
          <w:b/>
          <w:sz w:val="3"/>
        </w:rPr>
      </w:pPr>
    </w:p>
    <w:tbl>
      <w:tblPr>
        <w:tblStyle w:val="TableNormal"/>
        <w:tblpPr w:leftFromText="141" w:rightFromText="141" w:vertAnchor="text" w:tblpY="1"/>
        <w:tblOverlap w:val="never"/>
        <w:tblW w:w="10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4"/>
        <w:gridCol w:w="3595"/>
        <w:gridCol w:w="3118"/>
        <w:gridCol w:w="2780"/>
      </w:tblGrid>
      <w:tr w:rsidR="00310CE6" w:rsidRPr="00310CE6" w14:paraId="0628E8C5" w14:textId="422BF9E9" w:rsidTr="00310CE6">
        <w:trPr>
          <w:trHeight w:val="486"/>
        </w:trPr>
        <w:tc>
          <w:tcPr>
            <w:tcW w:w="10146" w:type="dxa"/>
            <w:gridSpan w:val="5"/>
            <w:shd w:val="clear" w:color="auto" w:fill="auto"/>
          </w:tcPr>
          <w:p w14:paraId="3005F985" w14:textId="706981B0" w:rsidR="00310CE6" w:rsidRPr="00441A69" w:rsidRDefault="00310CE6" w:rsidP="00441A69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highlight w:val="lightGray"/>
              </w:rPr>
            </w:pPr>
            <w:r w:rsidRPr="00441A69">
              <w:rPr>
                <w:b/>
                <w:bCs/>
                <w:szCs w:val="28"/>
                <w:highlight w:val="lightGray"/>
              </w:rPr>
              <w:t>SYSTEM MONTA</w:t>
            </w:r>
            <w:r w:rsidRPr="00441A69">
              <w:rPr>
                <w:b/>
                <w:bCs/>
                <w:szCs w:val="28"/>
                <w:highlight w:val="lightGray"/>
              </w:rPr>
              <w:t>Ż</w:t>
            </w:r>
            <w:r w:rsidRPr="00441A69">
              <w:rPr>
                <w:b/>
                <w:bCs/>
                <w:szCs w:val="28"/>
                <w:highlight w:val="lightGray"/>
              </w:rPr>
              <w:t>U EKRANU LED P3.91 (</w:t>
            </w:r>
            <w:proofErr w:type="spellStart"/>
            <w:r w:rsidRPr="00441A69">
              <w:rPr>
                <w:b/>
                <w:bCs/>
                <w:szCs w:val="28"/>
                <w:highlight w:val="lightGray"/>
              </w:rPr>
              <w:t>scen</w:t>
            </w:r>
            <w:proofErr w:type="spellEnd"/>
            <w:r w:rsidRPr="00441A69">
              <w:rPr>
                <w:b/>
                <w:bCs/>
                <w:szCs w:val="28"/>
                <w:highlight w:val="lightGray"/>
              </w:rPr>
              <w:t xml:space="preserve"> </w:t>
            </w:r>
            <w:proofErr w:type="spellStart"/>
            <w:r w:rsidRPr="00441A69">
              <w:rPr>
                <w:b/>
                <w:bCs/>
                <w:szCs w:val="28"/>
                <w:highlight w:val="lightGray"/>
              </w:rPr>
              <w:t>g</w:t>
            </w:r>
            <w:r w:rsidRPr="00441A69">
              <w:rPr>
                <w:b/>
                <w:bCs/>
                <w:szCs w:val="28"/>
                <w:highlight w:val="lightGray"/>
              </w:rPr>
              <w:t>łó</w:t>
            </w:r>
            <w:r w:rsidRPr="00441A69">
              <w:rPr>
                <w:b/>
                <w:bCs/>
                <w:szCs w:val="28"/>
                <w:highlight w:val="lightGray"/>
              </w:rPr>
              <w:t>wna</w:t>
            </w:r>
            <w:proofErr w:type="spellEnd"/>
            <w:r w:rsidRPr="00441A69">
              <w:rPr>
                <w:b/>
                <w:bCs/>
                <w:szCs w:val="28"/>
                <w:highlight w:val="lightGray"/>
              </w:rPr>
              <w:t xml:space="preserve"> w </w:t>
            </w:r>
            <w:proofErr w:type="spellStart"/>
            <w:r w:rsidRPr="00441A69">
              <w:rPr>
                <w:b/>
                <w:bCs/>
                <w:szCs w:val="28"/>
                <w:highlight w:val="lightGray"/>
              </w:rPr>
              <w:t>siedzibie</w:t>
            </w:r>
            <w:proofErr w:type="spellEnd"/>
            <w:r w:rsidRPr="00441A69">
              <w:rPr>
                <w:b/>
                <w:bCs/>
                <w:szCs w:val="28"/>
                <w:highlight w:val="lightGray"/>
              </w:rPr>
              <w:t>)</w:t>
            </w:r>
          </w:p>
        </w:tc>
      </w:tr>
      <w:tr w:rsidR="00310CE6" w:rsidRPr="00392B90" w14:paraId="14933415" w14:textId="70423B81" w:rsidTr="00441A69">
        <w:trPr>
          <w:trHeight w:val="486"/>
        </w:trPr>
        <w:tc>
          <w:tcPr>
            <w:tcW w:w="653" w:type="dxa"/>
            <w:gridSpan w:val="2"/>
            <w:shd w:val="clear" w:color="auto" w:fill="auto"/>
          </w:tcPr>
          <w:p w14:paraId="6A7686F6" w14:textId="77777777" w:rsidR="00310CE6" w:rsidRPr="00392B90" w:rsidRDefault="00310CE6" w:rsidP="00310CE6">
            <w:pPr>
              <w:pStyle w:val="TableParagraph"/>
              <w:spacing w:before="123"/>
              <w:ind w:left="68"/>
              <w:jc w:val="center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95" w:type="dxa"/>
            <w:shd w:val="clear" w:color="auto" w:fill="auto"/>
          </w:tcPr>
          <w:p w14:paraId="60248171" w14:textId="77777777" w:rsidR="00310CE6" w:rsidRPr="00392B90" w:rsidRDefault="00310CE6" w:rsidP="00310CE6">
            <w:pPr>
              <w:pStyle w:val="TableParagraph"/>
              <w:spacing w:before="123"/>
              <w:ind w:left="68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 xml:space="preserve">Element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nośny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montowany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na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stałe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>:</w:t>
            </w:r>
            <w:r w:rsidRPr="00392B90">
              <w:rPr>
                <w:rFonts w:ascii="Times New Roman" w:hAnsi="Times New Roman" w:cs="Times New Roman"/>
                <w:sz w:val="20"/>
              </w:rPr>
              <w:br/>
              <w:t xml:space="preserve">-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kratownica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aluminiowa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typu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Quadro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min. Q30 o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szerokości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dostosowanej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na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potrzeby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stałej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instalacji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br/>
            </w:r>
            <w:r w:rsidRPr="00392B90">
              <w:rPr>
                <w:rFonts w:ascii="Times New Roman" w:hAnsi="Times New Roman" w:cs="Times New Roman"/>
                <w:sz w:val="20"/>
              </w:rPr>
              <w:br/>
              <w:t xml:space="preserve">Element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podwieszony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na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minimum 2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wciągarkach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o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ładowności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min. 2000kg:</w:t>
            </w:r>
            <w:r w:rsidRPr="00392B90">
              <w:rPr>
                <w:rFonts w:ascii="Times New Roman" w:hAnsi="Times New Roman" w:cs="Times New Roman"/>
                <w:sz w:val="20"/>
              </w:rPr>
              <w:br/>
              <w:t xml:space="preserve">-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kratownica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aluminiowa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typu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Quadro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min.Q30 min. 10m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szerokości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7386C728" w14:textId="77777777" w:rsidR="00310CE6" w:rsidRPr="00392B90" w:rsidRDefault="00310CE6" w:rsidP="00310CE6">
            <w:pPr>
              <w:pStyle w:val="TableParagraph"/>
              <w:spacing w:before="123"/>
              <w:ind w:left="68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wymagane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– do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konsultacji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i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zatwierdzenia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z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Zamawiającym</w:t>
            </w:r>
            <w:proofErr w:type="spellEnd"/>
          </w:p>
        </w:tc>
        <w:tc>
          <w:tcPr>
            <w:tcW w:w="2780" w:type="dxa"/>
          </w:tcPr>
          <w:p w14:paraId="37F1BC0D" w14:textId="77777777" w:rsidR="00310CE6" w:rsidRPr="00392B90" w:rsidRDefault="00310CE6" w:rsidP="00310CE6">
            <w:pPr>
              <w:pStyle w:val="TableParagraph"/>
              <w:spacing w:before="123"/>
              <w:ind w:left="68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0CE6" w:rsidRPr="00392B90" w14:paraId="1C05227C" w14:textId="4FC7FFAF" w:rsidTr="00441A69">
        <w:trPr>
          <w:trHeight w:val="486"/>
        </w:trPr>
        <w:tc>
          <w:tcPr>
            <w:tcW w:w="653" w:type="dxa"/>
            <w:gridSpan w:val="2"/>
            <w:shd w:val="clear" w:color="auto" w:fill="auto"/>
          </w:tcPr>
          <w:p w14:paraId="6E41C87E" w14:textId="77777777" w:rsidR="00310CE6" w:rsidRPr="00392B90" w:rsidRDefault="00310CE6" w:rsidP="00310CE6">
            <w:pPr>
              <w:pStyle w:val="TableParagraph"/>
              <w:spacing w:before="123"/>
              <w:ind w:left="68"/>
              <w:jc w:val="center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595" w:type="dxa"/>
            <w:shd w:val="clear" w:color="auto" w:fill="auto"/>
          </w:tcPr>
          <w:p w14:paraId="6CB572D2" w14:textId="77777777" w:rsidR="00310CE6" w:rsidRPr="00392B90" w:rsidRDefault="00310CE6" w:rsidP="00310CE6">
            <w:pPr>
              <w:pStyle w:val="TableParagraph"/>
              <w:spacing w:before="123"/>
              <w:ind w:left="68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 xml:space="preserve">Element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nośny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wraz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z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elementem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podwieszanym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muszą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posiadać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>:</w:t>
            </w:r>
            <w:r w:rsidRPr="00392B90">
              <w:rPr>
                <w:rFonts w:ascii="Times New Roman" w:hAnsi="Times New Roman" w:cs="Times New Roman"/>
                <w:sz w:val="20"/>
              </w:rPr>
              <w:br/>
              <w:t xml:space="preserve">-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Deklarację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właściwości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użytkowych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CE</w:t>
            </w:r>
            <w:r w:rsidRPr="00392B90">
              <w:rPr>
                <w:rFonts w:ascii="Times New Roman" w:hAnsi="Times New Roman" w:cs="Times New Roman"/>
                <w:sz w:val="20"/>
              </w:rPr>
              <w:br/>
              <w:t xml:space="preserve">-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Deklarację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zgodności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składaną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przez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dostawcę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dla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elementów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systemu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kratownic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br/>
              <w:t xml:space="preserve">-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Certyfikat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zgodności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Zakładowej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Kontroli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Produkcji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dla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elementów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nośnych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wykonanych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z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aluminium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klasy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EXC2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według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EN 1090-3:2008 z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zastosowaniem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dla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konstrukcji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nośnych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we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wszystkich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typach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budowli</w:t>
            </w:r>
            <w:proofErr w:type="spellEnd"/>
          </w:p>
          <w:p w14:paraId="0802D59C" w14:textId="77777777" w:rsidR="00310CE6" w:rsidRPr="00392B90" w:rsidRDefault="00310CE6" w:rsidP="00310CE6">
            <w:pPr>
              <w:pStyle w:val="TableParagraph"/>
              <w:spacing w:before="123"/>
              <w:ind w:left="68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 xml:space="preserve">- 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Certyfikat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zgodności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Zakładowej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Kontroli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Produkcji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dla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elementów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nośnych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wykonanych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z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aluminium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klasy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EXC2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według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EN 1090-5:2018 z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zastosowaniem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dla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profilowanych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ba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zimno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aluminiowych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elementów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konstrukcyjnych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oraz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konstrukcji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poszycia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dachów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i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sufitów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6FC963C3" w14:textId="77777777" w:rsidR="00310CE6" w:rsidRPr="00392B90" w:rsidRDefault="00310CE6" w:rsidP="00310CE6">
            <w:pPr>
              <w:pStyle w:val="TableParagraph"/>
              <w:spacing w:before="123"/>
              <w:ind w:left="68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wymagane</w:t>
            </w:r>
            <w:proofErr w:type="spellEnd"/>
          </w:p>
        </w:tc>
        <w:tc>
          <w:tcPr>
            <w:tcW w:w="2780" w:type="dxa"/>
          </w:tcPr>
          <w:p w14:paraId="46A8C8EC" w14:textId="77777777" w:rsidR="00310CE6" w:rsidRPr="00392B90" w:rsidRDefault="00310CE6" w:rsidP="00310CE6">
            <w:pPr>
              <w:pStyle w:val="TableParagraph"/>
              <w:spacing w:before="123"/>
              <w:ind w:left="68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0CE6" w:rsidRPr="00392B90" w14:paraId="7CA54F4B" w14:textId="5430D23C" w:rsidTr="00441A69">
        <w:trPr>
          <w:trHeight w:val="486"/>
        </w:trPr>
        <w:tc>
          <w:tcPr>
            <w:tcW w:w="653" w:type="dxa"/>
            <w:gridSpan w:val="2"/>
            <w:shd w:val="clear" w:color="auto" w:fill="auto"/>
          </w:tcPr>
          <w:p w14:paraId="0C089F3B" w14:textId="77777777" w:rsidR="00310CE6" w:rsidRPr="00392B90" w:rsidRDefault="00310CE6" w:rsidP="00310CE6">
            <w:pPr>
              <w:pStyle w:val="TableParagraph"/>
              <w:spacing w:before="123"/>
              <w:ind w:left="68"/>
              <w:jc w:val="center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595" w:type="dxa"/>
            <w:shd w:val="clear" w:color="auto" w:fill="auto"/>
          </w:tcPr>
          <w:p w14:paraId="41D1460B" w14:textId="77777777" w:rsidR="00310CE6" w:rsidRPr="00392B90" w:rsidRDefault="00310CE6" w:rsidP="00310CE6">
            <w:pPr>
              <w:pStyle w:val="TableParagraph"/>
              <w:spacing w:before="123"/>
              <w:ind w:left="68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Obliczenia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wytrzymałościowe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dla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elementu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kratownicy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montowanego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na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stałe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: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Statyka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+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Sprawozdanie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1478E2E6" w14:textId="77777777" w:rsidR="00310CE6" w:rsidRPr="00392B90" w:rsidRDefault="00310CE6" w:rsidP="00310CE6">
            <w:pPr>
              <w:pStyle w:val="TableParagraph"/>
              <w:spacing w:before="123"/>
              <w:ind w:left="68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wymagane</w:t>
            </w:r>
            <w:proofErr w:type="spellEnd"/>
          </w:p>
        </w:tc>
        <w:tc>
          <w:tcPr>
            <w:tcW w:w="2780" w:type="dxa"/>
          </w:tcPr>
          <w:p w14:paraId="6FFE3317" w14:textId="77777777" w:rsidR="00310CE6" w:rsidRPr="00392B90" w:rsidRDefault="00310CE6" w:rsidP="00310CE6">
            <w:pPr>
              <w:pStyle w:val="TableParagraph"/>
              <w:spacing w:before="123"/>
              <w:ind w:left="68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0CE6" w:rsidRPr="00392B90" w14:paraId="41646D8B" w14:textId="05FAFDC2" w:rsidTr="00441A69">
        <w:trPr>
          <w:trHeight w:val="486"/>
        </w:trPr>
        <w:tc>
          <w:tcPr>
            <w:tcW w:w="653" w:type="dxa"/>
            <w:gridSpan w:val="2"/>
            <w:shd w:val="clear" w:color="auto" w:fill="auto"/>
          </w:tcPr>
          <w:p w14:paraId="6CDFE3DC" w14:textId="77777777" w:rsidR="00310CE6" w:rsidRPr="00392B90" w:rsidRDefault="00310CE6" w:rsidP="00310CE6">
            <w:pPr>
              <w:pStyle w:val="TableParagraph"/>
              <w:spacing w:before="123"/>
              <w:ind w:left="68"/>
              <w:jc w:val="center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595" w:type="dxa"/>
            <w:shd w:val="clear" w:color="auto" w:fill="auto"/>
          </w:tcPr>
          <w:p w14:paraId="64355340" w14:textId="77777777" w:rsidR="00310CE6" w:rsidRPr="00392B90" w:rsidRDefault="00310CE6" w:rsidP="00310CE6">
            <w:pPr>
              <w:pStyle w:val="TableParagraph"/>
              <w:spacing w:before="123"/>
              <w:ind w:left="68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Wciągarki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92B90">
              <w:rPr>
                <w:rFonts w:ascii="Times New Roman" w:hAnsi="Times New Roman" w:cs="Times New Roman"/>
                <w:sz w:val="20"/>
              </w:rPr>
              <w:br/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Dla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elementu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podwieszanego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pod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elementem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stałym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konstrukcji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należy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zastosować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minimum 2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wciągarki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o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standardzie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D8+ o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właściwościach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>:</w:t>
            </w:r>
            <w:r w:rsidRPr="00392B90">
              <w:rPr>
                <w:rFonts w:ascii="Times New Roman" w:hAnsi="Times New Roman" w:cs="Times New Roman"/>
                <w:sz w:val="20"/>
              </w:rPr>
              <w:br/>
              <w:t xml:space="preserve">-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łańcuch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o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długości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min. 10m</w:t>
            </w:r>
            <w:r w:rsidRPr="00392B90">
              <w:rPr>
                <w:rFonts w:ascii="Times New Roman" w:hAnsi="Times New Roman" w:cs="Times New Roman"/>
                <w:sz w:val="20"/>
              </w:rPr>
              <w:br/>
              <w:t xml:space="preserve">-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prędkość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podnoszenia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nie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mniejsza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niż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4m/min. </w:t>
            </w:r>
            <w:r w:rsidRPr="00392B90">
              <w:rPr>
                <w:rFonts w:ascii="Times New Roman" w:hAnsi="Times New Roman" w:cs="Times New Roman"/>
                <w:sz w:val="20"/>
              </w:rPr>
              <w:br/>
              <w:t xml:space="preserve">-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klasa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ochronna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IP55 (DIN 40050) </w:t>
            </w:r>
            <w:r w:rsidRPr="00392B90">
              <w:rPr>
                <w:rFonts w:ascii="Times New Roman" w:hAnsi="Times New Roman" w:cs="Times New Roman"/>
                <w:sz w:val="20"/>
              </w:rPr>
              <w:br/>
              <w:t xml:space="preserve">-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moc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silnika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nie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mniejsza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niż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1,5kW </w:t>
            </w:r>
            <w:r w:rsidRPr="00392B90">
              <w:rPr>
                <w:rFonts w:ascii="Times New Roman" w:hAnsi="Times New Roman" w:cs="Times New Roman"/>
                <w:sz w:val="20"/>
              </w:rPr>
              <w:br/>
              <w:t xml:space="preserve">-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kontrola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bezpośrednia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br/>
              <w:t xml:space="preserve">-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układ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hamowania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prądem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stałym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oparty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na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min. 2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hamulcach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br/>
              <w:t xml:space="preserve">-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poziom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hałasu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nie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większy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niż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67,5 dB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przy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pełnym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obciążeniu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92B90">
              <w:rPr>
                <w:rFonts w:ascii="Times New Roman" w:hAnsi="Times New Roman" w:cs="Times New Roman"/>
                <w:sz w:val="20"/>
              </w:rPr>
              <w:br/>
              <w:t xml:space="preserve">-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łańcuch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nośny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min. 8x24mm </w:t>
            </w:r>
            <w:r w:rsidRPr="00392B90">
              <w:rPr>
                <w:rFonts w:ascii="Times New Roman" w:hAnsi="Times New Roman" w:cs="Times New Roman"/>
                <w:sz w:val="20"/>
              </w:rPr>
              <w:br/>
              <w:t xml:space="preserve">-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liczba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łańcuchów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nie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większa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niż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1 </w:t>
            </w:r>
            <w:r w:rsidRPr="00392B90">
              <w:rPr>
                <w:rFonts w:ascii="Times New Roman" w:hAnsi="Times New Roman" w:cs="Times New Roman"/>
                <w:sz w:val="20"/>
              </w:rPr>
              <w:br/>
              <w:t xml:space="preserve">-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waga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łańcucha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max 1,4kg/m.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Współczynnik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bezpieczeństwa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nie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mniejszy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niż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8:1</w:t>
            </w:r>
            <w:r w:rsidRPr="00392B90">
              <w:rPr>
                <w:rFonts w:ascii="Times New Roman" w:hAnsi="Times New Roman" w:cs="Times New Roman"/>
                <w:sz w:val="20"/>
              </w:rPr>
              <w:br/>
              <w:t xml:space="preserve">-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korpus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aluminiowy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w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kolorze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czarnym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92B90">
              <w:rPr>
                <w:rFonts w:ascii="Times New Roman" w:hAnsi="Times New Roman" w:cs="Times New Roman"/>
                <w:sz w:val="20"/>
              </w:rPr>
              <w:br/>
              <w:t xml:space="preserve">-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klasa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FEM - 2m</w:t>
            </w:r>
            <w:r w:rsidRPr="00392B90">
              <w:rPr>
                <w:rFonts w:ascii="Times New Roman" w:hAnsi="Times New Roman" w:cs="Times New Roman"/>
                <w:sz w:val="20"/>
              </w:rPr>
              <w:br/>
              <w:t xml:space="preserve">-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waga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urządzenia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nie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większa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niż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54kg.</w:t>
            </w:r>
          </w:p>
        </w:tc>
        <w:tc>
          <w:tcPr>
            <w:tcW w:w="3118" w:type="dxa"/>
            <w:shd w:val="clear" w:color="auto" w:fill="auto"/>
          </w:tcPr>
          <w:p w14:paraId="6CC7A07B" w14:textId="77777777" w:rsidR="00310CE6" w:rsidRPr="00392B90" w:rsidRDefault="00310CE6" w:rsidP="00310CE6">
            <w:pPr>
              <w:pStyle w:val="TableParagraph"/>
              <w:spacing w:before="123"/>
              <w:ind w:left="68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wymagane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80" w:type="dxa"/>
          </w:tcPr>
          <w:p w14:paraId="08E5AD75" w14:textId="77777777" w:rsidR="00310CE6" w:rsidRPr="00392B90" w:rsidRDefault="00310CE6" w:rsidP="00310CE6">
            <w:pPr>
              <w:pStyle w:val="TableParagraph"/>
              <w:spacing w:before="123"/>
              <w:ind w:left="68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0CE6" w:rsidRPr="00392B90" w14:paraId="0FCC8C3A" w14:textId="6E3C1AE6" w:rsidTr="00441A69">
        <w:trPr>
          <w:trHeight w:val="486"/>
        </w:trPr>
        <w:tc>
          <w:tcPr>
            <w:tcW w:w="653" w:type="dxa"/>
            <w:gridSpan w:val="2"/>
            <w:shd w:val="clear" w:color="auto" w:fill="auto"/>
          </w:tcPr>
          <w:p w14:paraId="44CB45D6" w14:textId="77777777" w:rsidR="00310CE6" w:rsidRPr="00392B90" w:rsidRDefault="00310CE6" w:rsidP="00310CE6">
            <w:pPr>
              <w:pStyle w:val="TableParagraph"/>
              <w:spacing w:before="123"/>
              <w:ind w:left="68"/>
              <w:jc w:val="center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595" w:type="dxa"/>
            <w:shd w:val="clear" w:color="auto" w:fill="auto"/>
          </w:tcPr>
          <w:p w14:paraId="45430280" w14:textId="77777777" w:rsidR="00310CE6" w:rsidRPr="00392B90" w:rsidRDefault="00310CE6" w:rsidP="00310CE6">
            <w:pPr>
              <w:pStyle w:val="TableParagraph"/>
              <w:spacing w:before="123"/>
              <w:ind w:left="68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Sterownik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dla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wciągarek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elementu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stałego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na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scenie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głównej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br/>
            </w:r>
            <w:r w:rsidRPr="00392B90">
              <w:rPr>
                <w:rFonts w:ascii="Times New Roman" w:hAnsi="Times New Roman" w:cs="Times New Roman"/>
              </w:rPr>
              <w:t xml:space="preserve"> </w:t>
            </w:r>
            <w:r w:rsidRPr="00392B90">
              <w:rPr>
                <w:rFonts w:ascii="Times New Roman" w:hAnsi="Times New Roman" w:cs="Times New Roman"/>
                <w:sz w:val="20"/>
              </w:rPr>
              <w:t xml:space="preserve">- z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możliwością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kontroli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min. 4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lastRenderedPageBreak/>
              <w:t>wciągarkami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sterowanie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pojedyncze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lub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grupami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>)</w:t>
            </w:r>
            <w:r w:rsidRPr="00392B90">
              <w:rPr>
                <w:rFonts w:ascii="Times New Roman" w:hAnsi="Times New Roman" w:cs="Times New Roman"/>
                <w:sz w:val="20"/>
              </w:rPr>
              <w:br/>
              <w:t xml:space="preserve">-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napięcie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min. 400V- 3P + E - 50/60 Hz. </w:t>
            </w:r>
            <w:r w:rsidRPr="00392B90">
              <w:rPr>
                <w:rFonts w:ascii="Times New Roman" w:hAnsi="Times New Roman" w:cs="Times New Roman"/>
                <w:sz w:val="20"/>
              </w:rPr>
              <w:br/>
              <w:t xml:space="preserve">-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klasa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ochrony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min. IP55 (DIN 40050)</w:t>
            </w:r>
            <w:r w:rsidRPr="00392B90">
              <w:rPr>
                <w:rFonts w:ascii="Times New Roman" w:hAnsi="Times New Roman" w:cs="Times New Roman"/>
                <w:sz w:val="20"/>
              </w:rPr>
              <w:br/>
              <w:t xml:space="preserve">-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wbudowany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ekran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dotykowy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o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przekątnej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3,2"</w:t>
            </w:r>
            <w:r w:rsidRPr="00392B90">
              <w:rPr>
                <w:rFonts w:ascii="Times New Roman" w:hAnsi="Times New Roman" w:cs="Times New Roman"/>
                <w:sz w:val="20"/>
              </w:rPr>
              <w:br/>
              <w:t xml:space="preserve">-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wbudowane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trzy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wskaźniki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obecności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fazy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92B90">
              <w:rPr>
                <w:rFonts w:ascii="Times New Roman" w:hAnsi="Times New Roman" w:cs="Times New Roman"/>
                <w:sz w:val="20"/>
              </w:rPr>
              <w:br/>
              <w:t xml:space="preserve">-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wbudowane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dwa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gniazda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RJ45 z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przodu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urządzenia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br/>
              <w:t xml:space="preserve">-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montaż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w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szafie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rack o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wysokości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max. 2U 420mm. </w:t>
            </w:r>
            <w:r w:rsidRPr="00392B90">
              <w:rPr>
                <w:rFonts w:ascii="Times New Roman" w:hAnsi="Times New Roman" w:cs="Times New Roman"/>
                <w:sz w:val="20"/>
              </w:rPr>
              <w:br/>
              <w:t xml:space="preserve">-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wbudowany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przycisk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"GO"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oraz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przycisk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zatrzymania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awaryjnego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92B90">
              <w:rPr>
                <w:rFonts w:ascii="Times New Roman" w:hAnsi="Times New Roman" w:cs="Times New Roman"/>
                <w:sz w:val="20"/>
              </w:rPr>
              <w:br/>
              <w:t xml:space="preserve">-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waga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sterownika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nie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większa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niż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8kg </w:t>
            </w:r>
            <w:r w:rsidRPr="00392B90">
              <w:rPr>
                <w:rFonts w:ascii="Times New Roman" w:hAnsi="Times New Roman" w:cs="Times New Roman"/>
                <w:sz w:val="20"/>
              </w:rPr>
              <w:br/>
              <w:t xml:space="preserve">-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możliwość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połączenia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z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dodatkowymi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sterownikami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funkcja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„link”)</w:t>
            </w:r>
          </w:p>
        </w:tc>
        <w:tc>
          <w:tcPr>
            <w:tcW w:w="3118" w:type="dxa"/>
            <w:shd w:val="clear" w:color="auto" w:fill="auto"/>
          </w:tcPr>
          <w:p w14:paraId="36C3C796" w14:textId="77777777" w:rsidR="00310CE6" w:rsidRPr="00392B90" w:rsidRDefault="00310CE6" w:rsidP="00310CE6">
            <w:pPr>
              <w:pStyle w:val="TableParagraph"/>
              <w:spacing w:before="123"/>
              <w:ind w:left="68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lastRenderedPageBreak/>
              <w:t>wymagane</w:t>
            </w:r>
            <w:proofErr w:type="spellEnd"/>
          </w:p>
        </w:tc>
        <w:tc>
          <w:tcPr>
            <w:tcW w:w="2780" w:type="dxa"/>
          </w:tcPr>
          <w:p w14:paraId="12E0C8A4" w14:textId="77777777" w:rsidR="00310CE6" w:rsidRPr="00392B90" w:rsidRDefault="00310CE6" w:rsidP="00310CE6">
            <w:pPr>
              <w:pStyle w:val="TableParagraph"/>
              <w:spacing w:before="123"/>
              <w:ind w:left="68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0CE6" w:rsidRPr="00392B90" w14:paraId="0066ED7F" w14:textId="547E0262" w:rsidTr="00310CE6">
        <w:trPr>
          <w:trHeight w:val="486"/>
        </w:trPr>
        <w:tc>
          <w:tcPr>
            <w:tcW w:w="10146" w:type="dxa"/>
            <w:gridSpan w:val="5"/>
            <w:shd w:val="clear" w:color="auto" w:fill="auto"/>
          </w:tcPr>
          <w:p w14:paraId="012E5C65" w14:textId="1F4206EE" w:rsidR="00310CE6" w:rsidRPr="00441A69" w:rsidRDefault="00310CE6" w:rsidP="00310CE6">
            <w:pPr>
              <w:pStyle w:val="TableParagraph"/>
              <w:spacing w:before="123"/>
              <w:ind w:left="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highlight w:val="lightGray"/>
              </w:rPr>
            </w:pPr>
            <w:r w:rsidRPr="00441A69">
              <w:rPr>
                <w:rFonts w:ascii="Times New Roman" w:hAnsi="Times New Roman" w:cs="Times New Roman"/>
                <w:b/>
                <w:bCs/>
                <w:sz w:val="24"/>
                <w:szCs w:val="28"/>
                <w:highlight w:val="lightGray"/>
              </w:rPr>
              <w:t>SYSTEM MONTAŻU EKRANU LED P3.91 (</w:t>
            </w:r>
            <w:proofErr w:type="spellStart"/>
            <w:r w:rsidRPr="00441A69">
              <w:rPr>
                <w:rFonts w:ascii="Times New Roman" w:hAnsi="Times New Roman" w:cs="Times New Roman"/>
                <w:b/>
                <w:bCs/>
                <w:sz w:val="24"/>
                <w:szCs w:val="28"/>
                <w:highlight w:val="lightGray"/>
              </w:rPr>
              <w:t>scena</w:t>
            </w:r>
            <w:proofErr w:type="spellEnd"/>
            <w:r w:rsidRPr="00441A69">
              <w:rPr>
                <w:rFonts w:ascii="Times New Roman" w:hAnsi="Times New Roman" w:cs="Times New Roman"/>
                <w:b/>
                <w:bCs/>
                <w:sz w:val="24"/>
                <w:szCs w:val="28"/>
                <w:highlight w:val="lightGray"/>
              </w:rPr>
              <w:t xml:space="preserve"> </w:t>
            </w:r>
            <w:proofErr w:type="spellStart"/>
            <w:r w:rsidRPr="00441A69">
              <w:rPr>
                <w:rFonts w:ascii="Times New Roman" w:hAnsi="Times New Roman" w:cs="Times New Roman"/>
                <w:b/>
                <w:bCs/>
                <w:sz w:val="24"/>
                <w:szCs w:val="28"/>
                <w:highlight w:val="lightGray"/>
              </w:rPr>
              <w:t>zewnętrzna</w:t>
            </w:r>
            <w:proofErr w:type="spellEnd"/>
            <w:r w:rsidRPr="00441A69">
              <w:rPr>
                <w:rFonts w:ascii="Times New Roman" w:hAnsi="Times New Roman" w:cs="Times New Roman"/>
                <w:b/>
                <w:bCs/>
                <w:sz w:val="24"/>
                <w:szCs w:val="28"/>
                <w:highlight w:val="lightGray"/>
              </w:rPr>
              <w:t xml:space="preserve">) - </w:t>
            </w:r>
            <w:proofErr w:type="spellStart"/>
            <w:r w:rsidRPr="00441A69">
              <w:rPr>
                <w:rFonts w:ascii="Times New Roman" w:hAnsi="Times New Roman" w:cs="Times New Roman"/>
                <w:b/>
                <w:bCs/>
                <w:sz w:val="24"/>
                <w:szCs w:val="28"/>
                <w:highlight w:val="lightGray"/>
              </w:rPr>
              <w:t>bramownica</w:t>
            </w:r>
            <w:proofErr w:type="spellEnd"/>
          </w:p>
        </w:tc>
      </w:tr>
      <w:tr w:rsidR="00310CE6" w:rsidRPr="00392B90" w14:paraId="63E8CB51" w14:textId="6A9B4CA8" w:rsidTr="00441A69">
        <w:trPr>
          <w:trHeight w:val="486"/>
        </w:trPr>
        <w:tc>
          <w:tcPr>
            <w:tcW w:w="653" w:type="dxa"/>
            <w:gridSpan w:val="2"/>
          </w:tcPr>
          <w:p w14:paraId="07B1DC8F" w14:textId="77777777" w:rsidR="00310CE6" w:rsidRPr="00392B90" w:rsidRDefault="00310CE6" w:rsidP="00310CE6">
            <w:pPr>
              <w:pStyle w:val="TableParagraph"/>
              <w:spacing w:before="123"/>
              <w:ind w:left="68"/>
              <w:jc w:val="center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95" w:type="dxa"/>
          </w:tcPr>
          <w:p w14:paraId="4D670F00" w14:textId="77777777" w:rsidR="00310CE6" w:rsidRPr="00392B90" w:rsidRDefault="00310CE6" w:rsidP="00310CE6">
            <w:pPr>
              <w:pStyle w:val="TableParagraph"/>
              <w:spacing w:before="123"/>
              <w:ind w:left="68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Bramownica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aluminiowa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typu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Quadro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min. Q30:</w:t>
            </w:r>
            <w:r w:rsidRPr="00392B90">
              <w:rPr>
                <w:rFonts w:ascii="Times New Roman" w:hAnsi="Times New Roman" w:cs="Times New Roman"/>
                <w:sz w:val="20"/>
              </w:rPr>
              <w:br/>
              <w:t xml:space="preserve">-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wózek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jednostronny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92B90">
              <w:rPr>
                <w:rFonts w:ascii="Times New Roman" w:hAnsi="Times New Roman" w:cs="Times New Roman"/>
                <w:sz w:val="20"/>
              </w:rPr>
              <w:br/>
              <w:t xml:space="preserve">-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podstawy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z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podporami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92B90">
              <w:rPr>
                <w:rFonts w:ascii="Times New Roman" w:hAnsi="Times New Roman" w:cs="Times New Roman"/>
                <w:sz w:val="20"/>
              </w:rPr>
              <w:br/>
              <w:t xml:space="preserve">-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zestaw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łączników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zawiesi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br/>
              <w:t xml:space="preserve">-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świder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do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mocowania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odciągów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w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podłożu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miękkim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br/>
              <w:t xml:space="preserve">- pas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pojedynczy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z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grzechotką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br/>
              <w:t xml:space="preserve">-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wciągarka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łańcuchowa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1000kg</w:t>
            </w:r>
            <w:r w:rsidRPr="00392B90">
              <w:rPr>
                <w:rFonts w:ascii="Times New Roman" w:hAnsi="Times New Roman" w:cs="Times New Roman"/>
                <w:sz w:val="20"/>
              </w:rPr>
              <w:br/>
              <w:t xml:space="preserve">-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łańcuch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6m</w:t>
            </w:r>
            <w:r w:rsidRPr="00392B90">
              <w:rPr>
                <w:rFonts w:ascii="Times New Roman" w:hAnsi="Times New Roman" w:cs="Times New Roman"/>
                <w:sz w:val="20"/>
              </w:rPr>
              <w:br/>
              <w:t xml:space="preserve">-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zawiesie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linowe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jednociągowefi10</w:t>
            </w:r>
            <w:r w:rsidRPr="00392B90">
              <w:rPr>
                <w:rFonts w:ascii="Times New Roman" w:hAnsi="Times New Roman" w:cs="Times New Roman"/>
                <w:sz w:val="20"/>
              </w:rPr>
              <w:br/>
              <w:t xml:space="preserve">-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stężenie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zadaszenia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–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kpl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>. 2m</w:t>
            </w:r>
            <w:r w:rsidRPr="00392B90">
              <w:rPr>
                <w:rFonts w:ascii="Times New Roman" w:hAnsi="Times New Roman" w:cs="Times New Roman"/>
                <w:sz w:val="20"/>
              </w:rPr>
              <w:br/>
              <w:t xml:space="preserve">-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zawias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do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pochylania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słupa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br/>
              <w:t xml:space="preserve">-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kratownica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słupa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br/>
            </w:r>
          </w:p>
        </w:tc>
        <w:tc>
          <w:tcPr>
            <w:tcW w:w="3118" w:type="dxa"/>
          </w:tcPr>
          <w:p w14:paraId="05B74BEF" w14:textId="77777777" w:rsidR="00310CE6" w:rsidRPr="00392B90" w:rsidRDefault="00310CE6" w:rsidP="00310CE6">
            <w:pPr>
              <w:pStyle w:val="TableParagraph"/>
              <w:spacing w:before="123"/>
              <w:ind w:left="68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wymagane</w:t>
            </w:r>
            <w:proofErr w:type="spellEnd"/>
          </w:p>
        </w:tc>
        <w:tc>
          <w:tcPr>
            <w:tcW w:w="2780" w:type="dxa"/>
          </w:tcPr>
          <w:p w14:paraId="62D8AB30" w14:textId="77777777" w:rsidR="00310CE6" w:rsidRPr="00392B90" w:rsidRDefault="00310CE6" w:rsidP="00310CE6">
            <w:pPr>
              <w:pStyle w:val="TableParagraph"/>
              <w:spacing w:before="123"/>
              <w:ind w:left="68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0CE6" w:rsidRPr="00392B90" w14:paraId="6EA6FFA1" w14:textId="2D2C33CB" w:rsidTr="00310CE6">
        <w:trPr>
          <w:trHeight w:val="486"/>
        </w:trPr>
        <w:tc>
          <w:tcPr>
            <w:tcW w:w="10146" w:type="dxa"/>
            <w:gridSpan w:val="5"/>
            <w:shd w:val="clear" w:color="auto" w:fill="auto"/>
          </w:tcPr>
          <w:p w14:paraId="13CBC70B" w14:textId="62A335E9" w:rsidR="00310CE6" w:rsidRPr="00441A69" w:rsidRDefault="00310CE6" w:rsidP="00310CE6">
            <w:pPr>
              <w:pStyle w:val="TableParagraph"/>
              <w:spacing w:before="123"/>
              <w:ind w:left="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highlight w:val="lightGray"/>
              </w:rPr>
            </w:pPr>
            <w:r w:rsidRPr="00441A69">
              <w:rPr>
                <w:rFonts w:ascii="Times New Roman" w:hAnsi="Times New Roman" w:cs="Times New Roman"/>
                <w:b/>
                <w:bCs/>
                <w:sz w:val="24"/>
                <w:szCs w:val="28"/>
                <w:highlight w:val="lightGray"/>
              </w:rPr>
              <w:t xml:space="preserve">SKRZYNIE TRANSPORTOWE </w:t>
            </w:r>
            <w:proofErr w:type="spellStart"/>
            <w:r w:rsidRPr="00441A69">
              <w:rPr>
                <w:rFonts w:ascii="Times New Roman" w:hAnsi="Times New Roman" w:cs="Times New Roman"/>
                <w:b/>
                <w:bCs/>
                <w:sz w:val="24"/>
                <w:szCs w:val="28"/>
                <w:highlight w:val="lightGray"/>
              </w:rPr>
              <w:t>dla</w:t>
            </w:r>
            <w:proofErr w:type="spellEnd"/>
            <w:r w:rsidRPr="00441A69">
              <w:rPr>
                <w:rFonts w:ascii="Times New Roman" w:hAnsi="Times New Roman" w:cs="Times New Roman"/>
                <w:b/>
                <w:bCs/>
                <w:sz w:val="24"/>
                <w:szCs w:val="28"/>
                <w:highlight w:val="lightGray"/>
              </w:rPr>
              <w:t xml:space="preserve"> </w:t>
            </w:r>
            <w:proofErr w:type="spellStart"/>
            <w:r w:rsidRPr="00441A69">
              <w:rPr>
                <w:rFonts w:ascii="Times New Roman" w:hAnsi="Times New Roman" w:cs="Times New Roman"/>
                <w:b/>
                <w:bCs/>
                <w:sz w:val="24"/>
                <w:szCs w:val="28"/>
                <w:highlight w:val="lightGray"/>
              </w:rPr>
              <w:t>Ekranu</w:t>
            </w:r>
            <w:proofErr w:type="spellEnd"/>
            <w:r w:rsidRPr="00441A69">
              <w:rPr>
                <w:rFonts w:ascii="Times New Roman" w:hAnsi="Times New Roman" w:cs="Times New Roman"/>
                <w:b/>
                <w:bCs/>
                <w:sz w:val="24"/>
                <w:szCs w:val="28"/>
                <w:highlight w:val="lightGray"/>
              </w:rPr>
              <w:t xml:space="preserve"> LED P3.91</w:t>
            </w:r>
          </w:p>
        </w:tc>
      </w:tr>
      <w:tr w:rsidR="00310CE6" w:rsidRPr="00392B90" w14:paraId="3DA15FDA" w14:textId="0B9FB1BD" w:rsidTr="00441A69">
        <w:trPr>
          <w:trHeight w:val="3175"/>
        </w:trPr>
        <w:tc>
          <w:tcPr>
            <w:tcW w:w="629" w:type="dxa"/>
          </w:tcPr>
          <w:p w14:paraId="17A9B9CE" w14:textId="77777777" w:rsidR="00310CE6" w:rsidRPr="00392B90" w:rsidRDefault="00310CE6" w:rsidP="00310CE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14:paraId="6549C01E" w14:textId="77777777" w:rsidR="00310CE6" w:rsidRPr="00392B90" w:rsidRDefault="00310CE6" w:rsidP="00310CE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14:paraId="595C2626" w14:textId="77777777" w:rsidR="00310CE6" w:rsidRPr="00392B90" w:rsidRDefault="00310CE6" w:rsidP="00310CE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14:paraId="3F30652F" w14:textId="77777777" w:rsidR="00310CE6" w:rsidRPr="00392B90" w:rsidRDefault="00310CE6" w:rsidP="00310CE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14:paraId="3EA68CB3" w14:textId="77777777" w:rsidR="00310CE6" w:rsidRPr="00392B90" w:rsidRDefault="00310CE6" w:rsidP="00310CE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14:paraId="16707397" w14:textId="77777777" w:rsidR="00310CE6" w:rsidRPr="00392B90" w:rsidRDefault="00310CE6" w:rsidP="00310CE6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14:paraId="730F230C" w14:textId="77777777" w:rsidR="00310CE6" w:rsidRPr="00392B90" w:rsidRDefault="00310CE6" w:rsidP="00310CE6">
            <w:pPr>
              <w:pStyle w:val="TableParagraph"/>
              <w:spacing w:before="1"/>
              <w:ind w:left="213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619" w:type="dxa"/>
            <w:gridSpan w:val="2"/>
          </w:tcPr>
          <w:p w14:paraId="26C0703B" w14:textId="77777777" w:rsidR="00310CE6" w:rsidRPr="00392B90" w:rsidRDefault="00310CE6" w:rsidP="00310CE6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Skrzynie</w:t>
            </w:r>
            <w:proofErr w:type="spellEnd"/>
            <w:r w:rsidRPr="00392B9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transportowe</w:t>
            </w:r>
            <w:proofErr w:type="spellEnd"/>
            <w:r w:rsidRPr="00392B9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typu</w:t>
            </w:r>
            <w:proofErr w:type="spellEnd"/>
            <w:r w:rsidRPr="00392B9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392B90">
              <w:rPr>
                <w:rFonts w:ascii="Times New Roman" w:hAnsi="Times New Roman" w:cs="Times New Roman"/>
                <w:sz w:val="20"/>
              </w:rPr>
              <w:t>case</w:t>
            </w:r>
            <w:r w:rsidRPr="00392B90">
              <w:rPr>
                <w:rFonts w:ascii="Times New Roman" w:hAnsi="Times New Roman" w:cs="Times New Roman"/>
                <w:spacing w:val="-3"/>
                <w:sz w:val="20"/>
              </w:rPr>
              <w:t xml:space="preserve"> 4-8in1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na</w:t>
            </w:r>
            <w:proofErr w:type="spellEnd"/>
            <w:r w:rsidRPr="00392B9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wszystkie</w:t>
            </w:r>
            <w:proofErr w:type="spellEnd"/>
            <w:r w:rsidRPr="00392B9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kabinety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>:</w:t>
            </w:r>
          </w:p>
          <w:p w14:paraId="3F9E5E6D" w14:textId="77777777" w:rsidR="00310CE6" w:rsidRPr="00392B90" w:rsidRDefault="00310CE6" w:rsidP="00310CE6">
            <w:pPr>
              <w:pStyle w:val="TableParagraph"/>
              <w:numPr>
                <w:ilvl w:val="0"/>
                <w:numId w:val="55"/>
              </w:numPr>
              <w:tabs>
                <w:tab w:val="left" w:pos="175"/>
              </w:tabs>
              <w:spacing w:before="1"/>
              <w:ind w:left="174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wykonane</w:t>
            </w:r>
            <w:proofErr w:type="spellEnd"/>
            <w:r w:rsidRPr="00392B9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ze</w:t>
            </w:r>
            <w:proofErr w:type="spellEnd"/>
            <w:r w:rsidRPr="00392B9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sklejki</w:t>
            </w:r>
            <w:proofErr w:type="spellEnd"/>
            <w:r w:rsidRPr="00392B9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392B90">
              <w:rPr>
                <w:rFonts w:ascii="Times New Roman" w:hAnsi="Times New Roman" w:cs="Times New Roman"/>
                <w:sz w:val="20"/>
              </w:rPr>
              <w:t>z</w:t>
            </w:r>
            <w:r w:rsidRPr="00392B9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metalowymi</w:t>
            </w:r>
            <w:proofErr w:type="spellEnd"/>
            <w:r w:rsidRPr="00392B9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okuciami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>,</w:t>
            </w:r>
          </w:p>
          <w:p w14:paraId="39995104" w14:textId="77777777" w:rsidR="00310CE6" w:rsidRPr="00392B90" w:rsidRDefault="00310CE6" w:rsidP="00310CE6">
            <w:pPr>
              <w:pStyle w:val="TableParagraph"/>
              <w:numPr>
                <w:ilvl w:val="0"/>
                <w:numId w:val="55"/>
              </w:numPr>
              <w:tabs>
                <w:tab w:val="left" w:pos="175"/>
              </w:tabs>
              <w:spacing w:before="0" w:line="243" w:lineRule="exact"/>
              <w:ind w:left="174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wyposażone</w:t>
            </w:r>
            <w:proofErr w:type="spellEnd"/>
            <w:r w:rsidRPr="00392B9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392B90">
              <w:rPr>
                <w:rFonts w:ascii="Times New Roman" w:hAnsi="Times New Roman" w:cs="Times New Roman"/>
                <w:sz w:val="20"/>
              </w:rPr>
              <w:t>w</w:t>
            </w:r>
            <w:r w:rsidRPr="00392B9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392B90">
              <w:rPr>
                <w:rFonts w:ascii="Times New Roman" w:hAnsi="Times New Roman" w:cs="Times New Roman"/>
                <w:sz w:val="20"/>
              </w:rPr>
              <w:t>minimum</w:t>
            </w:r>
            <w:r w:rsidRPr="00392B9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dwa</w:t>
            </w:r>
            <w:proofErr w:type="spellEnd"/>
            <w:r w:rsidRPr="00392B9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zamki</w:t>
            </w:r>
            <w:proofErr w:type="spellEnd"/>
            <w:r w:rsidRPr="00392B9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motylkowe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>,</w:t>
            </w:r>
          </w:p>
          <w:p w14:paraId="49C5E2FD" w14:textId="77777777" w:rsidR="00310CE6" w:rsidRPr="00392B90" w:rsidRDefault="00310CE6" w:rsidP="00310CE6">
            <w:pPr>
              <w:pStyle w:val="TableParagraph"/>
              <w:numPr>
                <w:ilvl w:val="0"/>
                <w:numId w:val="55"/>
              </w:numPr>
              <w:tabs>
                <w:tab w:val="left" w:pos="175"/>
              </w:tabs>
              <w:spacing w:before="0" w:line="243" w:lineRule="exact"/>
              <w:ind w:left="174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wyposażone</w:t>
            </w:r>
            <w:proofErr w:type="spellEnd"/>
            <w:r w:rsidRPr="00392B9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392B90">
              <w:rPr>
                <w:rFonts w:ascii="Times New Roman" w:hAnsi="Times New Roman" w:cs="Times New Roman"/>
                <w:sz w:val="20"/>
              </w:rPr>
              <w:t>w</w:t>
            </w:r>
            <w:r w:rsidRPr="00392B9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392B90">
              <w:rPr>
                <w:rFonts w:ascii="Times New Roman" w:hAnsi="Times New Roman" w:cs="Times New Roman"/>
                <w:sz w:val="20"/>
              </w:rPr>
              <w:t>minimum</w:t>
            </w:r>
            <w:r w:rsidRPr="00392B9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392B90">
              <w:rPr>
                <w:rFonts w:ascii="Times New Roman" w:hAnsi="Times New Roman" w:cs="Times New Roman"/>
                <w:sz w:val="20"/>
              </w:rPr>
              <w:t>4</w:t>
            </w:r>
            <w:r w:rsidRPr="00392B9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sprężynowo</w:t>
            </w:r>
            <w:proofErr w:type="spellEnd"/>
            <w:r w:rsidRPr="00392B9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składane</w:t>
            </w:r>
            <w:proofErr w:type="spellEnd"/>
          </w:p>
          <w:p w14:paraId="47A1EA43" w14:textId="77777777" w:rsidR="00310CE6" w:rsidRPr="00392B90" w:rsidRDefault="00310CE6" w:rsidP="00310CE6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uchwyty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>,</w:t>
            </w:r>
          </w:p>
          <w:p w14:paraId="29A4EAD3" w14:textId="77777777" w:rsidR="00310CE6" w:rsidRPr="00392B90" w:rsidRDefault="00310CE6" w:rsidP="00310CE6">
            <w:pPr>
              <w:pStyle w:val="TableParagraph"/>
              <w:numPr>
                <w:ilvl w:val="0"/>
                <w:numId w:val="55"/>
              </w:numPr>
              <w:tabs>
                <w:tab w:val="left" w:pos="175"/>
              </w:tabs>
              <w:spacing w:before="1"/>
              <w:ind w:left="174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wyposażone</w:t>
            </w:r>
            <w:proofErr w:type="spellEnd"/>
            <w:r w:rsidRPr="00392B9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392B90">
              <w:rPr>
                <w:rFonts w:ascii="Times New Roman" w:hAnsi="Times New Roman" w:cs="Times New Roman"/>
                <w:sz w:val="20"/>
              </w:rPr>
              <w:t>w</w:t>
            </w:r>
            <w:r w:rsidRPr="00392B9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392B90">
              <w:rPr>
                <w:rFonts w:ascii="Times New Roman" w:hAnsi="Times New Roman" w:cs="Times New Roman"/>
                <w:sz w:val="20"/>
              </w:rPr>
              <w:t>minimum</w:t>
            </w:r>
            <w:r w:rsidRPr="00392B9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392B90">
              <w:rPr>
                <w:rFonts w:ascii="Times New Roman" w:hAnsi="Times New Roman" w:cs="Times New Roman"/>
                <w:sz w:val="20"/>
              </w:rPr>
              <w:t>4</w:t>
            </w:r>
            <w:r w:rsidRPr="00392B90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gumowane</w:t>
            </w:r>
            <w:proofErr w:type="spellEnd"/>
            <w:r w:rsidRPr="00392B9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koła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>,</w:t>
            </w:r>
            <w:r w:rsidRPr="00392B9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392B90">
              <w:rPr>
                <w:rFonts w:ascii="Times New Roman" w:hAnsi="Times New Roman" w:cs="Times New Roman"/>
                <w:sz w:val="20"/>
              </w:rPr>
              <w:t>w</w:t>
            </w:r>
            <w:r w:rsidRPr="00392B9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tym</w:t>
            </w:r>
            <w:proofErr w:type="spellEnd"/>
          </w:p>
          <w:p w14:paraId="36D17C5E" w14:textId="77777777" w:rsidR="00310CE6" w:rsidRPr="00392B90" w:rsidRDefault="00310CE6" w:rsidP="00310CE6">
            <w:pPr>
              <w:pStyle w:val="TableParagraph"/>
              <w:spacing w:before="0" w:line="243" w:lineRule="exac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minimalnie</w:t>
            </w:r>
            <w:proofErr w:type="spellEnd"/>
            <w:r w:rsidRPr="00392B9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dwa</w:t>
            </w:r>
            <w:proofErr w:type="spellEnd"/>
            <w:r w:rsidRPr="00392B9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392B90">
              <w:rPr>
                <w:rFonts w:ascii="Times New Roman" w:hAnsi="Times New Roman" w:cs="Times New Roman"/>
                <w:sz w:val="20"/>
              </w:rPr>
              <w:t>z</w:t>
            </w:r>
            <w:r w:rsidRPr="00392B9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hamulcami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>,</w:t>
            </w:r>
          </w:p>
          <w:p w14:paraId="1D9CE237" w14:textId="77777777" w:rsidR="00310CE6" w:rsidRPr="00392B90" w:rsidRDefault="00310CE6" w:rsidP="00310CE6">
            <w:pPr>
              <w:pStyle w:val="TableParagraph"/>
              <w:numPr>
                <w:ilvl w:val="0"/>
                <w:numId w:val="55"/>
              </w:numPr>
              <w:tabs>
                <w:tab w:val="left" w:pos="175"/>
              </w:tabs>
              <w:spacing w:before="0"/>
              <w:ind w:right="142" w:firstLine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wyposażone</w:t>
            </w:r>
            <w:proofErr w:type="spellEnd"/>
            <w:r w:rsidRPr="00392B9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392B90">
              <w:rPr>
                <w:rFonts w:ascii="Times New Roman" w:hAnsi="Times New Roman" w:cs="Times New Roman"/>
                <w:sz w:val="20"/>
              </w:rPr>
              <w:t>we</w:t>
            </w:r>
            <w:r w:rsidRPr="00392B9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wkład</w:t>
            </w:r>
            <w:proofErr w:type="spellEnd"/>
            <w:r w:rsidRPr="00392B9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392B90">
              <w:rPr>
                <w:rFonts w:ascii="Times New Roman" w:hAnsi="Times New Roman" w:cs="Times New Roman"/>
                <w:sz w:val="20"/>
              </w:rPr>
              <w:t>z</w:t>
            </w:r>
            <w:r w:rsidRPr="00392B9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gąbki</w:t>
            </w:r>
            <w:proofErr w:type="spellEnd"/>
            <w:r w:rsidRPr="00392B9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zapewniający</w:t>
            </w:r>
            <w:proofErr w:type="spellEnd"/>
            <w:r w:rsidRPr="00392B9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bezpieczny</w:t>
            </w:r>
            <w:proofErr w:type="spellEnd"/>
            <w:r w:rsidRPr="00392B90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392B90">
              <w:rPr>
                <w:rFonts w:ascii="Times New Roman" w:hAnsi="Times New Roman" w:cs="Times New Roman"/>
                <w:sz w:val="20"/>
              </w:rPr>
              <w:t>transport</w:t>
            </w:r>
            <w:r w:rsidRPr="00392B9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kabinetów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>,</w:t>
            </w:r>
          </w:p>
          <w:p w14:paraId="269F1712" w14:textId="77777777" w:rsidR="00310CE6" w:rsidRPr="00392B90" w:rsidRDefault="00310CE6" w:rsidP="00310CE6">
            <w:pPr>
              <w:pStyle w:val="TableParagraph"/>
              <w:numPr>
                <w:ilvl w:val="0"/>
                <w:numId w:val="55"/>
              </w:numPr>
              <w:tabs>
                <w:tab w:val="left" w:pos="175"/>
              </w:tabs>
              <w:spacing w:before="1"/>
              <w:ind w:left="174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zapewniające</w:t>
            </w:r>
            <w:proofErr w:type="spellEnd"/>
            <w:r w:rsidRPr="00392B9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możliwość</w:t>
            </w:r>
            <w:proofErr w:type="spellEnd"/>
            <w:r w:rsidRPr="00392B9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ustawiania</w:t>
            </w:r>
            <w:proofErr w:type="spellEnd"/>
            <w:r w:rsidRPr="00392B9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skrzyń</w:t>
            </w:r>
            <w:proofErr w:type="spellEnd"/>
            <w:r w:rsidRPr="00392B9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jedna</w:t>
            </w:r>
            <w:proofErr w:type="spellEnd"/>
            <w:r w:rsidRPr="00392B9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na</w:t>
            </w:r>
            <w:proofErr w:type="spellEnd"/>
          </w:p>
          <w:p w14:paraId="4044E521" w14:textId="77777777" w:rsidR="00310CE6" w:rsidRPr="00392B90" w:rsidRDefault="00310CE6" w:rsidP="00310CE6">
            <w:pPr>
              <w:pStyle w:val="TableParagraph"/>
              <w:spacing w:before="1" w:line="243" w:lineRule="exac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drugiej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>,</w:t>
            </w:r>
          </w:p>
          <w:p w14:paraId="2E1709CB" w14:textId="77777777" w:rsidR="00310CE6" w:rsidRPr="00392B90" w:rsidRDefault="00310CE6" w:rsidP="00310CE6">
            <w:pPr>
              <w:pStyle w:val="TableParagraph"/>
              <w:numPr>
                <w:ilvl w:val="0"/>
                <w:numId w:val="55"/>
              </w:numPr>
              <w:tabs>
                <w:tab w:val="left" w:pos="175"/>
              </w:tabs>
              <w:spacing w:before="0" w:line="243" w:lineRule="exact"/>
              <w:ind w:left="174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maksymalny</w:t>
            </w:r>
            <w:proofErr w:type="spellEnd"/>
            <w:r w:rsidRPr="00392B9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wymiar</w:t>
            </w:r>
            <w:proofErr w:type="spellEnd"/>
            <w:r w:rsidRPr="00392B9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skrzyni</w:t>
            </w:r>
            <w:proofErr w:type="spellEnd"/>
            <w:r w:rsidRPr="00392B9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transportowej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>:</w:t>
            </w:r>
            <w:r w:rsidRPr="00392B9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392B90">
              <w:rPr>
                <w:rFonts w:ascii="Times New Roman" w:hAnsi="Times New Roman" w:cs="Times New Roman"/>
                <w:sz w:val="20"/>
              </w:rPr>
              <w:t>110x106x75cm</w:t>
            </w:r>
          </w:p>
          <w:p w14:paraId="44DF6C50" w14:textId="77777777" w:rsidR="00310CE6" w:rsidRPr="00392B90" w:rsidRDefault="00310CE6" w:rsidP="00310CE6">
            <w:pPr>
              <w:pStyle w:val="TableParagraph"/>
              <w:spacing w:before="1" w:line="223" w:lineRule="exact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szerokość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długość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wysokość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>)</w:t>
            </w:r>
          </w:p>
          <w:p w14:paraId="4A4B2269" w14:textId="77777777" w:rsidR="00310CE6" w:rsidRPr="00392B90" w:rsidRDefault="00310CE6" w:rsidP="00310CE6">
            <w:pPr>
              <w:pStyle w:val="TableParagraph"/>
              <w:spacing w:before="1" w:line="223" w:lineRule="exact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 xml:space="preserve">-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maksymalna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waga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pojedynczej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skrzyni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wraz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z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kabinetami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>): 180kg</w:t>
            </w:r>
          </w:p>
        </w:tc>
        <w:tc>
          <w:tcPr>
            <w:tcW w:w="3118" w:type="dxa"/>
          </w:tcPr>
          <w:p w14:paraId="3F73FED2" w14:textId="77777777" w:rsidR="00310CE6" w:rsidRPr="00392B90" w:rsidRDefault="00310CE6" w:rsidP="00310CE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14:paraId="60038E9C" w14:textId="77777777" w:rsidR="00310CE6" w:rsidRPr="00392B90" w:rsidRDefault="00310CE6" w:rsidP="00310CE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14:paraId="0382EC17" w14:textId="77777777" w:rsidR="00310CE6" w:rsidRPr="00392B90" w:rsidRDefault="00310CE6" w:rsidP="00310CE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14:paraId="50A7D3AB" w14:textId="77777777" w:rsidR="00310CE6" w:rsidRPr="00392B90" w:rsidRDefault="00310CE6" w:rsidP="00310CE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14:paraId="5170327E" w14:textId="77777777" w:rsidR="00310CE6" w:rsidRPr="00392B90" w:rsidRDefault="00310CE6" w:rsidP="00310CE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wymagane</w:t>
            </w:r>
            <w:proofErr w:type="spellEnd"/>
          </w:p>
          <w:p w14:paraId="584DF0C7" w14:textId="77777777" w:rsidR="00310CE6" w:rsidRPr="00392B90" w:rsidRDefault="00310CE6" w:rsidP="00310CE6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14:paraId="411AD670" w14:textId="77777777" w:rsidR="00310CE6" w:rsidRPr="00392B90" w:rsidRDefault="00310CE6" w:rsidP="00310CE6">
            <w:pPr>
              <w:pStyle w:val="TableParagraph"/>
              <w:spacing w:before="1"/>
              <w:ind w:left="6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80" w:type="dxa"/>
          </w:tcPr>
          <w:p w14:paraId="087250BE" w14:textId="77777777" w:rsidR="00310CE6" w:rsidRPr="00392B90" w:rsidRDefault="00310CE6" w:rsidP="00310CE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10CE6" w:rsidRPr="00392B90" w14:paraId="250C48DB" w14:textId="24903B87" w:rsidTr="00310CE6">
        <w:trPr>
          <w:trHeight w:val="395"/>
        </w:trPr>
        <w:tc>
          <w:tcPr>
            <w:tcW w:w="10146" w:type="dxa"/>
            <w:gridSpan w:val="5"/>
            <w:shd w:val="clear" w:color="auto" w:fill="auto"/>
          </w:tcPr>
          <w:p w14:paraId="4C486DDA" w14:textId="5C1393F2" w:rsidR="00310CE6" w:rsidRPr="00441A69" w:rsidRDefault="00310CE6" w:rsidP="00310CE6">
            <w:pPr>
              <w:pStyle w:val="TableParagraph"/>
              <w:spacing w:before="78"/>
              <w:ind w:left="561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highlight w:val="lightGray"/>
              </w:rPr>
            </w:pPr>
            <w:proofErr w:type="spellStart"/>
            <w:r w:rsidRPr="00441A69">
              <w:rPr>
                <w:rFonts w:ascii="Times New Roman" w:hAnsi="Times New Roman" w:cs="Times New Roman"/>
                <w:b/>
                <w:sz w:val="24"/>
                <w:szCs w:val="28"/>
                <w:highlight w:val="lightGray"/>
              </w:rPr>
              <w:t>Komputer</w:t>
            </w:r>
            <w:proofErr w:type="spellEnd"/>
            <w:r w:rsidRPr="00441A69">
              <w:rPr>
                <w:rFonts w:ascii="Times New Roman" w:hAnsi="Times New Roman" w:cs="Times New Roman"/>
                <w:b/>
                <w:sz w:val="24"/>
                <w:szCs w:val="28"/>
                <w:highlight w:val="lightGray"/>
              </w:rPr>
              <w:t xml:space="preserve"> All In One</w:t>
            </w:r>
          </w:p>
        </w:tc>
      </w:tr>
      <w:tr w:rsidR="00310CE6" w:rsidRPr="00392B90" w14:paraId="73E9AD2B" w14:textId="11AB2CCC" w:rsidTr="00441A69">
        <w:trPr>
          <w:trHeight w:val="733"/>
        </w:trPr>
        <w:tc>
          <w:tcPr>
            <w:tcW w:w="629" w:type="dxa"/>
          </w:tcPr>
          <w:p w14:paraId="6353C469" w14:textId="77777777" w:rsidR="00310CE6" w:rsidRPr="00392B90" w:rsidRDefault="00310CE6" w:rsidP="00310CE6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14:paraId="1FA2DB98" w14:textId="77777777" w:rsidR="00310CE6" w:rsidRPr="00392B90" w:rsidRDefault="00310CE6" w:rsidP="00310CE6">
            <w:pPr>
              <w:pStyle w:val="TableParagraph"/>
              <w:spacing w:before="0"/>
              <w:ind w:left="9"/>
              <w:jc w:val="center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3619" w:type="dxa"/>
            <w:gridSpan w:val="2"/>
          </w:tcPr>
          <w:p w14:paraId="45CF1BD4" w14:textId="77777777" w:rsidR="00310CE6" w:rsidRPr="00392B90" w:rsidRDefault="00310CE6" w:rsidP="00310CE6">
            <w:pPr>
              <w:pStyle w:val="TableParagraph"/>
              <w:spacing w:before="0" w:line="223" w:lineRule="exac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Procesor</w:t>
            </w:r>
            <w:proofErr w:type="spellEnd"/>
          </w:p>
        </w:tc>
        <w:tc>
          <w:tcPr>
            <w:tcW w:w="3118" w:type="dxa"/>
          </w:tcPr>
          <w:p w14:paraId="356B640A" w14:textId="77777777" w:rsidR="00310CE6" w:rsidRPr="00392B90" w:rsidRDefault="00310CE6" w:rsidP="00310CE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 xml:space="preserve">Intel Core i7-12700T (12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rdzeni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, 20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wątków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>, 1.00-4.70 GHz, 25 MB cache)</w:t>
            </w:r>
          </w:p>
        </w:tc>
        <w:tc>
          <w:tcPr>
            <w:tcW w:w="2780" w:type="dxa"/>
          </w:tcPr>
          <w:p w14:paraId="6EE25776" w14:textId="77777777" w:rsidR="00310CE6" w:rsidRPr="00392B90" w:rsidRDefault="00310CE6" w:rsidP="00310CE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0CE6" w:rsidRPr="00392B90" w14:paraId="4C9013F0" w14:textId="7C424366" w:rsidTr="00441A69">
        <w:trPr>
          <w:trHeight w:val="340"/>
        </w:trPr>
        <w:tc>
          <w:tcPr>
            <w:tcW w:w="629" w:type="dxa"/>
          </w:tcPr>
          <w:p w14:paraId="66A54D25" w14:textId="77777777" w:rsidR="00310CE6" w:rsidRPr="00392B90" w:rsidRDefault="00310CE6" w:rsidP="00310CE6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3619" w:type="dxa"/>
            <w:gridSpan w:val="2"/>
          </w:tcPr>
          <w:p w14:paraId="6E8D6E76" w14:textId="77777777" w:rsidR="00310CE6" w:rsidRPr="00392B90" w:rsidRDefault="00310CE6" w:rsidP="00310C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Chipset</w:t>
            </w:r>
          </w:p>
        </w:tc>
        <w:tc>
          <w:tcPr>
            <w:tcW w:w="3118" w:type="dxa"/>
          </w:tcPr>
          <w:p w14:paraId="42D3A5E5" w14:textId="77777777" w:rsidR="00310CE6" w:rsidRPr="00392B90" w:rsidRDefault="00310CE6" w:rsidP="00310CE6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Intel H670</w:t>
            </w:r>
          </w:p>
        </w:tc>
        <w:tc>
          <w:tcPr>
            <w:tcW w:w="2780" w:type="dxa"/>
          </w:tcPr>
          <w:p w14:paraId="152091E0" w14:textId="77777777" w:rsidR="00310CE6" w:rsidRPr="00392B90" w:rsidRDefault="00310CE6" w:rsidP="00310CE6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0CE6" w:rsidRPr="00392B90" w14:paraId="16678D61" w14:textId="1D88EE8E" w:rsidTr="00441A69">
        <w:trPr>
          <w:trHeight w:val="486"/>
        </w:trPr>
        <w:tc>
          <w:tcPr>
            <w:tcW w:w="629" w:type="dxa"/>
          </w:tcPr>
          <w:p w14:paraId="4E59BE8B" w14:textId="77777777" w:rsidR="00310CE6" w:rsidRPr="00392B90" w:rsidRDefault="00310CE6" w:rsidP="00310CE6">
            <w:pPr>
              <w:pStyle w:val="TableParagraph"/>
              <w:spacing w:before="121"/>
              <w:ind w:left="9"/>
              <w:jc w:val="center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3619" w:type="dxa"/>
            <w:gridSpan w:val="2"/>
          </w:tcPr>
          <w:p w14:paraId="63EFCAF6" w14:textId="77777777" w:rsidR="00310CE6" w:rsidRPr="00392B90" w:rsidRDefault="00310CE6" w:rsidP="00310CE6">
            <w:pPr>
              <w:pStyle w:val="TableParagraph"/>
              <w:spacing w:before="0" w:line="222" w:lineRule="exac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Pamięć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RAM</w:t>
            </w:r>
          </w:p>
        </w:tc>
        <w:tc>
          <w:tcPr>
            <w:tcW w:w="3118" w:type="dxa"/>
          </w:tcPr>
          <w:p w14:paraId="014A31DD" w14:textId="77777777" w:rsidR="00310CE6" w:rsidRPr="00392B90" w:rsidRDefault="00310CE6" w:rsidP="00310CE6">
            <w:pPr>
              <w:pStyle w:val="TableParagraph"/>
              <w:spacing w:before="121"/>
              <w:ind w:left="68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16 GB (SO-DIMM DDR4, 3200 MHz)</w:t>
            </w:r>
          </w:p>
        </w:tc>
        <w:tc>
          <w:tcPr>
            <w:tcW w:w="2780" w:type="dxa"/>
          </w:tcPr>
          <w:p w14:paraId="29348F8F" w14:textId="77777777" w:rsidR="00310CE6" w:rsidRPr="00392B90" w:rsidRDefault="00310CE6" w:rsidP="00310CE6">
            <w:pPr>
              <w:pStyle w:val="TableParagraph"/>
              <w:spacing w:before="121"/>
              <w:ind w:left="68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0CE6" w:rsidRPr="00392B90" w14:paraId="3B22B178" w14:textId="60742FD9" w:rsidTr="00441A69">
        <w:trPr>
          <w:trHeight w:val="489"/>
        </w:trPr>
        <w:tc>
          <w:tcPr>
            <w:tcW w:w="629" w:type="dxa"/>
          </w:tcPr>
          <w:p w14:paraId="1DA78E85" w14:textId="77777777" w:rsidR="00310CE6" w:rsidRPr="00392B90" w:rsidRDefault="00310CE6" w:rsidP="00310CE6">
            <w:pPr>
              <w:pStyle w:val="TableParagraph"/>
              <w:spacing w:before="123"/>
              <w:ind w:left="9"/>
              <w:jc w:val="center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3619" w:type="dxa"/>
            <w:gridSpan w:val="2"/>
          </w:tcPr>
          <w:p w14:paraId="40133FD9" w14:textId="77777777" w:rsidR="00310CE6" w:rsidRPr="00392B90" w:rsidRDefault="00310CE6" w:rsidP="00310CE6">
            <w:pPr>
              <w:pStyle w:val="TableParagraph"/>
              <w:spacing w:before="0" w:line="240" w:lineRule="atLeast"/>
              <w:ind w:right="256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Maksymalna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obsługiwana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ilość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pamięci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RAM</w:t>
            </w:r>
          </w:p>
        </w:tc>
        <w:tc>
          <w:tcPr>
            <w:tcW w:w="3118" w:type="dxa"/>
          </w:tcPr>
          <w:p w14:paraId="3D853A84" w14:textId="77777777" w:rsidR="00310CE6" w:rsidRPr="00392B90" w:rsidRDefault="00310CE6" w:rsidP="00310CE6">
            <w:pPr>
              <w:pStyle w:val="TableParagraph"/>
              <w:spacing w:before="123"/>
              <w:ind w:left="68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32 GB</w:t>
            </w:r>
          </w:p>
        </w:tc>
        <w:tc>
          <w:tcPr>
            <w:tcW w:w="2780" w:type="dxa"/>
          </w:tcPr>
          <w:p w14:paraId="645C7BEF" w14:textId="77777777" w:rsidR="00310CE6" w:rsidRPr="00392B90" w:rsidRDefault="00310CE6" w:rsidP="00310CE6">
            <w:pPr>
              <w:pStyle w:val="TableParagraph"/>
              <w:spacing w:before="123"/>
              <w:ind w:left="68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0CE6" w:rsidRPr="00392B90" w14:paraId="7765AFFD" w14:textId="4B0B7370" w:rsidTr="00441A69">
        <w:trPr>
          <w:trHeight w:val="487"/>
        </w:trPr>
        <w:tc>
          <w:tcPr>
            <w:tcW w:w="629" w:type="dxa"/>
          </w:tcPr>
          <w:p w14:paraId="3CFF286D" w14:textId="77777777" w:rsidR="00310CE6" w:rsidRPr="00392B90" w:rsidRDefault="00310CE6" w:rsidP="00310CE6">
            <w:pPr>
              <w:pStyle w:val="TableParagraph"/>
              <w:spacing w:before="123"/>
              <w:ind w:left="9"/>
              <w:jc w:val="center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3619" w:type="dxa"/>
            <w:gridSpan w:val="2"/>
          </w:tcPr>
          <w:p w14:paraId="23BEC3A7" w14:textId="77777777" w:rsidR="00310CE6" w:rsidRPr="00392B90" w:rsidRDefault="00310CE6" w:rsidP="00310CE6">
            <w:pPr>
              <w:pStyle w:val="TableParagraph"/>
              <w:spacing w:before="0" w:line="223" w:lineRule="exac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Liczba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gniazd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pamięci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ogółem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/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wolne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118" w:type="dxa"/>
          </w:tcPr>
          <w:p w14:paraId="6864A047" w14:textId="77777777" w:rsidR="00310CE6" w:rsidRPr="00392B90" w:rsidRDefault="00310CE6" w:rsidP="00310CE6">
            <w:pPr>
              <w:pStyle w:val="TableParagraph"/>
              <w:spacing w:before="123"/>
              <w:ind w:left="68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2/0</w:t>
            </w:r>
          </w:p>
        </w:tc>
        <w:tc>
          <w:tcPr>
            <w:tcW w:w="2780" w:type="dxa"/>
          </w:tcPr>
          <w:p w14:paraId="115873F2" w14:textId="77777777" w:rsidR="00310CE6" w:rsidRPr="00392B90" w:rsidRDefault="00310CE6" w:rsidP="00310CE6">
            <w:pPr>
              <w:pStyle w:val="TableParagraph"/>
              <w:spacing w:before="123"/>
              <w:ind w:left="68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0CE6" w:rsidRPr="00392B90" w14:paraId="782AB53F" w14:textId="0964BFBE" w:rsidTr="00441A69">
        <w:trPr>
          <w:trHeight w:val="489"/>
        </w:trPr>
        <w:tc>
          <w:tcPr>
            <w:tcW w:w="629" w:type="dxa"/>
          </w:tcPr>
          <w:p w14:paraId="131D61D7" w14:textId="77777777" w:rsidR="00310CE6" w:rsidRPr="00392B90" w:rsidRDefault="00310CE6" w:rsidP="00310CE6">
            <w:pPr>
              <w:pStyle w:val="TableParagraph"/>
              <w:spacing w:before="123"/>
              <w:ind w:left="9"/>
              <w:jc w:val="center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w w:val="99"/>
                <w:sz w:val="20"/>
              </w:rPr>
              <w:t>6</w:t>
            </w:r>
          </w:p>
        </w:tc>
        <w:tc>
          <w:tcPr>
            <w:tcW w:w="3619" w:type="dxa"/>
            <w:gridSpan w:val="2"/>
          </w:tcPr>
          <w:p w14:paraId="693F425B" w14:textId="77777777" w:rsidR="00310CE6" w:rsidRPr="00392B90" w:rsidRDefault="00310CE6" w:rsidP="00310CE6">
            <w:pPr>
              <w:pStyle w:val="TableParagraph"/>
              <w:spacing w:before="0" w:line="240" w:lineRule="atLeast"/>
              <w:ind w:right="99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Napięcie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pamięci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RAM</w:t>
            </w:r>
          </w:p>
        </w:tc>
        <w:tc>
          <w:tcPr>
            <w:tcW w:w="3118" w:type="dxa"/>
          </w:tcPr>
          <w:p w14:paraId="3AE18150" w14:textId="77777777" w:rsidR="00310CE6" w:rsidRPr="00392B90" w:rsidRDefault="00310CE6" w:rsidP="00310CE6">
            <w:pPr>
              <w:pStyle w:val="TableParagraph"/>
              <w:spacing w:before="123"/>
              <w:ind w:left="68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1.2 V</w:t>
            </w:r>
          </w:p>
        </w:tc>
        <w:tc>
          <w:tcPr>
            <w:tcW w:w="2780" w:type="dxa"/>
          </w:tcPr>
          <w:p w14:paraId="791C91AB" w14:textId="77777777" w:rsidR="00310CE6" w:rsidRPr="00392B90" w:rsidRDefault="00310CE6" w:rsidP="00310CE6">
            <w:pPr>
              <w:pStyle w:val="TableParagraph"/>
              <w:spacing w:before="123"/>
              <w:ind w:left="68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0CE6" w:rsidRPr="00392B90" w14:paraId="794243ED" w14:textId="580D4F6C" w:rsidTr="00441A69">
        <w:trPr>
          <w:trHeight w:val="340"/>
        </w:trPr>
        <w:tc>
          <w:tcPr>
            <w:tcW w:w="629" w:type="dxa"/>
          </w:tcPr>
          <w:p w14:paraId="19783444" w14:textId="77777777" w:rsidR="00310CE6" w:rsidRPr="00392B90" w:rsidRDefault="00310CE6" w:rsidP="00310CE6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w w:val="99"/>
                <w:sz w:val="20"/>
              </w:rPr>
              <w:t>7</w:t>
            </w:r>
          </w:p>
        </w:tc>
        <w:tc>
          <w:tcPr>
            <w:tcW w:w="3619" w:type="dxa"/>
            <w:gridSpan w:val="2"/>
          </w:tcPr>
          <w:p w14:paraId="3379CA47" w14:textId="77777777" w:rsidR="00310CE6" w:rsidRPr="00392B90" w:rsidRDefault="00310CE6" w:rsidP="00310C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Typ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ekranu</w:t>
            </w:r>
            <w:proofErr w:type="spellEnd"/>
          </w:p>
        </w:tc>
        <w:tc>
          <w:tcPr>
            <w:tcW w:w="3118" w:type="dxa"/>
          </w:tcPr>
          <w:p w14:paraId="6251DAC3" w14:textId="77777777" w:rsidR="00310CE6" w:rsidRPr="00392B90" w:rsidRDefault="00310CE6" w:rsidP="00310CE6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Matowy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>, LED, IPS</w:t>
            </w:r>
          </w:p>
        </w:tc>
        <w:tc>
          <w:tcPr>
            <w:tcW w:w="2780" w:type="dxa"/>
          </w:tcPr>
          <w:p w14:paraId="11ACB748" w14:textId="77777777" w:rsidR="00310CE6" w:rsidRPr="00392B90" w:rsidRDefault="00310CE6" w:rsidP="00310CE6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0CE6" w:rsidRPr="00392B90" w14:paraId="438AD8EF" w14:textId="29FFFEDA" w:rsidTr="00441A69">
        <w:trPr>
          <w:trHeight w:val="489"/>
        </w:trPr>
        <w:tc>
          <w:tcPr>
            <w:tcW w:w="629" w:type="dxa"/>
          </w:tcPr>
          <w:p w14:paraId="7E34DA2C" w14:textId="77777777" w:rsidR="00310CE6" w:rsidRPr="00392B90" w:rsidRDefault="00310CE6" w:rsidP="00310CE6">
            <w:pPr>
              <w:pStyle w:val="TableParagraph"/>
              <w:spacing w:before="123"/>
              <w:ind w:left="9"/>
              <w:jc w:val="center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w w:val="99"/>
                <w:sz w:val="20"/>
              </w:rPr>
              <w:t>8</w:t>
            </w:r>
          </w:p>
        </w:tc>
        <w:tc>
          <w:tcPr>
            <w:tcW w:w="3619" w:type="dxa"/>
            <w:gridSpan w:val="2"/>
          </w:tcPr>
          <w:p w14:paraId="4CA2CC95" w14:textId="77777777" w:rsidR="00310CE6" w:rsidRPr="00392B90" w:rsidRDefault="00310CE6" w:rsidP="00310CE6">
            <w:pPr>
              <w:pStyle w:val="TableParagraph"/>
              <w:spacing w:before="0" w:line="240" w:lineRule="atLeast"/>
              <w:ind w:right="39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Przekątna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ekranu</w:t>
            </w:r>
            <w:proofErr w:type="spellEnd"/>
          </w:p>
        </w:tc>
        <w:tc>
          <w:tcPr>
            <w:tcW w:w="3118" w:type="dxa"/>
          </w:tcPr>
          <w:p w14:paraId="1C8F610C" w14:textId="77777777" w:rsidR="00310CE6" w:rsidRPr="00392B90" w:rsidRDefault="00310CE6" w:rsidP="00310CE6">
            <w:pPr>
              <w:pStyle w:val="TableParagraph"/>
              <w:spacing w:before="123"/>
              <w:ind w:left="68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27"</w:t>
            </w:r>
          </w:p>
        </w:tc>
        <w:tc>
          <w:tcPr>
            <w:tcW w:w="2780" w:type="dxa"/>
          </w:tcPr>
          <w:p w14:paraId="5CE0C5CA" w14:textId="77777777" w:rsidR="00310CE6" w:rsidRPr="00392B90" w:rsidRDefault="00310CE6" w:rsidP="00310CE6">
            <w:pPr>
              <w:pStyle w:val="TableParagraph"/>
              <w:spacing w:before="123"/>
              <w:ind w:left="68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0CE6" w:rsidRPr="00392B90" w14:paraId="61EE0EC8" w14:textId="3610B2FF" w:rsidTr="00441A69">
        <w:trPr>
          <w:trHeight w:val="486"/>
        </w:trPr>
        <w:tc>
          <w:tcPr>
            <w:tcW w:w="629" w:type="dxa"/>
          </w:tcPr>
          <w:p w14:paraId="40B11EEB" w14:textId="77777777" w:rsidR="00310CE6" w:rsidRPr="00392B90" w:rsidRDefault="00310CE6" w:rsidP="00310CE6">
            <w:pPr>
              <w:pStyle w:val="TableParagraph"/>
              <w:spacing w:before="121"/>
              <w:ind w:left="9"/>
              <w:jc w:val="center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w w:val="99"/>
                <w:sz w:val="20"/>
              </w:rPr>
              <w:t>9</w:t>
            </w:r>
          </w:p>
        </w:tc>
        <w:tc>
          <w:tcPr>
            <w:tcW w:w="3619" w:type="dxa"/>
            <w:gridSpan w:val="2"/>
          </w:tcPr>
          <w:p w14:paraId="65FBEBE5" w14:textId="77777777" w:rsidR="00310CE6" w:rsidRPr="00392B90" w:rsidRDefault="00310CE6" w:rsidP="00310CE6">
            <w:pPr>
              <w:pStyle w:val="TableParagraph"/>
              <w:spacing w:before="12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Rozdzielczość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ekranu</w:t>
            </w:r>
            <w:proofErr w:type="spellEnd"/>
          </w:p>
        </w:tc>
        <w:tc>
          <w:tcPr>
            <w:tcW w:w="3118" w:type="dxa"/>
          </w:tcPr>
          <w:p w14:paraId="0C9597D2" w14:textId="77777777" w:rsidR="00310CE6" w:rsidRPr="00392B90" w:rsidRDefault="00310CE6" w:rsidP="00310CE6">
            <w:pPr>
              <w:pStyle w:val="TableParagraph"/>
              <w:spacing w:before="0" w:line="223" w:lineRule="exact"/>
              <w:ind w:left="68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2560 x 1440 (WQHD)</w:t>
            </w:r>
          </w:p>
        </w:tc>
        <w:tc>
          <w:tcPr>
            <w:tcW w:w="2780" w:type="dxa"/>
          </w:tcPr>
          <w:p w14:paraId="39AFA798" w14:textId="77777777" w:rsidR="00310CE6" w:rsidRPr="00392B90" w:rsidRDefault="00310CE6" w:rsidP="00310CE6">
            <w:pPr>
              <w:pStyle w:val="TableParagraph"/>
              <w:spacing w:before="0" w:line="223" w:lineRule="exact"/>
              <w:ind w:left="68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0CE6" w:rsidRPr="00392B90" w14:paraId="73A8FF51" w14:textId="22BD4C96" w:rsidTr="00441A69">
        <w:trPr>
          <w:trHeight w:val="489"/>
        </w:trPr>
        <w:tc>
          <w:tcPr>
            <w:tcW w:w="629" w:type="dxa"/>
            <w:tcBorders>
              <w:top w:val="nil"/>
            </w:tcBorders>
          </w:tcPr>
          <w:p w14:paraId="04B9F10B" w14:textId="77777777" w:rsidR="00310CE6" w:rsidRPr="00392B90" w:rsidRDefault="00310CE6" w:rsidP="00310CE6">
            <w:pPr>
              <w:pStyle w:val="TableParagraph"/>
              <w:spacing w:before="124"/>
              <w:ind w:left="166" w:right="157"/>
              <w:jc w:val="center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619" w:type="dxa"/>
            <w:gridSpan w:val="2"/>
            <w:tcBorders>
              <w:top w:val="nil"/>
            </w:tcBorders>
          </w:tcPr>
          <w:p w14:paraId="6C60D310" w14:textId="77777777" w:rsidR="00310CE6" w:rsidRPr="00392B90" w:rsidRDefault="00310CE6" w:rsidP="00310CE6">
            <w:pPr>
              <w:pStyle w:val="TableParagraph"/>
              <w:spacing w:before="124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 xml:space="preserve">Karta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graficzna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598E031F" w14:textId="77777777" w:rsidR="00310CE6" w:rsidRPr="00392B90" w:rsidRDefault="00310CE6" w:rsidP="00310CE6">
            <w:pPr>
              <w:pStyle w:val="TableParagraph"/>
              <w:spacing w:before="2"/>
              <w:ind w:left="68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NVIDIA GeForce RTX 3050</w:t>
            </w:r>
          </w:p>
          <w:p w14:paraId="381AB546" w14:textId="77777777" w:rsidR="00310CE6" w:rsidRPr="00392B90" w:rsidRDefault="00310CE6" w:rsidP="00310CE6">
            <w:pPr>
              <w:pStyle w:val="TableParagraph"/>
              <w:spacing w:before="0" w:line="223" w:lineRule="exact"/>
              <w:ind w:left="68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Intel UHD Graphics 770</w:t>
            </w:r>
          </w:p>
        </w:tc>
        <w:tc>
          <w:tcPr>
            <w:tcW w:w="2780" w:type="dxa"/>
            <w:tcBorders>
              <w:top w:val="nil"/>
            </w:tcBorders>
          </w:tcPr>
          <w:p w14:paraId="532FCC37" w14:textId="77777777" w:rsidR="00310CE6" w:rsidRPr="00392B90" w:rsidRDefault="00310CE6" w:rsidP="00310CE6">
            <w:pPr>
              <w:pStyle w:val="TableParagraph"/>
              <w:spacing w:before="2"/>
              <w:ind w:left="68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0CE6" w:rsidRPr="00392B90" w14:paraId="0853260C" w14:textId="6BBA3CE2" w:rsidTr="00441A69">
        <w:trPr>
          <w:trHeight w:val="486"/>
        </w:trPr>
        <w:tc>
          <w:tcPr>
            <w:tcW w:w="629" w:type="dxa"/>
          </w:tcPr>
          <w:p w14:paraId="3557ABCE" w14:textId="77777777" w:rsidR="00310CE6" w:rsidRPr="00392B90" w:rsidRDefault="00310CE6" w:rsidP="00310CE6">
            <w:pPr>
              <w:pStyle w:val="TableParagraph"/>
              <w:spacing w:before="121"/>
              <w:ind w:left="166" w:right="157"/>
              <w:jc w:val="center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619" w:type="dxa"/>
            <w:gridSpan w:val="2"/>
          </w:tcPr>
          <w:p w14:paraId="7F66CE88" w14:textId="77777777" w:rsidR="00310CE6" w:rsidRPr="00392B90" w:rsidRDefault="00310CE6" w:rsidP="00310CE6">
            <w:pPr>
              <w:pStyle w:val="TableParagraph"/>
              <w:spacing w:before="12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Wielkość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pamięci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karty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graficznej</w:t>
            </w:r>
            <w:proofErr w:type="spellEnd"/>
          </w:p>
        </w:tc>
        <w:tc>
          <w:tcPr>
            <w:tcW w:w="3118" w:type="dxa"/>
          </w:tcPr>
          <w:p w14:paraId="260E294D" w14:textId="77777777" w:rsidR="00310CE6" w:rsidRPr="00392B90" w:rsidRDefault="00310CE6" w:rsidP="00310CE6">
            <w:pPr>
              <w:pStyle w:val="TableParagraph"/>
              <w:spacing w:before="0" w:line="222" w:lineRule="exact"/>
              <w:ind w:left="68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4096 MB GDDR6 (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pamięć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własna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780" w:type="dxa"/>
          </w:tcPr>
          <w:p w14:paraId="62BEA150" w14:textId="77777777" w:rsidR="00310CE6" w:rsidRPr="00392B90" w:rsidRDefault="00310CE6" w:rsidP="00310CE6">
            <w:pPr>
              <w:pStyle w:val="TableParagraph"/>
              <w:spacing w:before="0" w:line="222" w:lineRule="exact"/>
              <w:ind w:left="68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0CE6" w:rsidRPr="00392B90" w14:paraId="6D1AF52A" w14:textId="463F539A" w:rsidTr="00441A69">
        <w:trPr>
          <w:trHeight w:val="340"/>
        </w:trPr>
        <w:tc>
          <w:tcPr>
            <w:tcW w:w="629" w:type="dxa"/>
          </w:tcPr>
          <w:p w14:paraId="78E7613D" w14:textId="77777777" w:rsidR="00310CE6" w:rsidRPr="00392B90" w:rsidRDefault="00310CE6" w:rsidP="00310CE6">
            <w:pPr>
              <w:pStyle w:val="TableParagraph"/>
              <w:ind w:left="166" w:right="157"/>
              <w:jc w:val="center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19" w:type="dxa"/>
            <w:gridSpan w:val="2"/>
          </w:tcPr>
          <w:p w14:paraId="5F8A5AEB" w14:textId="77777777" w:rsidR="00310CE6" w:rsidRPr="00392B90" w:rsidRDefault="00310CE6" w:rsidP="00310C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Dysk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SSD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PCIe</w:t>
            </w:r>
            <w:proofErr w:type="spellEnd"/>
          </w:p>
        </w:tc>
        <w:tc>
          <w:tcPr>
            <w:tcW w:w="3118" w:type="dxa"/>
          </w:tcPr>
          <w:p w14:paraId="59CEC9A7" w14:textId="77777777" w:rsidR="00310CE6" w:rsidRPr="00392B90" w:rsidRDefault="00310CE6" w:rsidP="00310CE6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1000 GB</w:t>
            </w:r>
          </w:p>
        </w:tc>
        <w:tc>
          <w:tcPr>
            <w:tcW w:w="2780" w:type="dxa"/>
          </w:tcPr>
          <w:p w14:paraId="0677171C" w14:textId="77777777" w:rsidR="00310CE6" w:rsidRPr="00392B90" w:rsidRDefault="00310CE6" w:rsidP="00310CE6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0CE6" w:rsidRPr="00392B90" w14:paraId="7E7739D7" w14:textId="21BE50AF" w:rsidTr="00441A69">
        <w:trPr>
          <w:trHeight w:val="340"/>
        </w:trPr>
        <w:tc>
          <w:tcPr>
            <w:tcW w:w="629" w:type="dxa"/>
          </w:tcPr>
          <w:p w14:paraId="3E3C42DF" w14:textId="77777777" w:rsidR="00310CE6" w:rsidRPr="00392B90" w:rsidRDefault="00310CE6" w:rsidP="00310CE6">
            <w:pPr>
              <w:pStyle w:val="TableParagraph"/>
              <w:ind w:left="166" w:right="157"/>
              <w:jc w:val="center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3619" w:type="dxa"/>
            <w:gridSpan w:val="2"/>
          </w:tcPr>
          <w:p w14:paraId="28DE2D2B" w14:textId="77777777" w:rsidR="00310CE6" w:rsidRPr="00392B90" w:rsidRDefault="00310CE6" w:rsidP="00310C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Wbudowane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napędy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optyczne</w:t>
            </w:r>
            <w:proofErr w:type="spellEnd"/>
          </w:p>
        </w:tc>
        <w:tc>
          <w:tcPr>
            <w:tcW w:w="3118" w:type="dxa"/>
          </w:tcPr>
          <w:p w14:paraId="6E77A163" w14:textId="77777777" w:rsidR="00310CE6" w:rsidRPr="00392B90" w:rsidRDefault="00310CE6" w:rsidP="00310CE6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Brak</w:t>
            </w:r>
            <w:proofErr w:type="spellEnd"/>
          </w:p>
        </w:tc>
        <w:tc>
          <w:tcPr>
            <w:tcW w:w="2780" w:type="dxa"/>
          </w:tcPr>
          <w:p w14:paraId="1D2A164E" w14:textId="77777777" w:rsidR="00310CE6" w:rsidRPr="00392B90" w:rsidRDefault="00310CE6" w:rsidP="00310CE6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0CE6" w:rsidRPr="00392B90" w14:paraId="40057D84" w14:textId="72A661CF" w:rsidTr="00441A69">
        <w:trPr>
          <w:trHeight w:val="340"/>
        </w:trPr>
        <w:tc>
          <w:tcPr>
            <w:tcW w:w="629" w:type="dxa"/>
          </w:tcPr>
          <w:p w14:paraId="3EF2D615" w14:textId="77777777" w:rsidR="00310CE6" w:rsidRPr="00392B90" w:rsidRDefault="00310CE6" w:rsidP="00310CE6">
            <w:pPr>
              <w:pStyle w:val="TableParagraph"/>
              <w:ind w:left="166" w:right="157"/>
              <w:jc w:val="center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619" w:type="dxa"/>
            <w:gridSpan w:val="2"/>
          </w:tcPr>
          <w:p w14:paraId="050BA98A" w14:textId="77777777" w:rsidR="00310CE6" w:rsidRPr="00392B90" w:rsidRDefault="00310CE6" w:rsidP="00310C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Dźwięk</w:t>
            </w:r>
            <w:proofErr w:type="spellEnd"/>
          </w:p>
        </w:tc>
        <w:tc>
          <w:tcPr>
            <w:tcW w:w="3118" w:type="dxa"/>
          </w:tcPr>
          <w:p w14:paraId="2B73D8AB" w14:textId="77777777" w:rsidR="00310CE6" w:rsidRPr="00392B90" w:rsidRDefault="00310CE6" w:rsidP="00310CE6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Wbudowane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dwa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mikrofony</w:t>
            </w:r>
            <w:proofErr w:type="spellEnd"/>
          </w:p>
          <w:p w14:paraId="164BE12E" w14:textId="77777777" w:rsidR="00310CE6" w:rsidRPr="00392B90" w:rsidRDefault="00310CE6" w:rsidP="00310CE6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Zintegrowana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karta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dźwiękowa</w:t>
            </w:r>
            <w:proofErr w:type="spellEnd"/>
          </w:p>
          <w:p w14:paraId="780A5901" w14:textId="77777777" w:rsidR="00310CE6" w:rsidRPr="00392B90" w:rsidRDefault="00310CE6" w:rsidP="00310CE6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Wbudowane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głośniki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stereo</w:t>
            </w:r>
          </w:p>
        </w:tc>
        <w:tc>
          <w:tcPr>
            <w:tcW w:w="2780" w:type="dxa"/>
          </w:tcPr>
          <w:p w14:paraId="74033A3B" w14:textId="77777777" w:rsidR="00310CE6" w:rsidRPr="00392B90" w:rsidRDefault="00310CE6" w:rsidP="00310CE6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0CE6" w:rsidRPr="00392B90" w14:paraId="1BC7B6E0" w14:textId="3ADDE956" w:rsidTr="00441A69">
        <w:trPr>
          <w:trHeight w:val="340"/>
        </w:trPr>
        <w:tc>
          <w:tcPr>
            <w:tcW w:w="629" w:type="dxa"/>
          </w:tcPr>
          <w:p w14:paraId="2DACF810" w14:textId="77777777" w:rsidR="00310CE6" w:rsidRPr="00392B90" w:rsidRDefault="00310CE6" w:rsidP="00310CE6">
            <w:pPr>
              <w:pStyle w:val="TableParagraph"/>
              <w:ind w:left="166" w:right="157"/>
              <w:jc w:val="center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619" w:type="dxa"/>
            <w:gridSpan w:val="2"/>
          </w:tcPr>
          <w:p w14:paraId="5FB53FBF" w14:textId="77777777" w:rsidR="00310CE6" w:rsidRPr="00392B90" w:rsidRDefault="00310CE6" w:rsidP="00310C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Kamera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internetowa</w:t>
            </w:r>
            <w:proofErr w:type="spellEnd"/>
          </w:p>
        </w:tc>
        <w:tc>
          <w:tcPr>
            <w:tcW w:w="3118" w:type="dxa"/>
          </w:tcPr>
          <w:p w14:paraId="475B7C98" w14:textId="77777777" w:rsidR="00310CE6" w:rsidRPr="00392B90" w:rsidRDefault="00310CE6" w:rsidP="00310CE6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 xml:space="preserve">5.0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Mpix</w:t>
            </w:r>
            <w:proofErr w:type="spellEnd"/>
          </w:p>
        </w:tc>
        <w:tc>
          <w:tcPr>
            <w:tcW w:w="2780" w:type="dxa"/>
          </w:tcPr>
          <w:p w14:paraId="6E4D647A" w14:textId="77777777" w:rsidR="00310CE6" w:rsidRPr="00392B90" w:rsidRDefault="00310CE6" w:rsidP="00310CE6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0CE6" w:rsidRPr="00392B90" w14:paraId="775872F1" w14:textId="2A148D2A" w:rsidTr="00441A69">
        <w:trPr>
          <w:trHeight w:val="338"/>
        </w:trPr>
        <w:tc>
          <w:tcPr>
            <w:tcW w:w="629" w:type="dxa"/>
          </w:tcPr>
          <w:p w14:paraId="57BF792E" w14:textId="77777777" w:rsidR="00310CE6" w:rsidRPr="00392B90" w:rsidRDefault="00310CE6" w:rsidP="00310CE6">
            <w:pPr>
              <w:pStyle w:val="TableParagraph"/>
              <w:ind w:left="166" w:right="157"/>
              <w:jc w:val="center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3619" w:type="dxa"/>
            <w:gridSpan w:val="2"/>
          </w:tcPr>
          <w:p w14:paraId="6798B053" w14:textId="77777777" w:rsidR="00310CE6" w:rsidRPr="00392B90" w:rsidRDefault="00310CE6" w:rsidP="00310C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Łączność</w:t>
            </w:r>
            <w:proofErr w:type="spellEnd"/>
          </w:p>
        </w:tc>
        <w:tc>
          <w:tcPr>
            <w:tcW w:w="3118" w:type="dxa"/>
          </w:tcPr>
          <w:p w14:paraId="67B15F74" w14:textId="77777777" w:rsidR="00310CE6" w:rsidRPr="00392B90" w:rsidRDefault="00310CE6" w:rsidP="00310CE6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Wi-Fi 6 (802.11 a/b/g/n/ac/ax)</w:t>
            </w:r>
          </w:p>
          <w:p w14:paraId="1AA7D649" w14:textId="77777777" w:rsidR="00310CE6" w:rsidRPr="00392B90" w:rsidRDefault="00310CE6" w:rsidP="00310CE6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LAN 10/100/1000 Mbps</w:t>
            </w:r>
          </w:p>
          <w:p w14:paraId="33D46CA3" w14:textId="77777777" w:rsidR="00310CE6" w:rsidRPr="00392B90" w:rsidRDefault="00310CE6" w:rsidP="00310CE6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Bluetooth</w:t>
            </w:r>
          </w:p>
        </w:tc>
        <w:tc>
          <w:tcPr>
            <w:tcW w:w="2780" w:type="dxa"/>
          </w:tcPr>
          <w:p w14:paraId="71784D03" w14:textId="77777777" w:rsidR="00310CE6" w:rsidRPr="00392B90" w:rsidRDefault="00310CE6" w:rsidP="00310CE6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0CE6" w:rsidRPr="00392B90" w14:paraId="39B7954C" w14:textId="2F2F543E" w:rsidTr="00441A69">
        <w:trPr>
          <w:trHeight w:val="340"/>
        </w:trPr>
        <w:tc>
          <w:tcPr>
            <w:tcW w:w="629" w:type="dxa"/>
          </w:tcPr>
          <w:p w14:paraId="173E7D91" w14:textId="77777777" w:rsidR="00310CE6" w:rsidRPr="00392B90" w:rsidRDefault="00310CE6" w:rsidP="00310CE6">
            <w:pPr>
              <w:pStyle w:val="TableParagraph"/>
              <w:ind w:left="166" w:right="157"/>
              <w:jc w:val="center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3619" w:type="dxa"/>
            <w:gridSpan w:val="2"/>
          </w:tcPr>
          <w:p w14:paraId="5363DA73" w14:textId="77777777" w:rsidR="00310CE6" w:rsidRPr="00392B90" w:rsidRDefault="00310CE6" w:rsidP="00310C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Złącza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- panel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tylny</w:t>
            </w:r>
            <w:proofErr w:type="spellEnd"/>
          </w:p>
        </w:tc>
        <w:tc>
          <w:tcPr>
            <w:tcW w:w="3118" w:type="dxa"/>
          </w:tcPr>
          <w:p w14:paraId="38C03F26" w14:textId="77777777" w:rsidR="00310CE6" w:rsidRPr="00392B90" w:rsidRDefault="00310CE6" w:rsidP="00310CE6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 xml:space="preserve">USB 2.0 - 2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szt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>.</w:t>
            </w:r>
          </w:p>
          <w:p w14:paraId="424378AF" w14:textId="77777777" w:rsidR="00310CE6" w:rsidRPr="00392B90" w:rsidRDefault="00310CE6" w:rsidP="00310CE6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 xml:space="preserve">USB 3.2 Gen. 1 - 1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szt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>.</w:t>
            </w:r>
          </w:p>
          <w:p w14:paraId="3179B049" w14:textId="77777777" w:rsidR="00310CE6" w:rsidRPr="00392B90" w:rsidRDefault="00310CE6" w:rsidP="00310CE6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 xml:space="preserve">USB Type-C - 1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szt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>.</w:t>
            </w:r>
          </w:p>
          <w:p w14:paraId="246CAAC7" w14:textId="77777777" w:rsidR="00310CE6" w:rsidRPr="00392B90" w:rsidRDefault="00310CE6" w:rsidP="00310CE6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 xml:space="preserve">RJ-45 (LAN) - 1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szt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>.</w:t>
            </w:r>
          </w:p>
          <w:p w14:paraId="77E047FE" w14:textId="77777777" w:rsidR="00310CE6" w:rsidRPr="00392B90" w:rsidRDefault="00310CE6" w:rsidP="00310CE6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 xml:space="preserve">HDMI in - 1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szt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>.</w:t>
            </w:r>
          </w:p>
          <w:p w14:paraId="7236C1D9" w14:textId="77777777" w:rsidR="00310CE6" w:rsidRPr="00392B90" w:rsidRDefault="00310CE6" w:rsidP="00310CE6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 xml:space="preserve">HDMI out - 1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szt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>.</w:t>
            </w:r>
            <w:r w:rsidRPr="00392B90">
              <w:rPr>
                <w:rFonts w:ascii="Times New Roman" w:hAnsi="Times New Roman" w:cs="Times New Roman"/>
                <w:sz w:val="20"/>
              </w:rPr>
              <w:br/>
              <w:t>DC-in (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wejście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zasilania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) - 1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szt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780" w:type="dxa"/>
          </w:tcPr>
          <w:p w14:paraId="45BF9495" w14:textId="77777777" w:rsidR="00310CE6" w:rsidRPr="00392B90" w:rsidRDefault="00310CE6" w:rsidP="00310CE6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0CE6" w:rsidRPr="00392B90" w14:paraId="0531FC9D" w14:textId="61B3EB99" w:rsidTr="00441A69">
        <w:trPr>
          <w:trHeight w:val="340"/>
        </w:trPr>
        <w:tc>
          <w:tcPr>
            <w:tcW w:w="629" w:type="dxa"/>
          </w:tcPr>
          <w:p w14:paraId="52E75B00" w14:textId="77777777" w:rsidR="00310CE6" w:rsidRPr="00392B90" w:rsidRDefault="00310CE6" w:rsidP="00310CE6">
            <w:pPr>
              <w:pStyle w:val="TableParagraph"/>
              <w:ind w:left="166" w:right="157"/>
              <w:jc w:val="center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3619" w:type="dxa"/>
            <w:gridSpan w:val="2"/>
          </w:tcPr>
          <w:p w14:paraId="109AF967" w14:textId="77777777" w:rsidR="00310CE6" w:rsidRPr="00392B90" w:rsidRDefault="00310CE6" w:rsidP="00310C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Złącza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- panel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boczny</w:t>
            </w:r>
            <w:proofErr w:type="spellEnd"/>
          </w:p>
        </w:tc>
        <w:tc>
          <w:tcPr>
            <w:tcW w:w="3118" w:type="dxa"/>
          </w:tcPr>
          <w:p w14:paraId="245E9533" w14:textId="77777777" w:rsidR="00310CE6" w:rsidRPr="00392B90" w:rsidRDefault="00310CE6" w:rsidP="00310CE6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 xml:space="preserve">USB 3.2 Gen. 1 - 1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szt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>.</w:t>
            </w:r>
          </w:p>
          <w:p w14:paraId="5B8E8285" w14:textId="77777777" w:rsidR="00310CE6" w:rsidRPr="00392B90" w:rsidRDefault="00310CE6" w:rsidP="00310CE6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Wyjście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słuchawkowe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wejście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mikrofonowe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- 1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szt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780" w:type="dxa"/>
          </w:tcPr>
          <w:p w14:paraId="4E6233C2" w14:textId="77777777" w:rsidR="00310CE6" w:rsidRPr="00392B90" w:rsidRDefault="00310CE6" w:rsidP="00310CE6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0CE6" w:rsidRPr="00392B90" w14:paraId="2B87E80D" w14:textId="286877E3" w:rsidTr="00441A69">
        <w:trPr>
          <w:trHeight w:val="487"/>
        </w:trPr>
        <w:tc>
          <w:tcPr>
            <w:tcW w:w="629" w:type="dxa"/>
            <w:tcBorders>
              <w:bottom w:val="single" w:sz="6" w:space="0" w:color="000000"/>
            </w:tcBorders>
          </w:tcPr>
          <w:p w14:paraId="69B4D3C5" w14:textId="77777777" w:rsidR="00310CE6" w:rsidRPr="00392B90" w:rsidRDefault="00310CE6" w:rsidP="00310CE6">
            <w:pPr>
              <w:pStyle w:val="TableParagraph"/>
              <w:spacing w:before="123"/>
              <w:ind w:left="166" w:right="157"/>
              <w:jc w:val="center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3619" w:type="dxa"/>
            <w:gridSpan w:val="2"/>
            <w:tcBorders>
              <w:bottom w:val="single" w:sz="6" w:space="0" w:color="000000"/>
            </w:tcBorders>
          </w:tcPr>
          <w:p w14:paraId="592D2A5F" w14:textId="77777777" w:rsidR="00310CE6" w:rsidRPr="00392B90" w:rsidRDefault="00310CE6" w:rsidP="00310CE6">
            <w:pPr>
              <w:pStyle w:val="TableParagraph"/>
              <w:spacing w:before="1" w:line="221" w:lineRule="exac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Zasilacz</w:t>
            </w:r>
            <w:proofErr w:type="spellEnd"/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 w14:paraId="34BF5761" w14:textId="77777777" w:rsidR="00310CE6" w:rsidRPr="00392B90" w:rsidRDefault="00310CE6" w:rsidP="00310CE6">
            <w:pPr>
              <w:pStyle w:val="TableParagraph"/>
              <w:spacing w:before="123"/>
              <w:ind w:left="68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180 W</w:t>
            </w:r>
          </w:p>
        </w:tc>
        <w:tc>
          <w:tcPr>
            <w:tcW w:w="2780" w:type="dxa"/>
            <w:tcBorders>
              <w:bottom w:val="single" w:sz="6" w:space="0" w:color="000000"/>
            </w:tcBorders>
          </w:tcPr>
          <w:p w14:paraId="4ACC1435" w14:textId="77777777" w:rsidR="00310CE6" w:rsidRPr="00392B90" w:rsidRDefault="00310CE6" w:rsidP="00310CE6">
            <w:pPr>
              <w:pStyle w:val="TableParagraph"/>
              <w:spacing w:before="123"/>
              <w:ind w:left="68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0CE6" w:rsidRPr="00392B90" w14:paraId="5BC8E36A" w14:textId="12301FCE" w:rsidTr="00441A69">
        <w:trPr>
          <w:trHeight w:val="337"/>
        </w:trPr>
        <w:tc>
          <w:tcPr>
            <w:tcW w:w="629" w:type="dxa"/>
          </w:tcPr>
          <w:p w14:paraId="17DDFCF6" w14:textId="77777777" w:rsidR="00310CE6" w:rsidRPr="00392B90" w:rsidRDefault="00310CE6" w:rsidP="00310CE6">
            <w:pPr>
              <w:pStyle w:val="TableParagraph"/>
              <w:spacing w:before="47"/>
              <w:ind w:left="166" w:right="157"/>
              <w:jc w:val="center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619" w:type="dxa"/>
            <w:gridSpan w:val="2"/>
          </w:tcPr>
          <w:p w14:paraId="3A3E32B9" w14:textId="77777777" w:rsidR="00310CE6" w:rsidRPr="00392B90" w:rsidRDefault="00310CE6" w:rsidP="00310CE6">
            <w:pPr>
              <w:pStyle w:val="TableParagraph"/>
              <w:spacing w:before="4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Dodatkowe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informacje</w:t>
            </w:r>
            <w:proofErr w:type="spellEnd"/>
          </w:p>
        </w:tc>
        <w:tc>
          <w:tcPr>
            <w:tcW w:w="3118" w:type="dxa"/>
          </w:tcPr>
          <w:p w14:paraId="7F2CB660" w14:textId="77777777" w:rsidR="00310CE6" w:rsidRPr="00392B90" w:rsidRDefault="00310CE6" w:rsidP="00310CE6">
            <w:pPr>
              <w:pStyle w:val="TableParagraph"/>
              <w:spacing w:before="47"/>
              <w:ind w:left="68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Możliwość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zabezpieczenia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linką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(port Kensington Lock)</w:t>
            </w:r>
          </w:p>
          <w:p w14:paraId="715D728A" w14:textId="77777777" w:rsidR="00310CE6" w:rsidRPr="00392B90" w:rsidRDefault="00310CE6" w:rsidP="00310CE6">
            <w:pPr>
              <w:pStyle w:val="TableParagraph"/>
              <w:spacing w:before="47"/>
              <w:ind w:left="68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Wbudowany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moduł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TPM</w:t>
            </w:r>
          </w:p>
          <w:p w14:paraId="2900071A" w14:textId="77777777" w:rsidR="00310CE6" w:rsidRPr="00392B90" w:rsidRDefault="00310CE6" w:rsidP="00310CE6">
            <w:pPr>
              <w:pStyle w:val="TableParagraph"/>
              <w:spacing w:before="47"/>
              <w:ind w:left="68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Kamera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z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wbudowaną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zaślepką</w:t>
            </w:r>
            <w:proofErr w:type="spellEnd"/>
          </w:p>
          <w:p w14:paraId="011D4ABD" w14:textId="77777777" w:rsidR="00310CE6" w:rsidRPr="00392B90" w:rsidRDefault="00310CE6" w:rsidP="00310CE6">
            <w:pPr>
              <w:pStyle w:val="TableParagraph"/>
              <w:spacing w:before="47"/>
              <w:ind w:left="68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Kamera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na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podczerwień</w:t>
            </w:r>
            <w:proofErr w:type="spellEnd"/>
          </w:p>
        </w:tc>
        <w:tc>
          <w:tcPr>
            <w:tcW w:w="2780" w:type="dxa"/>
          </w:tcPr>
          <w:p w14:paraId="5B40E08D" w14:textId="77777777" w:rsidR="00310CE6" w:rsidRPr="00392B90" w:rsidRDefault="00310CE6" w:rsidP="00310CE6">
            <w:pPr>
              <w:pStyle w:val="TableParagraph"/>
              <w:spacing w:before="47"/>
              <w:ind w:left="68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0CE6" w:rsidRPr="00392B90" w14:paraId="3315C911" w14:textId="62F35C55" w:rsidTr="00441A69">
        <w:trPr>
          <w:trHeight w:val="340"/>
        </w:trPr>
        <w:tc>
          <w:tcPr>
            <w:tcW w:w="629" w:type="dxa"/>
          </w:tcPr>
          <w:p w14:paraId="44C94089" w14:textId="77777777" w:rsidR="00310CE6" w:rsidRPr="00392B90" w:rsidRDefault="00310CE6" w:rsidP="00310CE6">
            <w:pPr>
              <w:pStyle w:val="TableParagraph"/>
              <w:ind w:left="166" w:right="157"/>
              <w:jc w:val="center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3619" w:type="dxa"/>
            <w:gridSpan w:val="2"/>
          </w:tcPr>
          <w:p w14:paraId="77BDA3B4" w14:textId="77777777" w:rsidR="00310CE6" w:rsidRPr="00392B90" w:rsidRDefault="00310CE6" w:rsidP="00310C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Mysz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i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klawiatura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w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zestawie</w:t>
            </w:r>
            <w:proofErr w:type="spellEnd"/>
          </w:p>
        </w:tc>
        <w:tc>
          <w:tcPr>
            <w:tcW w:w="3118" w:type="dxa"/>
          </w:tcPr>
          <w:p w14:paraId="413E2BB9" w14:textId="77777777" w:rsidR="00310CE6" w:rsidRPr="00392B90" w:rsidRDefault="00310CE6" w:rsidP="00310CE6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Klawiatura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bezprzewodowa</w:t>
            </w:r>
            <w:proofErr w:type="spellEnd"/>
          </w:p>
          <w:p w14:paraId="09203173" w14:textId="77777777" w:rsidR="00310CE6" w:rsidRPr="00392B90" w:rsidRDefault="00310CE6" w:rsidP="00310CE6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Mysz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bezprzewodowa</w:t>
            </w:r>
            <w:proofErr w:type="spellEnd"/>
          </w:p>
        </w:tc>
        <w:tc>
          <w:tcPr>
            <w:tcW w:w="2780" w:type="dxa"/>
          </w:tcPr>
          <w:p w14:paraId="2D2A244A" w14:textId="77777777" w:rsidR="00310CE6" w:rsidRPr="00392B90" w:rsidRDefault="00310CE6" w:rsidP="00310CE6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0CE6" w:rsidRPr="00392B90" w14:paraId="41E102DD" w14:textId="44BEE494" w:rsidTr="00441A69">
        <w:trPr>
          <w:trHeight w:val="455"/>
        </w:trPr>
        <w:tc>
          <w:tcPr>
            <w:tcW w:w="629" w:type="dxa"/>
          </w:tcPr>
          <w:p w14:paraId="65CF652B" w14:textId="77777777" w:rsidR="00310CE6" w:rsidRPr="00392B90" w:rsidRDefault="00310CE6" w:rsidP="00310CE6">
            <w:pPr>
              <w:pStyle w:val="TableParagraph"/>
              <w:spacing w:before="123"/>
              <w:ind w:left="166" w:right="157"/>
              <w:jc w:val="center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619" w:type="dxa"/>
            <w:gridSpan w:val="2"/>
          </w:tcPr>
          <w:p w14:paraId="60691436" w14:textId="77777777" w:rsidR="00310CE6" w:rsidRPr="00392B90" w:rsidRDefault="00310CE6" w:rsidP="00310CE6">
            <w:pPr>
              <w:pStyle w:val="TableParagraph"/>
              <w:spacing w:before="0" w:line="240" w:lineRule="atLeast"/>
              <w:ind w:right="6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Dołączone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akcesoria</w:t>
            </w:r>
            <w:proofErr w:type="spellEnd"/>
          </w:p>
        </w:tc>
        <w:tc>
          <w:tcPr>
            <w:tcW w:w="3118" w:type="dxa"/>
          </w:tcPr>
          <w:p w14:paraId="3A39438B" w14:textId="77777777" w:rsidR="00310CE6" w:rsidRPr="00392B90" w:rsidRDefault="00310CE6" w:rsidP="00310CE6">
            <w:pPr>
              <w:pStyle w:val="TableParagraph"/>
              <w:spacing w:before="123"/>
              <w:ind w:left="68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Zasilacz</w:t>
            </w:r>
            <w:proofErr w:type="spellEnd"/>
          </w:p>
        </w:tc>
        <w:tc>
          <w:tcPr>
            <w:tcW w:w="2780" w:type="dxa"/>
          </w:tcPr>
          <w:p w14:paraId="6A53D65B" w14:textId="77777777" w:rsidR="00310CE6" w:rsidRPr="00392B90" w:rsidRDefault="00310CE6" w:rsidP="00310CE6">
            <w:pPr>
              <w:pStyle w:val="TableParagraph"/>
              <w:spacing w:before="123"/>
              <w:ind w:left="68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0CE6" w:rsidRPr="00392B90" w14:paraId="7D3380BA" w14:textId="2D536409" w:rsidTr="00441A69">
        <w:trPr>
          <w:trHeight w:val="340"/>
        </w:trPr>
        <w:tc>
          <w:tcPr>
            <w:tcW w:w="629" w:type="dxa"/>
          </w:tcPr>
          <w:p w14:paraId="7037AA2E" w14:textId="77777777" w:rsidR="00310CE6" w:rsidRPr="00392B90" w:rsidRDefault="00310CE6" w:rsidP="00310CE6">
            <w:pPr>
              <w:pStyle w:val="TableParagraph"/>
              <w:ind w:left="166" w:right="157"/>
              <w:jc w:val="center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3619" w:type="dxa"/>
            <w:gridSpan w:val="2"/>
          </w:tcPr>
          <w:p w14:paraId="22889502" w14:textId="77777777" w:rsidR="00310CE6" w:rsidRPr="00392B90" w:rsidRDefault="00310CE6" w:rsidP="00310C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 xml:space="preserve">System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operacyjny</w:t>
            </w:r>
            <w:proofErr w:type="spellEnd"/>
          </w:p>
        </w:tc>
        <w:tc>
          <w:tcPr>
            <w:tcW w:w="3118" w:type="dxa"/>
          </w:tcPr>
          <w:p w14:paraId="6CC92F96" w14:textId="77777777" w:rsidR="00310CE6" w:rsidRPr="00392B90" w:rsidRDefault="00310CE6" w:rsidP="00310CE6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 xml:space="preserve">min.: Microsoft Windows 11 </w:t>
            </w:r>
          </w:p>
        </w:tc>
        <w:tc>
          <w:tcPr>
            <w:tcW w:w="2780" w:type="dxa"/>
          </w:tcPr>
          <w:p w14:paraId="73317439" w14:textId="77777777" w:rsidR="00310CE6" w:rsidRPr="00392B90" w:rsidRDefault="00310CE6" w:rsidP="00310CE6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0CE6" w:rsidRPr="00392B90" w14:paraId="4EDB1A7A" w14:textId="4B44AF6F" w:rsidTr="00441A69">
        <w:trPr>
          <w:trHeight w:val="340"/>
        </w:trPr>
        <w:tc>
          <w:tcPr>
            <w:tcW w:w="629" w:type="dxa"/>
          </w:tcPr>
          <w:p w14:paraId="3BDE6DDC" w14:textId="77777777" w:rsidR="00310CE6" w:rsidRPr="00392B90" w:rsidRDefault="00310CE6" w:rsidP="00310CE6">
            <w:pPr>
              <w:pStyle w:val="TableParagraph"/>
              <w:ind w:left="166" w:right="157"/>
              <w:jc w:val="center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3619" w:type="dxa"/>
            <w:gridSpan w:val="2"/>
          </w:tcPr>
          <w:p w14:paraId="5F29685D" w14:textId="77777777" w:rsidR="00310CE6" w:rsidRPr="00392B90" w:rsidRDefault="00310CE6" w:rsidP="00310CE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Wysokość</w:t>
            </w:r>
            <w:proofErr w:type="spellEnd"/>
          </w:p>
        </w:tc>
        <w:tc>
          <w:tcPr>
            <w:tcW w:w="3118" w:type="dxa"/>
          </w:tcPr>
          <w:p w14:paraId="529590A6" w14:textId="77777777" w:rsidR="00310CE6" w:rsidRPr="00392B90" w:rsidRDefault="00310CE6" w:rsidP="00310CE6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471 mm</w:t>
            </w:r>
          </w:p>
        </w:tc>
        <w:tc>
          <w:tcPr>
            <w:tcW w:w="2780" w:type="dxa"/>
          </w:tcPr>
          <w:p w14:paraId="250B1190" w14:textId="77777777" w:rsidR="00310CE6" w:rsidRPr="00392B90" w:rsidRDefault="00310CE6" w:rsidP="00310CE6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0CE6" w:rsidRPr="00392B90" w14:paraId="1653E059" w14:textId="34AD8BCB" w:rsidTr="00441A69">
        <w:trPr>
          <w:trHeight w:val="486"/>
        </w:trPr>
        <w:tc>
          <w:tcPr>
            <w:tcW w:w="629" w:type="dxa"/>
          </w:tcPr>
          <w:p w14:paraId="4693A2EC" w14:textId="77777777" w:rsidR="00310CE6" w:rsidRPr="00392B90" w:rsidRDefault="00310CE6" w:rsidP="00310CE6">
            <w:pPr>
              <w:pStyle w:val="TableParagraph"/>
              <w:spacing w:before="121"/>
              <w:ind w:left="166" w:right="157"/>
              <w:jc w:val="center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lastRenderedPageBreak/>
              <w:t>25</w:t>
            </w:r>
          </w:p>
        </w:tc>
        <w:tc>
          <w:tcPr>
            <w:tcW w:w="3619" w:type="dxa"/>
            <w:gridSpan w:val="2"/>
          </w:tcPr>
          <w:p w14:paraId="28DE0117" w14:textId="77777777" w:rsidR="00310CE6" w:rsidRPr="00392B90" w:rsidRDefault="00310CE6" w:rsidP="00310CE6">
            <w:pPr>
              <w:pStyle w:val="TableParagraph"/>
              <w:spacing w:before="12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Szerokość</w:t>
            </w:r>
            <w:proofErr w:type="spellEnd"/>
          </w:p>
        </w:tc>
        <w:tc>
          <w:tcPr>
            <w:tcW w:w="3118" w:type="dxa"/>
          </w:tcPr>
          <w:p w14:paraId="67DCA286" w14:textId="77777777" w:rsidR="00310CE6" w:rsidRPr="00392B90" w:rsidRDefault="00310CE6" w:rsidP="00310CE6">
            <w:pPr>
              <w:pStyle w:val="TableParagraph"/>
              <w:spacing w:before="0" w:line="223" w:lineRule="exact"/>
              <w:ind w:left="68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614 mm</w:t>
            </w:r>
          </w:p>
        </w:tc>
        <w:tc>
          <w:tcPr>
            <w:tcW w:w="2780" w:type="dxa"/>
          </w:tcPr>
          <w:p w14:paraId="00D8B35B" w14:textId="77777777" w:rsidR="00310CE6" w:rsidRPr="00392B90" w:rsidRDefault="00310CE6" w:rsidP="00310CE6">
            <w:pPr>
              <w:pStyle w:val="TableParagraph"/>
              <w:spacing w:before="0" w:line="223" w:lineRule="exact"/>
              <w:ind w:left="68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0CE6" w:rsidRPr="00392B90" w14:paraId="17540DA0" w14:textId="14655DE9" w:rsidTr="00441A69">
        <w:trPr>
          <w:trHeight w:val="167"/>
        </w:trPr>
        <w:tc>
          <w:tcPr>
            <w:tcW w:w="629" w:type="dxa"/>
          </w:tcPr>
          <w:p w14:paraId="2AD27EDD" w14:textId="77777777" w:rsidR="00310CE6" w:rsidRPr="00392B90" w:rsidRDefault="00310CE6" w:rsidP="00310CE6">
            <w:pPr>
              <w:pStyle w:val="TableParagraph"/>
              <w:spacing w:before="125"/>
              <w:ind w:left="166" w:right="157"/>
              <w:jc w:val="center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3619" w:type="dxa"/>
            <w:gridSpan w:val="2"/>
          </w:tcPr>
          <w:p w14:paraId="6859B787" w14:textId="77777777" w:rsidR="00310CE6" w:rsidRPr="00392B90" w:rsidRDefault="00310CE6" w:rsidP="00310CE6">
            <w:pPr>
              <w:pStyle w:val="TableParagraph"/>
              <w:tabs>
                <w:tab w:val="left" w:pos="175"/>
              </w:tabs>
              <w:spacing w:before="1" w:line="223" w:lineRule="exac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Głębokość</w:t>
            </w:r>
            <w:proofErr w:type="spellEnd"/>
          </w:p>
        </w:tc>
        <w:tc>
          <w:tcPr>
            <w:tcW w:w="3118" w:type="dxa"/>
          </w:tcPr>
          <w:p w14:paraId="54E2AEAD" w14:textId="77777777" w:rsidR="00310CE6" w:rsidRPr="00392B90" w:rsidRDefault="00310CE6" w:rsidP="00310CE6">
            <w:pPr>
              <w:pStyle w:val="TableParagraph"/>
              <w:spacing w:before="125"/>
              <w:ind w:left="0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208 mm</w:t>
            </w:r>
          </w:p>
        </w:tc>
        <w:tc>
          <w:tcPr>
            <w:tcW w:w="2780" w:type="dxa"/>
          </w:tcPr>
          <w:p w14:paraId="0FD081CD" w14:textId="77777777" w:rsidR="00310CE6" w:rsidRPr="00392B90" w:rsidRDefault="00310CE6" w:rsidP="00310CE6">
            <w:pPr>
              <w:pStyle w:val="TableParagraph"/>
              <w:spacing w:before="125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0CE6" w:rsidRPr="00392B90" w14:paraId="3E8E8BEE" w14:textId="4D103F65" w:rsidTr="00441A69">
        <w:trPr>
          <w:trHeight w:val="357"/>
        </w:trPr>
        <w:tc>
          <w:tcPr>
            <w:tcW w:w="629" w:type="dxa"/>
          </w:tcPr>
          <w:p w14:paraId="0E9B6063" w14:textId="77777777" w:rsidR="00310CE6" w:rsidRPr="00392B90" w:rsidRDefault="00310CE6" w:rsidP="00310CE6">
            <w:pPr>
              <w:pStyle w:val="TableParagraph"/>
              <w:spacing w:before="1"/>
              <w:ind w:left="166" w:right="157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 xml:space="preserve"> 27</w:t>
            </w:r>
          </w:p>
        </w:tc>
        <w:tc>
          <w:tcPr>
            <w:tcW w:w="3619" w:type="dxa"/>
            <w:gridSpan w:val="2"/>
          </w:tcPr>
          <w:p w14:paraId="79CD5E59" w14:textId="77777777" w:rsidR="00310CE6" w:rsidRPr="00392B90" w:rsidRDefault="00310CE6" w:rsidP="00310CE6">
            <w:pPr>
              <w:pStyle w:val="TableParagraph"/>
              <w:spacing w:before="0" w:line="222" w:lineRule="exac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Waga</w:t>
            </w:r>
            <w:proofErr w:type="spellEnd"/>
          </w:p>
        </w:tc>
        <w:tc>
          <w:tcPr>
            <w:tcW w:w="3118" w:type="dxa"/>
          </w:tcPr>
          <w:p w14:paraId="56A978DD" w14:textId="77777777" w:rsidR="00310CE6" w:rsidRPr="00392B90" w:rsidRDefault="00310CE6" w:rsidP="00310CE6">
            <w:pPr>
              <w:pStyle w:val="TableParagraph"/>
              <w:spacing w:before="1"/>
              <w:ind w:left="68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8,3 kg</w:t>
            </w:r>
          </w:p>
        </w:tc>
        <w:tc>
          <w:tcPr>
            <w:tcW w:w="2780" w:type="dxa"/>
          </w:tcPr>
          <w:p w14:paraId="035CE471" w14:textId="77777777" w:rsidR="00310CE6" w:rsidRPr="00392B90" w:rsidRDefault="00310CE6" w:rsidP="00310CE6">
            <w:pPr>
              <w:pStyle w:val="TableParagraph"/>
              <w:spacing w:before="1"/>
              <w:ind w:left="68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0CE6" w:rsidRPr="00392B90" w14:paraId="3CA42C1F" w14:textId="1DB47DA6" w:rsidTr="00310CE6">
        <w:trPr>
          <w:trHeight w:val="340"/>
        </w:trPr>
        <w:tc>
          <w:tcPr>
            <w:tcW w:w="10146" w:type="dxa"/>
            <w:gridSpan w:val="5"/>
            <w:shd w:val="clear" w:color="auto" w:fill="auto"/>
          </w:tcPr>
          <w:p w14:paraId="3044FE6E" w14:textId="3D0F0B30" w:rsidR="00310CE6" w:rsidRPr="00441A69" w:rsidRDefault="00310CE6" w:rsidP="00310CE6">
            <w:pPr>
              <w:pStyle w:val="TableParagraph"/>
              <w:ind w:right="1755"/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proofErr w:type="spellStart"/>
            <w:r w:rsidRPr="00441A69">
              <w:rPr>
                <w:rFonts w:ascii="Times New Roman" w:hAnsi="Times New Roman" w:cs="Times New Roman"/>
                <w:b/>
                <w:highlight w:val="lightGray"/>
              </w:rPr>
              <w:t>Procesor</w:t>
            </w:r>
            <w:proofErr w:type="spellEnd"/>
            <w:r w:rsidRPr="00441A69">
              <w:rPr>
                <w:rFonts w:ascii="Times New Roman" w:hAnsi="Times New Roman" w:cs="Times New Roman"/>
                <w:b/>
                <w:highlight w:val="lightGray"/>
              </w:rPr>
              <w:t xml:space="preserve"> </w:t>
            </w:r>
            <w:proofErr w:type="spellStart"/>
            <w:r w:rsidRPr="00441A69">
              <w:rPr>
                <w:rFonts w:ascii="Times New Roman" w:hAnsi="Times New Roman" w:cs="Times New Roman"/>
                <w:b/>
                <w:highlight w:val="lightGray"/>
              </w:rPr>
              <w:t>wizyjny</w:t>
            </w:r>
            <w:proofErr w:type="spellEnd"/>
            <w:r w:rsidRPr="00441A69">
              <w:rPr>
                <w:rFonts w:ascii="Times New Roman" w:hAnsi="Times New Roman" w:cs="Times New Roman"/>
                <w:b/>
                <w:highlight w:val="lightGray"/>
              </w:rPr>
              <w:t xml:space="preserve"> </w:t>
            </w:r>
            <w:proofErr w:type="spellStart"/>
            <w:r w:rsidRPr="00441A69">
              <w:rPr>
                <w:rFonts w:ascii="Times New Roman" w:hAnsi="Times New Roman" w:cs="Times New Roman"/>
                <w:b/>
                <w:highlight w:val="lightGray"/>
              </w:rPr>
              <w:t>zawierający</w:t>
            </w:r>
            <w:proofErr w:type="spellEnd"/>
            <w:r w:rsidRPr="00441A69">
              <w:rPr>
                <w:rFonts w:ascii="Times New Roman" w:hAnsi="Times New Roman" w:cs="Times New Roman"/>
                <w:b/>
                <w:highlight w:val="lightGray"/>
              </w:rPr>
              <w:t xml:space="preserve"> </w:t>
            </w:r>
            <w:proofErr w:type="spellStart"/>
            <w:r w:rsidRPr="00441A69">
              <w:rPr>
                <w:rFonts w:ascii="Times New Roman" w:hAnsi="Times New Roman" w:cs="Times New Roman"/>
                <w:b/>
                <w:highlight w:val="lightGray"/>
              </w:rPr>
              <w:t>oprogramowanie</w:t>
            </w:r>
            <w:proofErr w:type="spellEnd"/>
            <w:r w:rsidRPr="00441A69">
              <w:rPr>
                <w:rFonts w:ascii="Times New Roman" w:hAnsi="Times New Roman" w:cs="Times New Roman"/>
                <w:b/>
                <w:highlight w:val="lightGray"/>
              </w:rPr>
              <w:t xml:space="preserve"> </w:t>
            </w:r>
            <w:proofErr w:type="spellStart"/>
            <w:r w:rsidRPr="00441A69">
              <w:rPr>
                <w:rFonts w:ascii="Times New Roman" w:hAnsi="Times New Roman" w:cs="Times New Roman"/>
                <w:b/>
                <w:highlight w:val="lightGray"/>
              </w:rPr>
              <w:t>umożliwiające</w:t>
            </w:r>
            <w:proofErr w:type="spellEnd"/>
            <w:r w:rsidRPr="00441A69">
              <w:rPr>
                <w:rFonts w:ascii="Times New Roman" w:hAnsi="Times New Roman" w:cs="Times New Roman"/>
                <w:b/>
                <w:highlight w:val="lightGray"/>
              </w:rPr>
              <w:t xml:space="preserve"> </w:t>
            </w:r>
            <w:proofErr w:type="spellStart"/>
            <w:r w:rsidRPr="00441A69">
              <w:rPr>
                <w:rFonts w:ascii="Times New Roman" w:hAnsi="Times New Roman" w:cs="Times New Roman"/>
                <w:b/>
                <w:highlight w:val="lightGray"/>
              </w:rPr>
              <w:t>przetwarzanie</w:t>
            </w:r>
            <w:proofErr w:type="spellEnd"/>
            <w:r w:rsidRPr="00441A69">
              <w:rPr>
                <w:rFonts w:ascii="Times New Roman" w:hAnsi="Times New Roman" w:cs="Times New Roman"/>
                <w:b/>
                <w:highlight w:val="lightGray"/>
              </w:rPr>
              <w:t xml:space="preserve"> </w:t>
            </w:r>
            <w:proofErr w:type="spellStart"/>
            <w:r w:rsidRPr="00441A69">
              <w:rPr>
                <w:rFonts w:ascii="Times New Roman" w:hAnsi="Times New Roman" w:cs="Times New Roman"/>
                <w:b/>
                <w:highlight w:val="lightGray"/>
              </w:rPr>
              <w:t>sygnałów</w:t>
            </w:r>
            <w:proofErr w:type="spellEnd"/>
            <w:r w:rsidRPr="00441A69">
              <w:rPr>
                <w:rFonts w:ascii="Times New Roman" w:hAnsi="Times New Roman" w:cs="Times New Roman"/>
                <w:b/>
                <w:highlight w:val="lightGray"/>
              </w:rPr>
              <w:t xml:space="preserve"> </w:t>
            </w:r>
            <w:proofErr w:type="spellStart"/>
            <w:r w:rsidRPr="00441A69">
              <w:rPr>
                <w:rFonts w:ascii="Times New Roman" w:hAnsi="Times New Roman" w:cs="Times New Roman"/>
                <w:b/>
                <w:highlight w:val="lightGray"/>
              </w:rPr>
              <w:t>wideo</w:t>
            </w:r>
            <w:proofErr w:type="spellEnd"/>
            <w:r w:rsidRPr="00441A69">
              <w:rPr>
                <w:rFonts w:ascii="Times New Roman" w:hAnsi="Times New Roman" w:cs="Times New Roman"/>
                <w:b/>
                <w:highlight w:val="lightGray"/>
              </w:rPr>
              <w:t xml:space="preserve"> </w:t>
            </w:r>
            <w:proofErr w:type="spellStart"/>
            <w:r w:rsidRPr="00441A69">
              <w:rPr>
                <w:rFonts w:ascii="Times New Roman" w:hAnsi="Times New Roman" w:cs="Times New Roman"/>
                <w:b/>
                <w:highlight w:val="lightGray"/>
              </w:rPr>
              <w:t>jednocześnie</w:t>
            </w:r>
            <w:proofErr w:type="spellEnd"/>
            <w:r w:rsidRPr="00441A69">
              <w:rPr>
                <w:rFonts w:ascii="Times New Roman" w:hAnsi="Times New Roman" w:cs="Times New Roman"/>
                <w:b/>
                <w:highlight w:val="lightGray"/>
              </w:rPr>
              <w:t xml:space="preserve"> </w:t>
            </w:r>
            <w:proofErr w:type="spellStart"/>
            <w:r w:rsidRPr="00441A69">
              <w:rPr>
                <w:rFonts w:ascii="Times New Roman" w:hAnsi="Times New Roman" w:cs="Times New Roman"/>
                <w:b/>
                <w:highlight w:val="lightGray"/>
              </w:rPr>
              <w:t>konfigurację</w:t>
            </w:r>
            <w:proofErr w:type="spellEnd"/>
            <w:r w:rsidRPr="00441A69">
              <w:rPr>
                <w:rFonts w:ascii="Times New Roman" w:hAnsi="Times New Roman" w:cs="Times New Roman"/>
                <w:b/>
                <w:highlight w:val="lightGray"/>
              </w:rPr>
              <w:t xml:space="preserve"> </w:t>
            </w:r>
            <w:proofErr w:type="spellStart"/>
            <w:r w:rsidRPr="00441A69">
              <w:rPr>
                <w:rFonts w:ascii="Times New Roman" w:hAnsi="Times New Roman" w:cs="Times New Roman"/>
                <w:b/>
                <w:highlight w:val="lightGray"/>
              </w:rPr>
              <w:t>i</w:t>
            </w:r>
            <w:proofErr w:type="spellEnd"/>
            <w:r w:rsidRPr="00441A69">
              <w:rPr>
                <w:rFonts w:ascii="Times New Roman" w:hAnsi="Times New Roman" w:cs="Times New Roman"/>
                <w:b/>
                <w:highlight w:val="lightGray"/>
              </w:rPr>
              <w:t xml:space="preserve"> </w:t>
            </w:r>
            <w:proofErr w:type="spellStart"/>
            <w:r w:rsidRPr="00441A69">
              <w:rPr>
                <w:rFonts w:ascii="Times New Roman" w:hAnsi="Times New Roman" w:cs="Times New Roman"/>
                <w:b/>
                <w:highlight w:val="lightGray"/>
              </w:rPr>
              <w:t>sterowanie</w:t>
            </w:r>
            <w:proofErr w:type="spellEnd"/>
            <w:r w:rsidRPr="00441A69">
              <w:rPr>
                <w:rFonts w:ascii="Times New Roman" w:hAnsi="Times New Roman" w:cs="Times New Roman"/>
                <w:b/>
                <w:highlight w:val="lightGray"/>
              </w:rPr>
              <w:t xml:space="preserve"> </w:t>
            </w:r>
            <w:proofErr w:type="spellStart"/>
            <w:r w:rsidRPr="00441A69">
              <w:rPr>
                <w:rFonts w:ascii="Times New Roman" w:hAnsi="Times New Roman" w:cs="Times New Roman"/>
                <w:b/>
                <w:highlight w:val="lightGray"/>
              </w:rPr>
              <w:t>ściany</w:t>
            </w:r>
            <w:proofErr w:type="spellEnd"/>
            <w:r w:rsidRPr="00441A69">
              <w:rPr>
                <w:rFonts w:ascii="Times New Roman" w:hAnsi="Times New Roman" w:cs="Times New Roman"/>
                <w:b/>
                <w:highlight w:val="lightGray"/>
              </w:rPr>
              <w:t xml:space="preserve"> LED</w:t>
            </w:r>
          </w:p>
        </w:tc>
      </w:tr>
      <w:tr w:rsidR="00310CE6" w:rsidRPr="00392B90" w14:paraId="47081FDB" w14:textId="61E1937B" w:rsidTr="00441A69">
        <w:trPr>
          <w:trHeight w:val="489"/>
        </w:trPr>
        <w:tc>
          <w:tcPr>
            <w:tcW w:w="629" w:type="dxa"/>
          </w:tcPr>
          <w:p w14:paraId="013D80F3" w14:textId="77777777" w:rsidR="00310CE6" w:rsidRPr="00392B90" w:rsidRDefault="00310CE6" w:rsidP="00310CE6">
            <w:pPr>
              <w:pStyle w:val="TableParagraph"/>
              <w:spacing w:before="123"/>
              <w:ind w:left="166" w:right="159"/>
              <w:jc w:val="center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619" w:type="dxa"/>
            <w:gridSpan w:val="2"/>
          </w:tcPr>
          <w:p w14:paraId="2F889C08" w14:textId="77777777" w:rsidR="00310CE6" w:rsidRPr="00392B90" w:rsidRDefault="00310CE6" w:rsidP="00310CE6">
            <w:pPr>
              <w:pStyle w:val="TableParagraph"/>
              <w:spacing w:before="12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Wejście</w:t>
            </w:r>
            <w:proofErr w:type="spellEnd"/>
            <w:r w:rsidRPr="00392B9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obrazu</w:t>
            </w:r>
            <w:proofErr w:type="spellEnd"/>
            <w:r w:rsidRPr="00392B9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392B90">
              <w:rPr>
                <w:rFonts w:ascii="Times New Roman" w:hAnsi="Times New Roman" w:cs="Times New Roman"/>
                <w:sz w:val="20"/>
              </w:rPr>
              <w:t>video</w:t>
            </w:r>
          </w:p>
        </w:tc>
        <w:tc>
          <w:tcPr>
            <w:tcW w:w="3118" w:type="dxa"/>
          </w:tcPr>
          <w:p w14:paraId="26D6A9C3" w14:textId="77777777" w:rsidR="00310CE6" w:rsidRPr="00392B90" w:rsidRDefault="00310CE6" w:rsidP="00310CE6">
            <w:pPr>
              <w:pStyle w:val="TableParagraph"/>
              <w:spacing w:before="1"/>
              <w:ind w:left="68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minimum</w:t>
            </w:r>
            <w:r w:rsidRPr="00392B9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392B90">
              <w:rPr>
                <w:rFonts w:ascii="Times New Roman" w:hAnsi="Times New Roman" w:cs="Times New Roman"/>
                <w:sz w:val="20"/>
              </w:rPr>
              <w:t>1</w:t>
            </w:r>
            <w:r w:rsidRPr="00392B9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szt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>.</w:t>
            </w:r>
            <w:r w:rsidRPr="00392B9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392B90">
              <w:rPr>
                <w:rFonts w:ascii="Times New Roman" w:hAnsi="Times New Roman" w:cs="Times New Roman"/>
                <w:sz w:val="20"/>
              </w:rPr>
              <w:t>o</w:t>
            </w:r>
            <w:r w:rsidRPr="00392B9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rozdzielczości</w:t>
            </w:r>
            <w:proofErr w:type="spellEnd"/>
            <w:r w:rsidRPr="00392B9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392B90">
              <w:rPr>
                <w:rFonts w:ascii="Times New Roman" w:hAnsi="Times New Roman" w:cs="Times New Roman"/>
                <w:sz w:val="20"/>
              </w:rPr>
              <w:t>minimum</w:t>
            </w:r>
          </w:p>
          <w:p w14:paraId="143B6E6E" w14:textId="77777777" w:rsidR="00310CE6" w:rsidRPr="00392B90" w:rsidRDefault="00310CE6" w:rsidP="00310CE6">
            <w:pPr>
              <w:pStyle w:val="TableParagraph"/>
              <w:spacing w:before="1" w:line="223" w:lineRule="exact"/>
              <w:ind w:left="68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4096</w:t>
            </w:r>
            <w:r w:rsidRPr="00392B9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392B90">
              <w:rPr>
                <w:rFonts w:ascii="Times New Roman" w:hAnsi="Times New Roman" w:cs="Times New Roman"/>
                <w:sz w:val="20"/>
              </w:rPr>
              <w:t>x</w:t>
            </w:r>
            <w:r w:rsidRPr="00392B9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392B90">
              <w:rPr>
                <w:rFonts w:ascii="Times New Roman" w:hAnsi="Times New Roman" w:cs="Times New Roman"/>
                <w:sz w:val="20"/>
              </w:rPr>
              <w:t>2160</w:t>
            </w:r>
            <w:r w:rsidRPr="00392B9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392B90">
              <w:rPr>
                <w:rFonts w:ascii="Times New Roman" w:hAnsi="Times New Roman" w:cs="Times New Roman"/>
                <w:sz w:val="20"/>
              </w:rPr>
              <w:t>(HDMI</w:t>
            </w:r>
            <w:r w:rsidRPr="00392B9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lub</w:t>
            </w:r>
            <w:proofErr w:type="spellEnd"/>
            <w:r w:rsidRPr="00392B9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392B90">
              <w:rPr>
                <w:rFonts w:ascii="Times New Roman" w:hAnsi="Times New Roman" w:cs="Times New Roman"/>
                <w:sz w:val="20"/>
              </w:rPr>
              <w:t>DP)</w:t>
            </w:r>
          </w:p>
        </w:tc>
        <w:tc>
          <w:tcPr>
            <w:tcW w:w="2780" w:type="dxa"/>
          </w:tcPr>
          <w:p w14:paraId="25E3C780" w14:textId="77777777" w:rsidR="00310CE6" w:rsidRPr="00392B90" w:rsidRDefault="00310CE6" w:rsidP="00310CE6">
            <w:pPr>
              <w:pStyle w:val="TableParagraph"/>
              <w:spacing w:before="1"/>
              <w:ind w:left="68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0CE6" w:rsidRPr="00392B90" w14:paraId="26190D34" w14:textId="2E694FF8" w:rsidTr="00441A69">
        <w:trPr>
          <w:trHeight w:val="489"/>
        </w:trPr>
        <w:tc>
          <w:tcPr>
            <w:tcW w:w="629" w:type="dxa"/>
          </w:tcPr>
          <w:p w14:paraId="1DBAE4FF" w14:textId="77777777" w:rsidR="00310CE6" w:rsidRPr="00392B90" w:rsidRDefault="00310CE6" w:rsidP="00310CE6">
            <w:pPr>
              <w:pStyle w:val="TableParagraph"/>
              <w:spacing w:before="123"/>
              <w:ind w:left="166" w:right="159"/>
              <w:jc w:val="center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619" w:type="dxa"/>
            <w:gridSpan w:val="2"/>
          </w:tcPr>
          <w:p w14:paraId="25EFD0EC" w14:textId="77777777" w:rsidR="00310CE6" w:rsidRPr="00392B90" w:rsidRDefault="00310CE6" w:rsidP="00310CE6">
            <w:pPr>
              <w:pStyle w:val="TableParagraph"/>
              <w:spacing w:before="12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Klawisze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kontrolne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na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panelu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przednim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- 15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klawiszy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funkcyjnych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+ encoder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obrotowy</w:t>
            </w:r>
            <w:proofErr w:type="spellEnd"/>
          </w:p>
        </w:tc>
        <w:tc>
          <w:tcPr>
            <w:tcW w:w="3118" w:type="dxa"/>
          </w:tcPr>
          <w:p w14:paraId="7C2EAFBE" w14:textId="77777777" w:rsidR="00310CE6" w:rsidRPr="00392B90" w:rsidRDefault="00310CE6" w:rsidP="00310CE6">
            <w:pPr>
              <w:pStyle w:val="TableParagraph"/>
              <w:spacing w:before="1"/>
              <w:ind w:left="68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Wymagane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80" w:type="dxa"/>
          </w:tcPr>
          <w:p w14:paraId="192DA81A" w14:textId="77777777" w:rsidR="00310CE6" w:rsidRPr="00392B90" w:rsidRDefault="00310CE6" w:rsidP="00310CE6">
            <w:pPr>
              <w:pStyle w:val="TableParagraph"/>
              <w:spacing w:before="1"/>
              <w:ind w:left="68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0CE6" w:rsidRPr="00392B90" w14:paraId="391D8FD9" w14:textId="07969A1B" w:rsidTr="00441A69">
        <w:trPr>
          <w:trHeight w:val="489"/>
        </w:trPr>
        <w:tc>
          <w:tcPr>
            <w:tcW w:w="629" w:type="dxa"/>
          </w:tcPr>
          <w:p w14:paraId="2A1C3D10" w14:textId="77777777" w:rsidR="00310CE6" w:rsidRPr="00392B90" w:rsidRDefault="00310CE6" w:rsidP="00310CE6">
            <w:pPr>
              <w:pStyle w:val="TableParagraph"/>
              <w:spacing w:before="123"/>
              <w:ind w:left="166" w:right="159"/>
              <w:jc w:val="center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619" w:type="dxa"/>
            <w:gridSpan w:val="2"/>
          </w:tcPr>
          <w:p w14:paraId="185F58FF" w14:textId="77777777" w:rsidR="00310CE6" w:rsidRPr="00392B90" w:rsidRDefault="00310CE6" w:rsidP="00310CE6">
            <w:pPr>
              <w:pStyle w:val="TableParagraph"/>
              <w:spacing w:before="12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możliwość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definiowania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wielkości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obrazu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rozdzielczości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obrazu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)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oraz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ustalania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punktów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początkowych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(X,Y).</w:t>
            </w:r>
          </w:p>
        </w:tc>
        <w:tc>
          <w:tcPr>
            <w:tcW w:w="3118" w:type="dxa"/>
          </w:tcPr>
          <w:p w14:paraId="1CE5DB5F" w14:textId="77777777" w:rsidR="00310CE6" w:rsidRPr="00392B90" w:rsidRDefault="00310CE6" w:rsidP="00310CE6">
            <w:pPr>
              <w:pStyle w:val="TableParagraph"/>
              <w:spacing w:before="1"/>
              <w:ind w:left="68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Wymagane</w:t>
            </w:r>
            <w:proofErr w:type="spellEnd"/>
          </w:p>
        </w:tc>
        <w:tc>
          <w:tcPr>
            <w:tcW w:w="2780" w:type="dxa"/>
          </w:tcPr>
          <w:p w14:paraId="37A2BB2D" w14:textId="77777777" w:rsidR="00310CE6" w:rsidRPr="00392B90" w:rsidRDefault="00310CE6" w:rsidP="00310CE6">
            <w:pPr>
              <w:pStyle w:val="TableParagraph"/>
              <w:spacing w:before="1"/>
              <w:ind w:left="68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0CE6" w:rsidRPr="00392B90" w14:paraId="08FE1047" w14:textId="78F37E1E" w:rsidTr="00441A69">
        <w:trPr>
          <w:trHeight w:val="489"/>
        </w:trPr>
        <w:tc>
          <w:tcPr>
            <w:tcW w:w="629" w:type="dxa"/>
          </w:tcPr>
          <w:p w14:paraId="3E24447C" w14:textId="77777777" w:rsidR="00310CE6" w:rsidRPr="00392B90" w:rsidRDefault="00310CE6" w:rsidP="00310CE6">
            <w:pPr>
              <w:pStyle w:val="TableParagraph"/>
              <w:spacing w:before="123"/>
              <w:ind w:left="166" w:right="159"/>
              <w:jc w:val="center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619" w:type="dxa"/>
            <w:gridSpan w:val="2"/>
          </w:tcPr>
          <w:p w14:paraId="10641BEC" w14:textId="77777777" w:rsidR="00310CE6" w:rsidRPr="00392B90" w:rsidRDefault="00310CE6" w:rsidP="00310CE6">
            <w:pPr>
              <w:pStyle w:val="TableParagraph"/>
              <w:spacing w:before="12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Wyświetlanie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min. 4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niezależnych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obrazów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na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powierzchni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ekranu</w:t>
            </w:r>
            <w:proofErr w:type="spellEnd"/>
          </w:p>
        </w:tc>
        <w:tc>
          <w:tcPr>
            <w:tcW w:w="3118" w:type="dxa"/>
          </w:tcPr>
          <w:p w14:paraId="6B8FDC29" w14:textId="77777777" w:rsidR="00310CE6" w:rsidRPr="00392B90" w:rsidRDefault="00310CE6" w:rsidP="00310CE6">
            <w:pPr>
              <w:pStyle w:val="TableParagraph"/>
              <w:spacing w:before="1"/>
              <w:ind w:left="68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Wymagane</w:t>
            </w:r>
            <w:proofErr w:type="spellEnd"/>
          </w:p>
        </w:tc>
        <w:tc>
          <w:tcPr>
            <w:tcW w:w="2780" w:type="dxa"/>
          </w:tcPr>
          <w:p w14:paraId="303A3DC2" w14:textId="77777777" w:rsidR="00310CE6" w:rsidRPr="00392B90" w:rsidRDefault="00310CE6" w:rsidP="00310CE6">
            <w:pPr>
              <w:pStyle w:val="TableParagraph"/>
              <w:spacing w:before="1"/>
              <w:ind w:left="68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0CE6" w:rsidRPr="00392B90" w14:paraId="6F58121F" w14:textId="456014DE" w:rsidTr="00441A69">
        <w:trPr>
          <w:trHeight w:val="489"/>
        </w:trPr>
        <w:tc>
          <w:tcPr>
            <w:tcW w:w="629" w:type="dxa"/>
          </w:tcPr>
          <w:p w14:paraId="15C31F2E" w14:textId="77777777" w:rsidR="00310CE6" w:rsidRPr="00392B90" w:rsidRDefault="00310CE6" w:rsidP="00310CE6">
            <w:pPr>
              <w:pStyle w:val="TableParagraph"/>
              <w:spacing w:before="123"/>
              <w:ind w:left="166" w:right="159"/>
              <w:jc w:val="center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619" w:type="dxa"/>
            <w:gridSpan w:val="2"/>
          </w:tcPr>
          <w:p w14:paraId="798FE1B4" w14:textId="77777777" w:rsidR="00310CE6" w:rsidRPr="00392B90" w:rsidRDefault="00310CE6" w:rsidP="00310CE6">
            <w:pPr>
              <w:pStyle w:val="TableParagraph"/>
              <w:spacing w:before="12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Możliwość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skalowania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obrazu</w:t>
            </w:r>
            <w:proofErr w:type="spellEnd"/>
          </w:p>
        </w:tc>
        <w:tc>
          <w:tcPr>
            <w:tcW w:w="3118" w:type="dxa"/>
          </w:tcPr>
          <w:p w14:paraId="1FD2A6DC" w14:textId="77777777" w:rsidR="00310CE6" w:rsidRPr="00392B90" w:rsidRDefault="00310CE6" w:rsidP="00310CE6">
            <w:pPr>
              <w:pStyle w:val="TableParagraph"/>
              <w:spacing w:before="1"/>
              <w:ind w:left="68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Wymagane</w:t>
            </w:r>
            <w:proofErr w:type="spellEnd"/>
          </w:p>
        </w:tc>
        <w:tc>
          <w:tcPr>
            <w:tcW w:w="2780" w:type="dxa"/>
          </w:tcPr>
          <w:p w14:paraId="120D56E0" w14:textId="77777777" w:rsidR="00310CE6" w:rsidRPr="00392B90" w:rsidRDefault="00310CE6" w:rsidP="00310CE6">
            <w:pPr>
              <w:pStyle w:val="TableParagraph"/>
              <w:spacing w:before="1"/>
              <w:ind w:left="68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0CE6" w:rsidRPr="00392B90" w14:paraId="679494E3" w14:textId="24CA9B21" w:rsidTr="00441A69">
        <w:trPr>
          <w:trHeight w:val="489"/>
        </w:trPr>
        <w:tc>
          <w:tcPr>
            <w:tcW w:w="629" w:type="dxa"/>
          </w:tcPr>
          <w:p w14:paraId="20BC250D" w14:textId="77777777" w:rsidR="00310CE6" w:rsidRPr="00392B90" w:rsidRDefault="00310CE6" w:rsidP="00310CE6">
            <w:pPr>
              <w:pStyle w:val="TableParagraph"/>
              <w:spacing w:before="123"/>
              <w:ind w:left="166" w:right="159"/>
              <w:jc w:val="center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619" w:type="dxa"/>
            <w:gridSpan w:val="2"/>
          </w:tcPr>
          <w:p w14:paraId="6CE62BE0" w14:textId="77777777" w:rsidR="00310CE6" w:rsidRPr="00392B90" w:rsidRDefault="00310CE6" w:rsidP="00310CE6">
            <w:pPr>
              <w:pStyle w:val="TableParagraph"/>
              <w:spacing w:before="12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Wbudowane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3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niezależne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warstwy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prezentacji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obrazu</w:t>
            </w:r>
            <w:proofErr w:type="spellEnd"/>
          </w:p>
        </w:tc>
        <w:tc>
          <w:tcPr>
            <w:tcW w:w="3118" w:type="dxa"/>
          </w:tcPr>
          <w:p w14:paraId="552E2D81" w14:textId="77777777" w:rsidR="00310CE6" w:rsidRPr="00392B90" w:rsidRDefault="00310CE6" w:rsidP="00310CE6">
            <w:pPr>
              <w:pStyle w:val="TableParagraph"/>
              <w:spacing w:before="1"/>
              <w:ind w:left="68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Wymagane</w:t>
            </w:r>
            <w:proofErr w:type="spellEnd"/>
          </w:p>
        </w:tc>
        <w:tc>
          <w:tcPr>
            <w:tcW w:w="2780" w:type="dxa"/>
          </w:tcPr>
          <w:p w14:paraId="0BAE0CF8" w14:textId="77777777" w:rsidR="00310CE6" w:rsidRPr="00392B90" w:rsidRDefault="00310CE6" w:rsidP="00310CE6">
            <w:pPr>
              <w:pStyle w:val="TableParagraph"/>
              <w:spacing w:before="1"/>
              <w:ind w:left="68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0CE6" w:rsidRPr="00392B90" w14:paraId="32449598" w14:textId="2F34409D" w:rsidTr="00441A69">
        <w:trPr>
          <w:trHeight w:val="489"/>
        </w:trPr>
        <w:tc>
          <w:tcPr>
            <w:tcW w:w="629" w:type="dxa"/>
          </w:tcPr>
          <w:p w14:paraId="4A20BF4D" w14:textId="77777777" w:rsidR="00310CE6" w:rsidRPr="00392B90" w:rsidRDefault="00310CE6" w:rsidP="00310CE6">
            <w:pPr>
              <w:pStyle w:val="TableParagraph"/>
              <w:spacing w:before="123"/>
              <w:ind w:left="166" w:right="159"/>
              <w:jc w:val="center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619" w:type="dxa"/>
            <w:gridSpan w:val="2"/>
          </w:tcPr>
          <w:p w14:paraId="6557C9F5" w14:textId="77777777" w:rsidR="00310CE6" w:rsidRPr="00392B90" w:rsidRDefault="00310CE6" w:rsidP="00310CE6">
            <w:pPr>
              <w:pStyle w:val="TableParagraph"/>
              <w:spacing w:before="12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Wsparcie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dla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kontentów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3D</w:t>
            </w:r>
          </w:p>
        </w:tc>
        <w:tc>
          <w:tcPr>
            <w:tcW w:w="3118" w:type="dxa"/>
          </w:tcPr>
          <w:p w14:paraId="73EBA5CD" w14:textId="77777777" w:rsidR="00310CE6" w:rsidRPr="00392B90" w:rsidRDefault="00310CE6" w:rsidP="00310CE6">
            <w:pPr>
              <w:pStyle w:val="TableParagraph"/>
              <w:spacing w:before="1"/>
              <w:ind w:left="68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Wymagane</w:t>
            </w:r>
            <w:proofErr w:type="spellEnd"/>
          </w:p>
        </w:tc>
        <w:tc>
          <w:tcPr>
            <w:tcW w:w="2780" w:type="dxa"/>
          </w:tcPr>
          <w:p w14:paraId="029F9B8F" w14:textId="77777777" w:rsidR="00310CE6" w:rsidRPr="00392B90" w:rsidRDefault="00310CE6" w:rsidP="00310CE6">
            <w:pPr>
              <w:pStyle w:val="TableParagraph"/>
              <w:spacing w:before="1"/>
              <w:ind w:left="68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0CE6" w:rsidRPr="00392B90" w14:paraId="21B24940" w14:textId="401F6C3B" w:rsidTr="00441A69">
        <w:trPr>
          <w:trHeight w:val="489"/>
        </w:trPr>
        <w:tc>
          <w:tcPr>
            <w:tcW w:w="629" w:type="dxa"/>
          </w:tcPr>
          <w:p w14:paraId="0C2BC642" w14:textId="77777777" w:rsidR="00310CE6" w:rsidRPr="00392B90" w:rsidRDefault="00310CE6" w:rsidP="00310CE6">
            <w:pPr>
              <w:pStyle w:val="TableParagraph"/>
              <w:spacing w:before="123"/>
              <w:ind w:left="166" w:right="159"/>
              <w:jc w:val="center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619" w:type="dxa"/>
            <w:gridSpan w:val="2"/>
          </w:tcPr>
          <w:p w14:paraId="066183E2" w14:textId="77777777" w:rsidR="00310CE6" w:rsidRPr="00392B90" w:rsidRDefault="00310CE6" w:rsidP="00310CE6">
            <w:pPr>
              <w:pStyle w:val="TableParagraph"/>
              <w:spacing w:before="12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Możliwość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zapisu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presetów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użytkownika</w:t>
            </w:r>
            <w:proofErr w:type="spellEnd"/>
          </w:p>
        </w:tc>
        <w:tc>
          <w:tcPr>
            <w:tcW w:w="3118" w:type="dxa"/>
          </w:tcPr>
          <w:p w14:paraId="660D2787" w14:textId="77777777" w:rsidR="00310CE6" w:rsidRPr="00392B90" w:rsidRDefault="00310CE6" w:rsidP="00310CE6">
            <w:pPr>
              <w:pStyle w:val="TableParagraph"/>
              <w:spacing w:before="1"/>
              <w:ind w:left="68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Wymagane</w:t>
            </w:r>
            <w:proofErr w:type="spellEnd"/>
          </w:p>
        </w:tc>
        <w:tc>
          <w:tcPr>
            <w:tcW w:w="2780" w:type="dxa"/>
          </w:tcPr>
          <w:p w14:paraId="1087DE84" w14:textId="77777777" w:rsidR="00310CE6" w:rsidRPr="00392B90" w:rsidRDefault="00310CE6" w:rsidP="00310CE6">
            <w:pPr>
              <w:pStyle w:val="TableParagraph"/>
              <w:spacing w:before="1"/>
              <w:ind w:left="68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0CE6" w:rsidRPr="00392B90" w14:paraId="1DD5BC8A" w14:textId="47703895" w:rsidTr="00441A69">
        <w:trPr>
          <w:trHeight w:val="489"/>
        </w:trPr>
        <w:tc>
          <w:tcPr>
            <w:tcW w:w="629" w:type="dxa"/>
          </w:tcPr>
          <w:p w14:paraId="4FB0E29B" w14:textId="77777777" w:rsidR="00310CE6" w:rsidRPr="00392B90" w:rsidRDefault="00310CE6" w:rsidP="00310CE6">
            <w:pPr>
              <w:pStyle w:val="TableParagraph"/>
              <w:spacing w:before="123"/>
              <w:ind w:left="166" w:right="159"/>
              <w:jc w:val="center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619" w:type="dxa"/>
            <w:gridSpan w:val="2"/>
          </w:tcPr>
          <w:p w14:paraId="4FF243A7" w14:textId="77777777" w:rsidR="00310CE6" w:rsidRPr="00392B90" w:rsidRDefault="00310CE6" w:rsidP="00310CE6">
            <w:pPr>
              <w:pStyle w:val="TableParagraph"/>
              <w:spacing w:before="123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 xml:space="preserve">HDMI 2.0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głębia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koloru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nie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gorsza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niż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:</w:t>
            </w:r>
            <w:r w:rsidRPr="00392B90">
              <w:rPr>
                <w:rFonts w:ascii="Times New Roman" w:hAnsi="Times New Roman" w:cs="Times New Roman"/>
                <w:sz w:val="20"/>
              </w:rPr>
              <w:br/>
              <w:t xml:space="preserve">–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przy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8bit:</w:t>
            </w:r>
            <w:r w:rsidRPr="00392B90">
              <w:rPr>
                <w:rFonts w:ascii="Times New Roman" w:hAnsi="Times New Roman" w:cs="Times New Roman"/>
                <w:sz w:val="20"/>
              </w:rPr>
              <w:br/>
              <w:t>RGB4:4:4 - 3840×2160@60Hz</w:t>
            </w:r>
            <w:r w:rsidRPr="00392B90">
              <w:rPr>
                <w:rFonts w:ascii="Times New Roman" w:hAnsi="Times New Roman" w:cs="Times New Roman"/>
                <w:sz w:val="20"/>
              </w:rPr>
              <w:br/>
              <w:t>YCbCr4:4:4 - 3840×2160@60Hz</w:t>
            </w:r>
            <w:r w:rsidRPr="00392B90">
              <w:rPr>
                <w:rFonts w:ascii="Times New Roman" w:hAnsi="Times New Roman" w:cs="Times New Roman"/>
                <w:sz w:val="20"/>
              </w:rPr>
              <w:br/>
              <w:t>YCbCr4:2:2 - 3840×2160@60Hz</w:t>
            </w:r>
          </w:p>
          <w:p w14:paraId="1C1A345D" w14:textId="77777777" w:rsidR="00310CE6" w:rsidRPr="00392B90" w:rsidRDefault="00310CE6" w:rsidP="00310CE6">
            <w:pPr>
              <w:pStyle w:val="TableParagraph"/>
              <w:spacing w:before="123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 xml:space="preserve">–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przy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10-bit:</w:t>
            </w:r>
            <w:r w:rsidRPr="00392B90">
              <w:rPr>
                <w:rFonts w:ascii="Times New Roman" w:hAnsi="Times New Roman" w:cs="Times New Roman"/>
                <w:sz w:val="20"/>
              </w:rPr>
              <w:br/>
              <w:t>YCbCr4:2:2 - 3840×2160@60Hz</w:t>
            </w:r>
          </w:p>
        </w:tc>
        <w:tc>
          <w:tcPr>
            <w:tcW w:w="3118" w:type="dxa"/>
          </w:tcPr>
          <w:p w14:paraId="34578D55" w14:textId="77777777" w:rsidR="00310CE6" w:rsidRPr="00392B90" w:rsidRDefault="00310CE6" w:rsidP="00310CE6">
            <w:pPr>
              <w:pStyle w:val="TableParagraph"/>
              <w:spacing w:before="1"/>
              <w:ind w:left="68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Wymagane</w:t>
            </w:r>
            <w:proofErr w:type="spellEnd"/>
          </w:p>
        </w:tc>
        <w:tc>
          <w:tcPr>
            <w:tcW w:w="2780" w:type="dxa"/>
          </w:tcPr>
          <w:p w14:paraId="373782AC" w14:textId="77777777" w:rsidR="00310CE6" w:rsidRPr="00392B90" w:rsidRDefault="00310CE6" w:rsidP="00310CE6">
            <w:pPr>
              <w:pStyle w:val="TableParagraph"/>
              <w:spacing w:before="1"/>
              <w:ind w:left="68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0CE6" w:rsidRPr="00392B90" w14:paraId="749E8D73" w14:textId="679CD274" w:rsidTr="00441A69">
        <w:trPr>
          <w:trHeight w:val="489"/>
        </w:trPr>
        <w:tc>
          <w:tcPr>
            <w:tcW w:w="629" w:type="dxa"/>
          </w:tcPr>
          <w:p w14:paraId="2BAEB8A0" w14:textId="77777777" w:rsidR="00310CE6" w:rsidRPr="00392B90" w:rsidRDefault="00310CE6" w:rsidP="00310CE6">
            <w:pPr>
              <w:pStyle w:val="TableParagraph"/>
              <w:spacing w:before="123"/>
              <w:ind w:left="166" w:right="159"/>
              <w:jc w:val="center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619" w:type="dxa"/>
            <w:gridSpan w:val="2"/>
          </w:tcPr>
          <w:p w14:paraId="68ED9855" w14:textId="77777777" w:rsidR="00310CE6" w:rsidRPr="00392B90" w:rsidRDefault="00310CE6" w:rsidP="00310CE6">
            <w:pPr>
              <w:pStyle w:val="TableParagraph"/>
              <w:spacing w:before="12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Tryb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portów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wyjściowych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RJ 45</w:t>
            </w:r>
          </w:p>
        </w:tc>
        <w:tc>
          <w:tcPr>
            <w:tcW w:w="3118" w:type="dxa"/>
          </w:tcPr>
          <w:p w14:paraId="7DF9D648" w14:textId="77777777" w:rsidR="00310CE6" w:rsidRPr="00392B90" w:rsidRDefault="00310CE6" w:rsidP="00310CE6">
            <w:pPr>
              <w:pStyle w:val="TableParagraph"/>
              <w:spacing w:before="1"/>
              <w:ind w:left="68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Wymagane</w:t>
            </w:r>
            <w:proofErr w:type="spellEnd"/>
          </w:p>
        </w:tc>
        <w:tc>
          <w:tcPr>
            <w:tcW w:w="2780" w:type="dxa"/>
          </w:tcPr>
          <w:p w14:paraId="0642A168" w14:textId="77777777" w:rsidR="00310CE6" w:rsidRPr="00392B90" w:rsidRDefault="00310CE6" w:rsidP="00310CE6">
            <w:pPr>
              <w:pStyle w:val="TableParagraph"/>
              <w:spacing w:before="1"/>
              <w:ind w:left="68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0CE6" w:rsidRPr="00392B90" w14:paraId="2C6AA075" w14:textId="4536D086" w:rsidTr="00441A69">
        <w:trPr>
          <w:trHeight w:val="489"/>
        </w:trPr>
        <w:tc>
          <w:tcPr>
            <w:tcW w:w="629" w:type="dxa"/>
          </w:tcPr>
          <w:p w14:paraId="01A57A61" w14:textId="77777777" w:rsidR="00310CE6" w:rsidRPr="00392B90" w:rsidRDefault="00310CE6" w:rsidP="00310CE6">
            <w:pPr>
              <w:pStyle w:val="TableParagraph"/>
              <w:spacing w:before="123"/>
              <w:ind w:left="166" w:right="159"/>
              <w:jc w:val="center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619" w:type="dxa"/>
            <w:gridSpan w:val="2"/>
          </w:tcPr>
          <w:p w14:paraId="4454899E" w14:textId="77777777" w:rsidR="00310CE6" w:rsidRPr="00392B90" w:rsidRDefault="00310CE6" w:rsidP="00310CE6">
            <w:pPr>
              <w:pStyle w:val="TableParagraph"/>
              <w:spacing w:before="12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Ilość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portów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wyjściowych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nie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mniej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niż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12</w:t>
            </w:r>
          </w:p>
        </w:tc>
        <w:tc>
          <w:tcPr>
            <w:tcW w:w="3118" w:type="dxa"/>
          </w:tcPr>
          <w:p w14:paraId="7A305CF2" w14:textId="77777777" w:rsidR="00310CE6" w:rsidRPr="00392B90" w:rsidRDefault="00310CE6" w:rsidP="00310CE6">
            <w:pPr>
              <w:pStyle w:val="TableParagraph"/>
              <w:spacing w:before="1"/>
              <w:ind w:left="68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Wymagane</w:t>
            </w:r>
            <w:proofErr w:type="spellEnd"/>
          </w:p>
        </w:tc>
        <w:tc>
          <w:tcPr>
            <w:tcW w:w="2780" w:type="dxa"/>
          </w:tcPr>
          <w:p w14:paraId="62EA71EE" w14:textId="77777777" w:rsidR="00310CE6" w:rsidRPr="00392B90" w:rsidRDefault="00310CE6" w:rsidP="00310CE6">
            <w:pPr>
              <w:pStyle w:val="TableParagraph"/>
              <w:spacing w:before="1"/>
              <w:ind w:left="68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0CE6" w:rsidRPr="00392B90" w14:paraId="5052F58D" w14:textId="57219BB7" w:rsidTr="00441A69">
        <w:trPr>
          <w:trHeight w:val="489"/>
        </w:trPr>
        <w:tc>
          <w:tcPr>
            <w:tcW w:w="629" w:type="dxa"/>
          </w:tcPr>
          <w:p w14:paraId="119A7BC1" w14:textId="77777777" w:rsidR="00310CE6" w:rsidRPr="00392B90" w:rsidRDefault="00310CE6" w:rsidP="00310CE6">
            <w:pPr>
              <w:pStyle w:val="TableParagraph"/>
              <w:spacing w:before="123"/>
              <w:ind w:left="166" w:right="159"/>
              <w:jc w:val="center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19" w:type="dxa"/>
            <w:gridSpan w:val="2"/>
          </w:tcPr>
          <w:p w14:paraId="6E8A4705" w14:textId="77777777" w:rsidR="00310CE6" w:rsidRPr="00392B90" w:rsidRDefault="00310CE6" w:rsidP="00310CE6">
            <w:pPr>
              <w:pStyle w:val="TableParagraph"/>
              <w:spacing w:before="12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Złącza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kontrolne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>: RJ45, USB2.0, RS232</w:t>
            </w:r>
          </w:p>
        </w:tc>
        <w:tc>
          <w:tcPr>
            <w:tcW w:w="3118" w:type="dxa"/>
          </w:tcPr>
          <w:p w14:paraId="49D37597" w14:textId="77777777" w:rsidR="00310CE6" w:rsidRPr="00392B90" w:rsidRDefault="00310CE6" w:rsidP="00310CE6">
            <w:pPr>
              <w:pStyle w:val="TableParagraph"/>
              <w:spacing w:before="1"/>
              <w:ind w:left="68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Wymagane</w:t>
            </w:r>
            <w:proofErr w:type="spellEnd"/>
          </w:p>
        </w:tc>
        <w:tc>
          <w:tcPr>
            <w:tcW w:w="2780" w:type="dxa"/>
          </w:tcPr>
          <w:p w14:paraId="3F5F96AB" w14:textId="77777777" w:rsidR="00310CE6" w:rsidRPr="00392B90" w:rsidRDefault="00310CE6" w:rsidP="00310CE6">
            <w:pPr>
              <w:pStyle w:val="TableParagraph"/>
              <w:spacing w:before="1"/>
              <w:ind w:left="68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0CE6" w:rsidRPr="00392B90" w14:paraId="77136CC2" w14:textId="5123FA22" w:rsidTr="00441A69">
        <w:trPr>
          <w:trHeight w:val="489"/>
        </w:trPr>
        <w:tc>
          <w:tcPr>
            <w:tcW w:w="629" w:type="dxa"/>
          </w:tcPr>
          <w:p w14:paraId="19A2F7F1" w14:textId="77777777" w:rsidR="00310CE6" w:rsidRPr="00392B90" w:rsidRDefault="00310CE6" w:rsidP="00310CE6">
            <w:pPr>
              <w:pStyle w:val="TableParagraph"/>
              <w:spacing w:before="123"/>
              <w:ind w:left="166" w:right="159"/>
              <w:jc w:val="center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3619" w:type="dxa"/>
            <w:gridSpan w:val="2"/>
          </w:tcPr>
          <w:p w14:paraId="1C0EAA9A" w14:textId="77777777" w:rsidR="00310CE6" w:rsidRPr="00392B90" w:rsidRDefault="00310CE6" w:rsidP="00310CE6">
            <w:pPr>
              <w:pStyle w:val="TableParagraph"/>
              <w:spacing w:before="12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Pobór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mocy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nie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więcej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niż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70W</w:t>
            </w:r>
          </w:p>
        </w:tc>
        <w:tc>
          <w:tcPr>
            <w:tcW w:w="3118" w:type="dxa"/>
          </w:tcPr>
          <w:p w14:paraId="79B38572" w14:textId="77777777" w:rsidR="00310CE6" w:rsidRPr="00392B90" w:rsidRDefault="00310CE6" w:rsidP="00310CE6">
            <w:pPr>
              <w:pStyle w:val="TableParagraph"/>
              <w:spacing w:before="1"/>
              <w:ind w:left="68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Wymagane</w:t>
            </w:r>
            <w:proofErr w:type="spellEnd"/>
          </w:p>
        </w:tc>
        <w:tc>
          <w:tcPr>
            <w:tcW w:w="2780" w:type="dxa"/>
          </w:tcPr>
          <w:p w14:paraId="6C3FC649" w14:textId="77777777" w:rsidR="00310CE6" w:rsidRPr="00392B90" w:rsidRDefault="00310CE6" w:rsidP="00310CE6">
            <w:pPr>
              <w:pStyle w:val="TableParagraph"/>
              <w:spacing w:before="1"/>
              <w:ind w:left="68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0CE6" w:rsidRPr="00392B90" w14:paraId="294C5E0B" w14:textId="65A6D9D9" w:rsidTr="00441A69">
        <w:trPr>
          <w:trHeight w:val="489"/>
        </w:trPr>
        <w:tc>
          <w:tcPr>
            <w:tcW w:w="629" w:type="dxa"/>
          </w:tcPr>
          <w:p w14:paraId="3F40428A" w14:textId="77777777" w:rsidR="00310CE6" w:rsidRPr="00392B90" w:rsidRDefault="00310CE6" w:rsidP="00310CE6">
            <w:pPr>
              <w:pStyle w:val="TableParagraph"/>
              <w:spacing w:before="123"/>
              <w:ind w:left="166" w:right="159"/>
              <w:jc w:val="center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619" w:type="dxa"/>
            <w:gridSpan w:val="2"/>
          </w:tcPr>
          <w:p w14:paraId="1F458FE9" w14:textId="77777777" w:rsidR="00310CE6" w:rsidRPr="00392B90" w:rsidRDefault="00310CE6" w:rsidP="00310CE6">
            <w:pPr>
              <w:pStyle w:val="TableParagraph"/>
              <w:spacing w:before="12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Waga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nie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więcej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niż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9 kg</w:t>
            </w:r>
          </w:p>
        </w:tc>
        <w:tc>
          <w:tcPr>
            <w:tcW w:w="3118" w:type="dxa"/>
          </w:tcPr>
          <w:p w14:paraId="4AAEA713" w14:textId="77777777" w:rsidR="00310CE6" w:rsidRPr="00392B90" w:rsidRDefault="00310CE6" w:rsidP="00310CE6">
            <w:pPr>
              <w:pStyle w:val="TableParagraph"/>
              <w:spacing w:before="1"/>
              <w:ind w:left="68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Wymagane</w:t>
            </w:r>
            <w:proofErr w:type="spellEnd"/>
          </w:p>
        </w:tc>
        <w:tc>
          <w:tcPr>
            <w:tcW w:w="2780" w:type="dxa"/>
          </w:tcPr>
          <w:p w14:paraId="4D00596F" w14:textId="77777777" w:rsidR="00310CE6" w:rsidRPr="00392B90" w:rsidRDefault="00310CE6" w:rsidP="00310CE6">
            <w:pPr>
              <w:pStyle w:val="TableParagraph"/>
              <w:spacing w:before="1"/>
              <w:ind w:left="68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0CE6" w:rsidRPr="00392B90" w14:paraId="12AA862A" w14:textId="2173DDFA" w:rsidTr="00441A69">
        <w:trPr>
          <w:trHeight w:val="489"/>
        </w:trPr>
        <w:tc>
          <w:tcPr>
            <w:tcW w:w="629" w:type="dxa"/>
          </w:tcPr>
          <w:p w14:paraId="71C0932D" w14:textId="77777777" w:rsidR="00310CE6" w:rsidRPr="00392B90" w:rsidRDefault="00310CE6" w:rsidP="00310CE6">
            <w:pPr>
              <w:pStyle w:val="TableParagraph"/>
              <w:spacing w:before="123"/>
              <w:ind w:left="166" w:right="159"/>
              <w:jc w:val="center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619" w:type="dxa"/>
            <w:gridSpan w:val="2"/>
          </w:tcPr>
          <w:p w14:paraId="03DB149F" w14:textId="77777777" w:rsidR="00310CE6" w:rsidRPr="00392B90" w:rsidRDefault="00310CE6" w:rsidP="00310CE6">
            <w:pPr>
              <w:pStyle w:val="TableParagraph"/>
              <w:spacing w:before="12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Obudowa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typu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rack 19”</w:t>
            </w:r>
          </w:p>
        </w:tc>
        <w:tc>
          <w:tcPr>
            <w:tcW w:w="3118" w:type="dxa"/>
          </w:tcPr>
          <w:p w14:paraId="06B2C133" w14:textId="77777777" w:rsidR="00310CE6" w:rsidRPr="00392B90" w:rsidRDefault="00310CE6" w:rsidP="00310CE6">
            <w:pPr>
              <w:pStyle w:val="TableParagraph"/>
              <w:spacing w:before="1"/>
              <w:ind w:left="68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Wymagane</w:t>
            </w:r>
            <w:proofErr w:type="spellEnd"/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14:paraId="751793D0" w14:textId="77777777" w:rsidR="00310CE6" w:rsidRPr="00392B90" w:rsidRDefault="00310CE6" w:rsidP="00310CE6">
            <w:pPr>
              <w:pStyle w:val="TableParagraph"/>
              <w:spacing w:before="1"/>
              <w:ind w:left="68"/>
              <w:rPr>
                <w:rFonts w:ascii="Times New Roman" w:hAnsi="Times New Roman" w:cs="Times New Roman"/>
                <w:sz w:val="20"/>
              </w:rPr>
            </w:pPr>
          </w:p>
        </w:tc>
      </w:tr>
    </w:tbl>
    <w:tbl>
      <w:tblPr>
        <w:tblStyle w:val="TableNormal"/>
        <w:tblW w:w="1014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425"/>
        <w:gridCol w:w="3118"/>
        <w:gridCol w:w="2780"/>
      </w:tblGrid>
      <w:tr w:rsidR="00E02BD8" w:rsidRPr="00392B90" w14:paraId="4BC7E09F" w14:textId="02DF08B6" w:rsidTr="00441A69">
        <w:trPr>
          <w:trHeight w:val="362"/>
        </w:trPr>
        <w:tc>
          <w:tcPr>
            <w:tcW w:w="1014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15DE424" w14:textId="27074834" w:rsidR="00E02BD8" w:rsidRPr="00441A69" w:rsidRDefault="00E02BD8" w:rsidP="00441A69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highlight w:val="lightGray"/>
              </w:rPr>
            </w:pPr>
            <w:proofErr w:type="spellStart"/>
            <w:r w:rsidRPr="00441A69">
              <w:rPr>
                <w:b/>
                <w:szCs w:val="28"/>
                <w:highlight w:val="lightGray"/>
              </w:rPr>
              <w:t>Okablowanie</w:t>
            </w:r>
            <w:proofErr w:type="spellEnd"/>
          </w:p>
        </w:tc>
      </w:tr>
      <w:tr w:rsidR="00564DDB" w:rsidRPr="00392B90" w14:paraId="2C9E28B7" w14:textId="1061B1DB" w:rsidTr="00564DDB">
        <w:trPr>
          <w:trHeight w:val="803"/>
        </w:trPr>
        <w:tc>
          <w:tcPr>
            <w:tcW w:w="818" w:type="dxa"/>
          </w:tcPr>
          <w:p w14:paraId="4E010B0D" w14:textId="77777777" w:rsidR="00564DDB" w:rsidRPr="00392B90" w:rsidRDefault="00564DDB" w:rsidP="00137D1D">
            <w:pPr>
              <w:pStyle w:val="TableParagraph"/>
              <w:spacing w:before="123"/>
              <w:ind w:left="187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25" w:type="dxa"/>
          </w:tcPr>
          <w:p w14:paraId="1911E304" w14:textId="77777777" w:rsidR="00564DDB" w:rsidRPr="00392B90" w:rsidRDefault="00564DDB" w:rsidP="00137D1D">
            <w:pPr>
              <w:pStyle w:val="TableParagraph"/>
              <w:spacing w:before="1"/>
              <w:ind w:right="46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Kompletny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system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okablowania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sygnałowego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-</w:t>
            </w:r>
            <w:r w:rsidRPr="00392B90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dopasowany</w:t>
            </w:r>
            <w:proofErr w:type="spellEnd"/>
            <w:r w:rsidRPr="00392B9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392B90">
              <w:rPr>
                <w:rFonts w:ascii="Times New Roman" w:hAnsi="Times New Roman" w:cs="Times New Roman"/>
                <w:sz w:val="20"/>
              </w:rPr>
              <w:t>do</w:t>
            </w:r>
            <w:r w:rsidRPr="00392B90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liczby</w:t>
            </w:r>
            <w:proofErr w:type="spellEnd"/>
            <w:r w:rsidRPr="00392B9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zaproponowanych</w:t>
            </w:r>
            <w:proofErr w:type="spellEnd"/>
            <w:r w:rsidRPr="00392B9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kabinetów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>,</w:t>
            </w:r>
            <w:r w:rsidRPr="00392B90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procesorów</w:t>
            </w:r>
            <w:proofErr w:type="spellEnd"/>
            <w:r w:rsidRPr="00392B9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oraz</w:t>
            </w:r>
            <w:proofErr w:type="spellEnd"/>
            <w:r w:rsidRPr="00392B9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komputera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all in one</w:t>
            </w:r>
            <w:r w:rsidRPr="00392B9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</w:p>
        </w:tc>
        <w:tc>
          <w:tcPr>
            <w:tcW w:w="3118" w:type="dxa"/>
          </w:tcPr>
          <w:p w14:paraId="5E3EDC81" w14:textId="77777777" w:rsidR="00564DDB" w:rsidRPr="00392B90" w:rsidRDefault="00564DDB" w:rsidP="00137D1D">
            <w:pPr>
              <w:pStyle w:val="TableParagraph"/>
              <w:spacing w:before="123"/>
              <w:ind w:left="68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wymagane</w:t>
            </w:r>
            <w:proofErr w:type="spellEnd"/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0E871" w14:textId="77777777" w:rsidR="00564DDB" w:rsidRPr="00392B90" w:rsidRDefault="00564DDB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564DDB" w:rsidRPr="00392B90" w14:paraId="1223D9A8" w14:textId="271B285D" w:rsidTr="00564DDB">
        <w:trPr>
          <w:trHeight w:val="544"/>
        </w:trPr>
        <w:tc>
          <w:tcPr>
            <w:tcW w:w="818" w:type="dxa"/>
          </w:tcPr>
          <w:p w14:paraId="4A8CC4E1" w14:textId="77777777" w:rsidR="00564DDB" w:rsidRPr="00392B90" w:rsidRDefault="00564DDB" w:rsidP="00137D1D">
            <w:pPr>
              <w:pStyle w:val="TableParagraph"/>
              <w:spacing w:before="123"/>
              <w:ind w:left="187"/>
              <w:rPr>
                <w:rFonts w:ascii="Times New Roman" w:hAnsi="Times New Roman" w:cs="Times New Roman"/>
                <w:sz w:val="20"/>
              </w:rPr>
            </w:pPr>
            <w:r w:rsidRPr="00392B9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425" w:type="dxa"/>
          </w:tcPr>
          <w:p w14:paraId="1569C1C2" w14:textId="77777777" w:rsidR="00564DDB" w:rsidRPr="00392B90" w:rsidRDefault="00564DDB" w:rsidP="00137D1D">
            <w:pPr>
              <w:pStyle w:val="TableParagraph"/>
              <w:spacing w:before="1"/>
              <w:ind w:right="46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Kompletny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system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okablowania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prądowego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-</w:t>
            </w:r>
            <w:r w:rsidRPr="00392B90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dopasowany</w:t>
            </w:r>
            <w:proofErr w:type="spellEnd"/>
            <w:r w:rsidRPr="00392B90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392B90">
              <w:rPr>
                <w:rFonts w:ascii="Times New Roman" w:hAnsi="Times New Roman" w:cs="Times New Roman"/>
                <w:sz w:val="20"/>
              </w:rPr>
              <w:t>do</w:t>
            </w:r>
            <w:r w:rsidRPr="00392B90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liczby</w:t>
            </w:r>
            <w:proofErr w:type="spellEnd"/>
            <w:r w:rsidRPr="00392B9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zaproponowanych</w:t>
            </w:r>
            <w:proofErr w:type="spellEnd"/>
            <w:r w:rsidRPr="00392B9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kabinetów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>,</w:t>
            </w:r>
            <w:r w:rsidRPr="00392B90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procesorów</w:t>
            </w:r>
            <w:proofErr w:type="spellEnd"/>
            <w:r w:rsidRPr="00392B9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oraz</w:t>
            </w:r>
            <w:proofErr w:type="spellEnd"/>
            <w:r w:rsidRPr="00392B9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komputera</w:t>
            </w:r>
            <w:proofErr w:type="spellEnd"/>
            <w:r w:rsidRPr="00392B90">
              <w:rPr>
                <w:rFonts w:ascii="Times New Roman" w:hAnsi="Times New Roman" w:cs="Times New Roman"/>
                <w:sz w:val="20"/>
              </w:rPr>
              <w:t xml:space="preserve"> all in one.</w:t>
            </w:r>
          </w:p>
        </w:tc>
        <w:tc>
          <w:tcPr>
            <w:tcW w:w="3118" w:type="dxa"/>
          </w:tcPr>
          <w:p w14:paraId="153AF709" w14:textId="77777777" w:rsidR="00564DDB" w:rsidRPr="00392B90" w:rsidRDefault="00564DDB" w:rsidP="00137D1D">
            <w:pPr>
              <w:pStyle w:val="TableParagraph"/>
              <w:spacing w:before="123"/>
              <w:ind w:left="68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92B90">
              <w:rPr>
                <w:rFonts w:ascii="Times New Roman" w:hAnsi="Times New Roman" w:cs="Times New Roman"/>
                <w:sz w:val="20"/>
              </w:rPr>
              <w:t>wymagane</w:t>
            </w:r>
            <w:proofErr w:type="spellEnd"/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494E" w14:textId="77777777" w:rsidR="00564DDB" w:rsidRPr="00564DDB" w:rsidRDefault="00564DDB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</w:tbl>
    <w:p w14:paraId="49769B78" w14:textId="43FCBA8E" w:rsidR="00137D1D" w:rsidRPr="00392B90" w:rsidRDefault="00137D1D" w:rsidP="00ED5A36">
      <w:pPr>
        <w:pStyle w:val="Tekstpodstawowy"/>
        <w:spacing w:before="7"/>
        <w:ind w:left="0" w:firstLine="0"/>
        <w:rPr>
          <w:rFonts w:ascii="Times New Roman" w:hAnsi="Times New Roman" w:cs="Times New Roman"/>
          <w:b/>
          <w:sz w:val="19"/>
        </w:rPr>
      </w:pPr>
    </w:p>
    <w:p w14:paraId="4896953A" w14:textId="28E04581" w:rsidR="00137D1D" w:rsidRPr="00392B90" w:rsidRDefault="00137D1D" w:rsidP="00441A69">
      <w:pPr>
        <w:pStyle w:val="Tekstpodstawowy"/>
        <w:spacing w:before="7"/>
        <w:ind w:left="0" w:firstLine="0"/>
        <w:rPr>
          <w:rFonts w:ascii="Times New Roman" w:hAnsi="Times New Roman" w:cs="Times New Roman"/>
          <w:b/>
          <w:sz w:val="19"/>
        </w:rPr>
      </w:pPr>
    </w:p>
    <w:p w14:paraId="53E7B7E6" w14:textId="77777777" w:rsidR="00137D1D" w:rsidRPr="00392B90" w:rsidRDefault="00137D1D" w:rsidP="00137D1D">
      <w:pPr>
        <w:pStyle w:val="Akapitzlist"/>
        <w:numPr>
          <w:ilvl w:val="0"/>
          <w:numId w:val="49"/>
        </w:numPr>
        <w:tabs>
          <w:tab w:val="left" w:pos="685"/>
          <w:tab w:val="left" w:pos="686"/>
        </w:tabs>
        <w:spacing w:before="59"/>
        <w:ind w:hanging="568"/>
        <w:rPr>
          <w:rFonts w:ascii="Times New Roman" w:hAnsi="Times New Roman" w:cs="Times New Roman"/>
          <w:b/>
          <w:sz w:val="20"/>
        </w:rPr>
      </w:pPr>
      <w:r w:rsidRPr="00392B90">
        <w:rPr>
          <w:rFonts w:ascii="Times New Roman" w:hAnsi="Times New Roman" w:cs="Times New Roman"/>
          <w:b/>
          <w:sz w:val="21"/>
        </w:rPr>
        <w:t>POGLĄDOWE</w:t>
      </w:r>
      <w:r w:rsidRPr="00392B90">
        <w:rPr>
          <w:rFonts w:ascii="Times New Roman" w:hAnsi="Times New Roman" w:cs="Times New Roman"/>
          <w:b/>
          <w:spacing w:val="-1"/>
          <w:sz w:val="21"/>
        </w:rPr>
        <w:t xml:space="preserve"> </w:t>
      </w:r>
      <w:r w:rsidRPr="00392B90">
        <w:rPr>
          <w:rFonts w:ascii="Times New Roman" w:hAnsi="Times New Roman" w:cs="Times New Roman"/>
          <w:b/>
          <w:sz w:val="21"/>
        </w:rPr>
        <w:t>USTAWIENIA</w:t>
      </w:r>
      <w:r w:rsidRPr="00392B90">
        <w:rPr>
          <w:rFonts w:ascii="Times New Roman" w:hAnsi="Times New Roman" w:cs="Times New Roman"/>
          <w:b/>
          <w:spacing w:val="-5"/>
          <w:sz w:val="21"/>
        </w:rPr>
        <w:t xml:space="preserve"> </w:t>
      </w:r>
      <w:r w:rsidRPr="00392B90">
        <w:rPr>
          <w:rFonts w:ascii="Times New Roman" w:hAnsi="Times New Roman" w:cs="Times New Roman"/>
          <w:b/>
          <w:sz w:val="21"/>
        </w:rPr>
        <w:t>EKRANÓW</w:t>
      </w:r>
    </w:p>
    <w:p w14:paraId="7B86C69F" w14:textId="77777777" w:rsidR="00137D1D" w:rsidRPr="00392B90" w:rsidRDefault="00137D1D" w:rsidP="00137D1D">
      <w:pPr>
        <w:pStyle w:val="Tekstpodstawowy"/>
        <w:spacing w:before="2"/>
        <w:rPr>
          <w:rFonts w:ascii="Times New Roman" w:hAnsi="Times New Roman" w:cs="Times New Roman"/>
          <w:b/>
          <w:sz w:val="17"/>
        </w:rPr>
      </w:pPr>
    </w:p>
    <w:p w14:paraId="7C7EBA51" w14:textId="77777777" w:rsidR="00137D1D" w:rsidRPr="00392B90" w:rsidRDefault="00137D1D" w:rsidP="00137D1D">
      <w:pPr>
        <w:pStyle w:val="Nagwek1"/>
        <w:numPr>
          <w:ilvl w:val="1"/>
          <w:numId w:val="49"/>
        </w:numPr>
        <w:tabs>
          <w:tab w:val="left" w:pos="685"/>
          <w:tab w:val="left" w:pos="686"/>
        </w:tabs>
        <w:ind w:hanging="568"/>
        <w:rPr>
          <w:rFonts w:ascii="Times New Roman" w:hAnsi="Times New Roman" w:cs="Times New Roman"/>
        </w:rPr>
      </w:pPr>
      <w:r w:rsidRPr="00392B90">
        <w:rPr>
          <w:rFonts w:ascii="Times New Roman" w:hAnsi="Times New Roman" w:cs="Times New Roman"/>
        </w:rPr>
        <w:t xml:space="preserve">Sala główna – siedziba Państwowego Zespołu Pieśni i Tańca „Mazowsze” im. Tadeusza Sygietyńskiego  </w:t>
      </w:r>
    </w:p>
    <w:p w14:paraId="24BEBFAC" w14:textId="77777777" w:rsidR="00137D1D" w:rsidRPr="00392B90" w:rsidRDefault="00137D1D" w:rsidP="00137D1D">
      <w:pPr>
        <w:pStyle w:val="Akapitzlist"/>
        <w:numPr>
          <w:ilvl w:val="2"/>
          <w:numId w:val="49"/>
        </w:numPr>
        <w:tabs>
          <w:tab w:val="left" w:pos="1251"/>
          <w:tab w:val="left" w:pos="1252"/>
        </w:tabs>
        <w:spacing w:before="39"/>
        <w:rPr>
          <w:rFonts w:ascii="Times New Roman" w:hAnsi="Times New Roman" w:cs="Times New Roman"/>
          <w:sz w:val="21"/>
        </w:rPr>
      </w:pPr>
      <w:r w:rsidRPr="00392B90">
        <w:rPr>
          <w:rFonts w:ascii="Times New Roman" w:hAnsi="Times New Roman" w:cs="Times New Roman"/>
          <w:sz w:val="21"/>
        </w:rPr>
        <w:t>poglądowe</w:t>
      </w:r>
      <w:r w:rsidRPr="00392B90">
        <w:rPr>
          <w:rFonts w:ascii="Times New Roman" w:hAnsi="Times New Roman" w:cs="Times New Roman"/>
          <w:spacing w:val="-2"/>
          <w:sz w:val="21"/>
        </w:rPr>
        <w:t xml:space="preserve"> </w:t>
      </w:r>
      <w:r w:rsidRPr="00392B90">
        <w:rPr>
          <w:rFonts w:ascii="Times New Roman" w:hAnsi="Times New Roman" w:cs="Times New Roman"/>
          <w:sz w:val="21"/>
        </w:rPr>
        <w:t>ustawienie</w:t>
      </w:r>
      <w:r w:rsidRPr="00392B90">
        <w:rPr>
          <w:rFonts w:ascii="Times New Roman" w:hAnsi="Times New Roman" w:cs="Times New Roman"/>
          <w:spacing w:val="-4"/>
          <w:sz w:val="21"/>
        </w:rPr>
        <w:t xml:space="preserve"> </w:t>
      </w:r>
      <w:r w:rsidRPr="00392B90">
        <w:rPr>
          <w:rFonts w:ascii="Times New Roman" w:hAnsi="Times New Roman" w:cs="Times New Roman"/>
          <w:sz w:val="21"/>
        </w:rPr>
        <w:t>ekranu</w:t>
      </w:r>
    </w:p>
    <w:p w14:paraId="44CBE1E8" w14:textId="77777777" w:rsidR="00137D1D" w:rsidRPr="00392B90" w:rsidRDefault="00137D1D" w:rsidP="00137D1D">
      <w:pPr>
        <w:pStyle w:val="Tekstpodstawowy"/>
        <w:spacing w:before="11"/>
        <w:rPr>
          <w:rFonts w:ascii="Times New Roman" w:hAnsi="Times New Roman" w:cs="Times New Roman"/>
          <w:sz w:val="22"/>
        </w:rPr>
      </w:pPr>
      <w:r w:rsidRPr="00392B90">
        <w:rPr>
          <w:rFonts w:ascii="Times New Roman" w:hAnsi="Times New Roman" w:cs="Times New Roman"/>
          <w:noProof/>
          <w:lang w:eastAsia="pl-PL"/>
        </w:rPr>
        <w:drawing>
          <wp:anchor distT="0" distB="0" distL="0" distR="0" simplePos="0" relativeHeight="251659264" behindDoc="0" locked="0" layoutInCell="1" allowOverlap="1" wp14:anchorId="5CB4EE7F" wp14:editId="242E72F4">
            <wp:simplePos x="0" y="0"/>
            <wp:positionH relativeFrom="page">
              <wp:posOffset>906780</wp:posOffset>
            </wp:positionH>
            <wp:positionV relativeFrom="paragraph">
              <wp:posOffset>297180</wp:posOffset>
            </wp:positionV>
            <wp:extent cx="5753735" cy="363982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735" cy="363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A65281" w14:textId="77777777" w:rsidR="00137D1D" w:rsidRPr="00392B90" w:rsidRDefault="00137D1D" w:rsidP="00137D1D">
      <w:pPr>
        <w:pStyle w:val="Tekstpodstawowy"/>
        <w:spacing w:before="2"/>
        <w:rPr>
          <w:rFonts w:ascii="Times New Roman" w:hAnsi="Times New Roman" w:cs="Times New Roman"/>
        </w:rPr>
      </w:pPr>
    </w:p>
    <w:p w14:paraId="73B7F4CE" w14:textId="77777777" w:rsidR="00137D1D" w:rsidRPr="00392B90" w:rsidRDefault="00137D1D" w:rsidP="00137D1D">
      <w:pPr>
        <w:pStyle w:val="Akapitzlist"/>
        <w:numPr>
          <w:ilvl w:val="2"/>
          <w:numId w:val="49"/>
        </w:numPr>
        <w:tabs>
          <w:tab w:val="left" w:pos="1252"/>
        </w:tabs>
        <w:spacing w:before="59"/>
        <w:rPr>
          <w:rFonts w:ascii="Times New Roman" w:hAnsi="Times New Roman" w:cs="Times New Roman"/>
          <w:sz w:val="21"/>
        </w:rPr>
      </w:pPr>
      <w:r w:rsidRPr="00392B90">
        <w:rPr>
          <w:rFonts w:ascii="Times New Roman" w:hAnsi="Times New Roman" w:cs="Times New Roman"/>
          <w:sz w:val="21"/>
        </w:rPr>
        <w:t>Opis</w:t>
      </w:r>
      <w:r w:rsidRPr="00392B90">
        <w:rPr>
          <w:rFonts w:ascii="Times New Roman" w:hAnsi="Times New Roman" w:cs="Times New Roman"/>
          <w:spacing w:val="-4"/>
          <w:sz w:val="21"/>
        </w:rPr>
        <w:t xml:space="preserve"> </w:t>
      </w:r>
      <w:r w:rsidRPr="00392B90">
        <w:rPr>
          <w:rFonts w:ascii="Times New Roman" w:hAnsi="Times New Roman" w:cs="Times New Roman"/>
          <w:sz w:val="21"/>
        </w:rPr>
        <w:t>konstrukcji:</w:t>
      </w:r>
    </w:p>
    <w:p w14:paraId="733769C9" w14:textId="77777777" w:rsidR="00137D1D" w:rsidRPr="00392B90" w:rsidRDefault="00137D1D" w:rsidP="00137D1D">
      <w:pPr>
        <w:pStyle w:val="Akapitzlist"/>
        <w:numPr>
          <w:ilvl w:val="3"/>
          <w:numId w:val="49"/>
        </w:numPr>
        <w:tabs>
          <w:tab w:val="left" w:pos="1821"/>
        </w:tabs>
        <w:spacing w:line="259" w:lineRule="auto"/>
        <w:ind w:right="612" w:hanging="569"/>
        <w:rPr>
          <w:rFonts w:ascii="Times New Roman" w:hAnsi="Times New Roman" w:cs="Times New Roman"/>
          <w:sz w:val="21"/>
        </w:rPr>
      </w:pPr>
      <w:r w:rsidRPr="00392B90">
        <w:rPr>
          <w:rFonts w:ascii="Times New Roman" w:hAnsi="Times New Roman" w:cs="Times New Roman"/>
          <w:sz w:val="21"/>
        </w:rPr>
        <w:t>konstrukcja nośna ekranu głównego (10m x 6m – piksel 3.91 mm) winna być zawieszona w sposób</w:t>
      </w:r>
      <w:r w:rsidRPr="00392B90">
        <w:rPr>
          <w:rFonts w:ascii="Times New Roman" w:hAnsi="Times New Roman" w:cs="Times New Roman"/>
          <w:spacing w:val="1"/>
          <w:sz w:val="21"/>
        </w:rPr>
        <w:t xml:space="preserve"> </w:t>
      </w:r>
      <w:r w:rsidRPr="00392B90">
        <w:rPr>
          <w:rFonts w:ascii="Times New Roman" w:hAnsi="Times New Roman" w:cs="Times New Roman"/>
          <w:sz w:val="21"/>
        </w:rPr>
        <w:t>umożliwiający swobodne podnoszenie i opuszczanie ekranu zsynchronizowanymi wciągarkami elektrycznymi w liczbie pozwalającej na bezpieczne używanie ekranu oraz na potrzeby montażu/demontażu ekranu LED, kolor</w:t>
      </w:r>
      <w:r w:rsidRPr="00392B90">
        <w:rPr>
          <w:rFonts w:ascii="Times New Roman" w:hAnsi="Times New Roman" w:cs="Times New Roman"/>
          <w:spacing w:val="-2"/>
          <w:sz w:val="21"/>
        </w:rPr>
        <w:t xml:space="preserve"> </w:t>
      </w:r>
      <w:r w:rsidRPr="00392B90">
        <w:rPr>
          <w:rFonts w:ascii="Times New Roman" w:hAnsi="Times New Roman" w:cs="Times New Roman"/>
          <w:sz w:val="21"/>
        </w:rPr>
        <w:t>konstrukcji</w:t>
      </w:r>
      <w:r w:rsidRPr="00392B90">
        <w:rPr>
          <w:rFonts w:ascii="Times New Roman" w:hAnsi="Times New Roman" w:cs="Times New Roman"/>
          <w:spacing w:val="-1"/>
          <w:sz w:val="21"/>
        </w:rPr>
        <w:t xml:space="preserve"> </w:t>
      </w:r>
      <w:r w:rsidRPr="00392B90">
        <w:rPr>
          <w:rFonts w:ascii="Times New Roman" w:hAnsi="Times New Roman" w:cs="Times New Roman"/>
          <w:sz w:val="21"/>
        </w:rPr>
        <w:t>nośnej srebrny/czarny;</w:t>
      </w:r>
    </w:p>
    <w:p w14:paraId="2FE2340A" w14:textId="77777777" w:rsidR="00137D1D" w:rsidRPr="00392B90" w:rsidRDefault="00137D1D" w:rsidP="00137D1D">
      <w:pPr>
        <w:tabs>
          <w:tab w:val="left" w:pos="1821"/>
        </w:tabs>
        <w:spacing w:line="259" w:lineRule="auto"/>
        <w:ind w:right="612"/>
        <w:rPr>
          <w:sz w:val="21"/>
        </w:rPr>
      </w:pPr>
    </w:p>
    <w:p w14:paraId="259FFBB4" w14:textId="777341ED" w:rsidR="00126765" w:rsidRPr="00392B90" w:rsidRDefault="00126765" w:rsidP="00137D1D">
      <w:pPr>
        <w:tabs>
          <w:tab w:val="left" w:pos="1821"/>
        </w:tabs>
        <w:spacing w:line="259" w:lineRule="auto"/>
        <w:ind w:right="612"/>
        <w:rPr>
          <w:sz w:val="21"/>
        </w:rPr>
      </w:pPr>
    </w:p>
    <w:p w14:paraId="22AA06DF" w14:textId="77777777" w:rsidR="00137D1D" w:rsidRPr="00392B90" w:rsidRDefault="00137D1D" w:rsidP="00137D1D">
      <w:pPr>
        <w:pStyle w:val="Nagwek1"/>
        <w:numPr>
          <w:ilvl w:val="1"/>
          <w:numId w:val="49"/>
        </w:numPr>
        <w:tabs>
          <w:tab w:val="left" w:pos="685"/>
          <w:tab w:val="left" w:pos="686"/>
        </w:tabs>
        <w:spacing w:before="159"/>
        <w:ind w:hanging="568"/>
        <w:rPr>
          <w:rFonts w:ascii="Times New Roman" w:hAnsi="Times New Roman" w:cs="Times New Roman"/>
        </w:rPr>
      </w:pPr>
      <w:r w:rsidRPr="00392B90">
        <w:rPr>
          <w:rFonts w:ascii="Times New Roman" w:hAnsi="Times New Roman" w:cs="Times New Roman"/>
        </w:rPr>
        <w:t>Ekran na/przy scenie zewnętrznej</w:t>
      </w:r>
    </w:p>
    <w:p w14:paraId="6FD653D4" w14:textId="77777777" w:rsidR="00137D1D" w:rsidRPr="00392B90" w:rsidRDefault="00137D1D" w:rsidP="00137D1D">
      <w:pPr>
        <w:pStyle w:val="Akapitzlist"/>
        <w:numPr>
          <w:ilvl w:val="2"/>
          <w:numId w:val="49"/>
        </w:numPr>
        <w:tabs>
          <w:tab w:val="left" w:pos="1252"/>
        </w:tabs>
        <w:spacing w:before="39"/>
        <w:rPr>
          <w:rFonts w:ascii="Times New Roman" w:hAnsi="Times New Roman" w:cs="Times New Roman"/>
          <w:sz w:val="21"/>
        </w:rPr>
      </w:pPr>
      <w:r w:rsidRPr="00392B90">
        <w:rPr>
          <w:rFonts w:ascii="Times New Roman" w:hAnsi="Times New Roman" w:cs="Times New Roman"/>
          <w:sz w:val="21"/>
        </w:rPr>
        <w:t>Poglądowa konstrukcja typu bramownica</w:t>
      </w:r>
    </w:p>
    <w:p w14:paraId="0C5ADC69" w14:textId="77777777" w:rsidR="00137D1D" w:rsidRPr="00392B90" w:rsidRDefault="00137D1D" w:rsidP="00137D1D">
      <w:pPr>
        <w:pStyle w:val="Akapitzlist"/>
        <w:tabs>
          <w:tab w:val="left" w:pos="1252"/>
        </w:tabs>
        <w:spacing w:before="39"/>
        <w:ind w:left="1251" w:firstLine="0"/>
        <w:jc w:val="left"/>
        <w:rPr>
          <w:rFonts w:ascii="Times New Roman" w:hAnsi="Times New Roman" w:cs="Times New Roman"/>
          <w:sz w:val="21"/>
        </w:rPr>
      </w:pPr>
      <w:r w:rsidRPr="00392B90">
        <w:rPr>
          <w:rFonts w:ascii="Times New Roman" w:hAnsi="Times New Roman" w:cs="Times New Roman"/>
          <w:noProof/>
          <w:sz w:val="21"/>
          <w:lang w:eastAsia="pl-PL"/>
        </w:rPr>
        <w:drawing>
          <wp:anchor distT="0" distB="0" distL="114300" distR="114300" simplePos="0" relativeHeight="251660288" behindDoc="0" locked="0" layoutInCell="1" allowOverlap="1" wp14:anchorId="24FCB4F0" wp14:editId="0DB61ACE">
            <wp:simplePos x="0" y="0"/>
            <wp:positionH relativeFrom="column">
              <wp:posOffset>573749</wp:posOffset>
            </wp:positionH>
            <wp:positionV relativeFrom="paragraph">
              <wp:posOffset>27940</wp:posOffset>
            </wp:positionV>
            <wp:extent cx="5178358" cy="2978227"/>
            <wp:effectExtent l="0" t="0" r="381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8358" cy="2978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66D4E" w14:textId="77777777" w:rsidR="00137D1D" w:rsidRPr="00392B90" w:rsidRDefault="00137D1D" w:rsidP="00137D1D">
      <w:pPr>
        <w:pStyle w:val="Tekstpodstawowy"/>
        <w:spacing w:before="9"/>
        <w:rPr>
          <w:rFonts w:ascii="Times New Roman" w:hAnsi="Times New Roman" w:cs="Times New Roman"/>
          <w:sz w:val="23"/>
        </w:rPr>
      </w:pPr>
    </w:p>
    <w:p w14:paraId="1B5C15EA" w14:textId="77777777" w:rsidR="00137D1D" w:rsidRPr="00392B90" w:rsidRDefault="00137D1D" w:rsidP="00137D1D">
      <w:pPr>
        <w:pStyle w:val="Tekstpodstawowy"/>
        <w:rPr>
          <w:rFonts w:ascii="Times New Roman" w:hAnsi="Times New Roman" w:cs="Times New Roman"/>
          <w:sz w:val="20"/>
        </w:rPr>
      </w:pPr>
    </w:p>
    <w:p w14:paraId="36C17DE9" w14:textId="77777777" w:rsidR="00137D1D" w:rsidRPr="00392B90" w:rsidRDefault="00137D1D" w:rsidP="00137D1D">
      <w:pPr>
        <w:pStyle w:val="Tekstpodstawowy"/>
        <w:rPr>
          <w:rFonts w:ascii="Times New Roman" w:hAnsi="Times New Roman" w:cs="Times New Roman"/>
          <w:sz w:val="20"/>
        </w:rPr>
      </w:pPr>
    </w:p>
    <w:p w14:paraId="38082D8F" w14:textId="77777777" w:rsidR="00137D1D" w:rsidRPr="00392B90" w:rsidRDefault="00137D1D" w:rsidP="00137D1D">
      <w:pPr>
        <w:pStyle w:val="Tekstpodstawowy"/>
        <w:rPr>
          <w:rFonts w:ascii="Times New Roman" w:hAnsi="Times New Roman" w:cs="Times New Roman"/>
          <w:sz w:val="20"/>
        </w:rPr>
      </w:pPr>
    </w:p>
    <w:p w14:paraId="2CC89F97" w14:textId="77777777" w:rsidR="00137D1D" w:rsidRPr="00392B90" w:rsidRDefault="00137D1D" w:rsidP="00137D1D">
      <w:pPr>
        <w:pStyle w:val="Tekstpodstawowy"/>
        <w:rPr>
          <w:rFonts w:ascii="Times New Roman" w:hAnsi="Times New Roman" w:cs="Times New Roman"/>
          <w:sz w:val="20"/>
        </w:rPr>
      </w:pPr>
    </w:p>
    <w:p w14:paraId="279F3920" w14:textId="77777777" w:rsidR="00137D1D" w:rsidRPr="00392B90" w:rsidRDefault="00137D1D" w:rsidP="00137D1D">
      <w:pPr>
        <w:pStyle w:val="Tekstpodstawowy"/>
        <w:rPr>
          <w:rFonts w:ascii="Times New Roman" w:hAnsi="Times New Roman" w:cs="Times New Roman"/>
          <w:sz w:val="20"/>
        </w:rPr>
      </w:pPr>
    </w:p>
    <w:p w14:paraId="225F4F3A" w14:textId="77777777" w:rsidR="00137D1D" w:rsidRPr="00392B90" w:rsidRDefault="00137D1D" w:rsidP="00137D1D">
      <w:pPr>
        <w:pStyle w:val="Tekstpodstawowy"/>
        <w:rPr>
          <w:rFonts w:ascii="Times New Roman" w:hAnsi="Times New Roman" w:cs="Times New Roman"/>
          <w:sz w:val="20"/>
        </w:rPr>
      </w:pPr>
    </w:p>
    <w:p w14:paraId="3D6F2C4D" w14:textId="77777777" w:rsidR="00137D1D" w:rsidRPr="00392B90" w:rsidRDefault="00137D1D" w:rsidP="00137D1D">
      <w:pPr>
        <w:pStyle w:val="Tekstpodstawowy"/>
        <w:rPr>
          <w:rFonts w:ascii="Times New Roman" w:hAnsi="Times New Roman" w:cs="Times New Roman"/>
          <w:sz w:val="20"/>
        </w:rPr>
      </w:pPr>
    </w:p>
    <w:p w14:paraId="6D0363B5" w14:textId="77777777" w:rsidR="00137D1D" w:rsidRPr="00392B90" w:rsidRDefault="00137D1D" w:rsidP="00137D1D">
      <w:pPr>
        <w:pStyle w:val="Tekstpodstawowy"/>
        <w:rPr>
          <w:rFonts w:ascii="Times New Roman" w:hAnsi="Times New Roman" w:cs="Times New Roman"/>
          <w:sz w:val="20"/>
        </w:rPr>
      </w:pPr>
    </w:p>
    <w:p w14:paraId="3614F983" w14:textId="77777777" w:rsidR="00137D1D" w:rsidRPr="00392B90" w:rsidRDefault="00137D1D" w:rsidP="00137D1D">
      <w:pPr>
        <w:pStyle w:val="Tekstpodstawowy"/>
        <w:rPr>
          <w:rFonts w:ascii="Times New Roman" w:hAnsi="Times New Roman" w:cs="Times New Roman"/>
          <w:sz w:val="20"/>
        </w:rPr>
      </w:pPr>
    </w:p>
    <w:p w14:paraId="18FD572D" w14:textId="07D77763" w:rsidR="00137D1D" w:rsidRPr="00392B90" w:rsidRDefault="00137D1D" w:rsidP="00ED5A36">
      <w:pPr>
        <w:pStyle w:val="Tekstpodstawowy"/>
        <w:ind w:left="0" w:firstLine="0"/>
        <w:rPr>
          <w:rFonts w:ascii="Times New Roman" w:hAnsi="Times New Roman" w:cs="Times New Roman"/>
          <w:sz w:val="20"/>
        </w:rPr>
      </w:pPr>
    </w:p>
    <w:p w14:paraId="4A0629F8" w14:textId="77777777" w:rsidR="00137D1D" w:rsidRPr="00392B90" w:rsidRDefault="00137D1D" w:rsidP="00137D1D">
      <w:pPr>
        <w:pStyle w:val="Tekstpodstawowy"/>
        <w:rPr>
          <w:rFonts w:ascii="Times New Roman" w:hAnsi="Times New Roman" w:cs="Times New Roman"/>
          <w:sz w:val="20"/>
        </w:rPr>
      </w:pPr>
    </w:p>
    <w:p w14:paraId="6984FA04" w14:textId="77777777" w:rsidR="00137D1D" w:rsidRPr="00392B90" w:rsidRDefault="00137D1D" w:rsidP="00137D1D">
      <w:pPr>
        <w:pStyle w:val="Akapitzlist"/>
        <w:numPr>
          <w:ilvl w:val="2"/>
          <w:numId w:val="49"/>
        </w:numPr>
        <w:tabs>
          <w:tab w:val="left" w:pos="1252"/>
        </w:tabs>
        <w:spacing w:before="59"/>
        <w:rPr>
          <w:rFonts w:ascii="Times New Roman" w:hAnsi="Times New Roman" w:cs="Times New Roman"/>
          <w:sz w:val="21"/>
        </w:rPr>
      </w:pPr>
      <w:r w:rsidRPr="00392B90">
        <w:rPr>
          <w:rFonts w:ascii="Times New Roman" w:hAnsi="Times New Roman" w:cs="Times New Roman"/>
          <w:sz w:val="21"/>
        </w:rPr>
        <w:t>Opis</w:t>
      </w:r>
      <w:r w:rsidRPr="00392B90">
        <w:rPr>
          <w:rFonts w:ascii="Times New Roman" w:hAnsi="Times New Roman" w:cs="Times New Roman"/>
          <w:spacing w:val="-4"/>
          <w:sz w:val="21"/>
        </w:rPr>
        <w:t xml:space="preserve"> </w:t>
      </w:r>
      <w:r w:rsidRPr="00392B90">
        <w:rPr>
          <w:rFonts w:ascii="Times New Roman" w:hAnsi="Times New Roman" w:cs="Times New Roman"/>
          <w:sz w:val="21"/>
        </w:rPr>
        <w:t>konstrukcji:</w:t>
      </w:r>
    </w:p>
    <w:p w14:paraId="2D784D03" w14:textId="77777777" w:rsidR="00137D1D" w:rsidRPr="00392B90" w:rsidRDefault="00137D1D" w:rsidP="00137D1D">
      <w:pPr>
        <w:pStyle w:val="Akapitzlist"/>
        <w:numPr>
          <w:ilvl w:val="3"/>
          <w:numId w:val="49"/>
        </w:numPr>
        <w:tabs>
          <w:tab w:val="left" w:pos="1821"/>
        </w:tabs>
        <w:spacing w:line="259" w:lineRule="auto"/>
        <w:ind w:right="612" w:hanging="569"/>
        <w:rPr>
          <w:rFonts w:ascii="Times New Roman" w:hAnsi="Times New Roman" w:cs="Times New Roman"/>
          <w:sz w:val="21"/>
        </w:rPr>
      </w:pPr>
      <w:r w:rsidRPr="00392B90">
        <w:rPr>
          <w:rFonts w:ascii="Times New Roman" w:hAnsi="Times New Roman" w:cs="Times New Roman"/>
          <w:sz w:val="21"/>
        </w:rPr>
        <w:lastRenderedPageBreak/>
        <w:t>konstrukcja nośna z odciągami ekranu na scenie zewnętrznej (6m x 3m – piksel 3.91 mm) winna być zawieszona w sposób</w:t>
      </w:r>
      <w:r w:rsidRPr="00392B90">
        <w:rPr>
          <w:rFonts w:ascii="Times New Roman" w:hAnsi="Times New Roman" w:cs="Times New Roman"/>
          <w:spacing w:val="1"/>
          <w:sz w:val="21"/>
        </w:rPr>
        <w:t xml:space="preserve"> </w:t>
      </w:r>
      <w:r w:rsidRPr="00392B90">
        <w:rPr>
          <w:rFonts w:ascii="Times New Roman" w:hAnsi="Times New Roman" w:cs="Times New Roman"/>
          <w:sz w:val="21"/>
        </w:rPr>
        <w:t>umożliwiający swobodne podnoszenie i opuszczanie ekranu wciągarkami w liczbie pozwalającej na bezpieczne używanie ekranu oraz na potrzeby montażu/demontażu ekranu LED, kolor</w:t>
      </w:r>
      <w:r w:rsidRPr="00392B90">
        <w:rPr>
          <w:rFonts w:ascii="Times New Roman" w:hAnsi="Times New Roman" w:cs="Times New Roman"/>
          <w:spacing w:val="-2"/>
          <w:sz w:val="21"/>
        </w:rPr>
        <w:t xml:space="preserve"> </w:t>
      </w:r>
      <w:r w:rsidRPr="00392B90">
        <w:rPr>
          <w:rFonts w:ascii="Times New Roman" w:hAnsi="Times New Roman" w:cs="Times New Roman"/>
          <w:sz w:val="21"/>
        </w:rPr>
        <w:t>konstrukcji</w:t>
      </w:r>
      <w:r w:rsidRPr="00392B90">
        <w:rPr>
          <w:rFonts w:ascii="Times New Roman" w:hAnsi="Times New Roman" w:cs="Times New Roman"/>
          <w:spacing w:val="-1"/>
          <w:sz w:val="21"/>
        </w:rPr>
        <w:t xml:space="preserve"> </w:t>
      </w:r>
      <w:r w:rsidRPr="00392B90">
        <w:rPr>
          <w:rFonts w:ascii="Times New Roman" w:hAnsi="Times New Roman" w:cs="Times New Roman"/>
          <w:sz w:val="21"/>
        </w:rPr>
        <w:t>nośnej srebrny/czarny;</w:t>
      </w:r>
    </w:p>
    <w:p w14:paraId="7B2F3298" w14:textId="77777777" w:rsidR="00137D1D" w:rsidRPr="00392B90" w:rsidRDefault="00137D1D" w:rsidP="00137D1D">
      <w:pPr>
        <w:pStyle w:val="Tekstpodstawowy"/>
        <w:ind w:left="118"/>
        <w:rPr>
          <w:rFonts w:ascii="Times New Roman" w:hAnsi="Times New Roman" w:cs="Times New Roman"/>
          <w:sz w:val="20"/>
        </w:rPr>
      </w:pPr>
    </w:p>
    <w:p w14:paraId="3B9A21DE" w14:textId="555E0033" w:rsidR="00137D1D" w:rsidRDefault="00137D1D" w:rsidP="00441A69">
      <w:pPr>
        <w:pStyle w:val="Style20"/>
        <w:widowControl/>
        <w:tabs>
          <w:tab w:val="left" w:pos="566"/>
        </w:tabs>
        <w:spacing w:line="293" w:lineRule="exact"/>
        <w:ind w:firstLine="0"/>
        <w:jc w:val="left"/>
        <w:rPr>
          <w:rStyle w:val="FontStyle49"/>
          <w:rFonts w:eastAsia="Calibri"/>
          <w:lang w:eastAsia="en-US"/>
        </w:rPr>
      </w:pPr>
    </w:p>
    <w:p w14:paraId="123A94A0" w14:textId="4F646D06" w:rsidR="00126765" w:rsidRDefault="00126765" w:rsidP="00441A69">
      <w:pPr>
        <w:pStyle w:val="Style20"/>
        <w:widowControl/>
        <w:tabs>
          <w:tab w:val="left" w:pos="566"/>
        </w:tabs>
        <w:spacing w:line="293" w:lineRule="exact"/>
        <w:ind w:firstLine="0"/>
        <w:jc w:val="left"/>
        <w:rPr>
          <w:rStyle w:val="FontStyle49"/>
        </w:rPr>
      </w:pPr>
    </w:p>
    <w:p w14:paraId="5AB74DB4" w14:textId="108D93C4" w:rsidR="00126765" w:rsidRDefault="00126765" w:rsidP="00441A69">
      <w:pPr>
        <w:pStyle w:val="Style20"/>
        <w:widowControl/>
        <w:tabs>
          <w:tab w:val="left" w:pos="566"/>
        </w:tabs>
        <w:spacing w:line="293" w:lineRule="exact"/>
        <w:ind w:firstLine="0"/>
        <w:jc w:val="left"/>
        <w:rPr>
          <w:rStyle w:val="FontStyle49"/>
        </w:rPr>
      </w:pPr>
    </w:p>
    <w:p w14:paraId="226A896A" w14:textId="1FB7AF56" w:rsidR="00126765" w:rsidRDefault="00126765" w:rsidP="00441A69">
      <w:pPr>
        <w:pStyle w:val="Style20"/>
        <w:widowControl/>
        <w:tabs>
          <w:tab w:val="left" w:pos="566"/>
        </w:tabs>
        <w:spacing w:line="293" w:lineRule="exact"/>
        <w:ind w:firstLine="0"/>
        <w:jc w:val="left"/>
        <w:rPr>
          <w:rStyle w:val="FontStyle49"/>
        </w:rPr>
      </w:pPr>
    </w:p>
    <w:p w14:paraId="64CE3AE0" w14:textId="6D658DEC" w:rsidR="00126765" w:rsidRDefault="00126765" w:rsidP="00441A69">
      <w:pPr>
        <w:pStyle w:val="Style20"/>
        <w:widowControl/>
        <w:tabs>
          <w:tab w:val="left" w:pos="566"/>
        </w:tabs>
        <w:spacing w:line="293" w:lineRule="exact"/>
        <w:ind w:firstLine="0"/>
        <w:jc w:val="left"/>
        <w:rPr>
          <w:rStyle w:val="FontStyle49"/>
        </w:rPr>
      </w:pPr>
    </w:p>
    <w:p w14:paraId="6C027E95" w14:textId="7074FF89" w:rsidR="00126765" w:rsidRDefault="00126765" w:rsidP="00441A69">
      <w:pPr>
        <w:pStyle w:val="Style20"/>
        <w:widowControl/>
        <w:tabs>
          <w:tab w:val="left" w:pos="566"/>
        </w:tabs>
        <w:spacing w:line="293" w:lineRule="exact"/>
        <w:ind w:firstLine="0"/>
        <w:jc w:val="left"/>
        <w:rPr>
          <w:rStyle w:val="FontStyle49"/>
        </w:rPr>
      </w:pPr>
    </w:p>
    <w:p w14:paraId="537C30AA" w14:textId="4A194DC8" w:rsidR="00126765" w:rsidRDefault="00126765" w:rsidP="00441A69">
      <w:pPr>
        <w:pStyle w:val="Style20"/>
        <w:widowControl/>
        <w:tabs>
          <w:tab w:val="left" w:pos="566"/>
        </w:tabs>
        <w:spacing w:line="293" w:lineRule="exact"/>
        <w:ind w:firstLine="0"/>
        <w:jc w:val="left"/>
        <w:rPr>
          <w:rStyle w:val="FontStyle49"/>
        </w:rPr>
      </w:pPr>
    </w:p>
    <w:p w14:paraId="47C9D948" w14:textId="1D70B471" w:rsidR="00126765" w:rsidRDefault="00126765" w:rsidP="00441A69">
      <w:pPr>
        <w:pStyle w:val="Style20"/>
        <w:widowControl/>
        <w:tabs>
          <w:tab w:val="left" w:pos="566"/>
        </w:tabs>
        <w:spacing w:line="293" w:lineRule="exact"/>
        <w:ind w:firstLine="0"/>
        <w:jc w:val="left"/>
        <w:rPr>
          <w:rStyle w:val="FontStyle49"/>
        </w:rPr>
      </w:pPr>
    </w:p>
    <w:p w14:paraId="07C713F1" w14:textId="0FADCC30" w:rsidR="00126765" w:rsidRDefault="00126765" w:rsidP="00441A69">
      <w:pPr>
        <w:pStyle w:val="Style20"/>
        <w:widowControl/>
        <w:tabs>
          <w:tab w:val="left" w:pos="566"/>
        </w:tabs>
        <w:spacing w:line="293" w:lineRule="exact"/>
        <w:ind w:firstLine="0"/>
        <w:jc w:val="left"/>
        <w:rPr>
          <w:rStyle w:val="FontStyle49"/>
        </w:rPr>
      </w:pPr>
    </w:p>
    <w:p w14:paraId="197F00EA" w14:textId="45A7A5A3" w:rsidR="00126765" w:rsidRDefault="00126765" w:rsidP="00441A69">
      <w:pPr>
        <w:pStyle w:val="Style20"/>
        <w:widowControl/>
        <w:tabs>
          <w:tab w:val="left" w:pos="566"/>
        </w:tabs>
        <w:spacing w:line="293" w:lineRule="exact"/>
        <w:ind w:firstLine="0"/>
        <w:jc w:val="left"/>
        <w:rPr>
          <w:rStyle w:val="FontStyle49"/>
        </w:rPr>
      </w:pPr>
    </w:p>
    <w:p w14:paraId="4B8A3F19" w14:textId="0A8CB32D" w:rsidR="00126765" w:rsidRDefault="00126765" w:rsidP="00441A69">
      <w:pPr>
        <w:pStyle w:val="Style20"/>
        <w:widowControl/>
        <w:tabs>
          <w:tab w:val="left" w:pos="566"/>
        </w:tabs>
        <w:spacing w:line="293" w:lineRule="exact"/>
        <w:ind w:firstLine="0"/>
        <w:jc w:val="left"/>
        <w:rPr>
          <w:rStyle w:val="FontStyle49"/>
        </w:rPr>
      </w:pPr>
    </w:p>
    <w:p w14:paraId="52C27022" w14:textId="30347333" w:rsidR="00126765" w:rsidRDefault="00126765" w:rsidP="00441A69">
      <w:pPr>
        <w:pStyle w:val="Style20"/>
        <w:widowControl/>
        <w:tabs>
          <w:tab w:val="left" w:pos="566"/>
        </w:tabs>
        <w:spacing w:line="293" w:lineRule="exact"/>
        <w:ind w:firstLine="0"/>
        <w:jc w:val="left"/>
        <w:rPr>
          <w:rStyle w:val="FontStyle49"/>
        </w:rPr>
      </w:pPr>
    </w:p>
    <w:p w14:paraId="673432EF" w14:textId="3D50EA0B" w:rsidR="00126765" w:rsidRDefault="00126765" w:rsidP="00441A69">
      <w:pPr>
        <w:pStyle w:val="Style20"/>
        <w:widowControl/>
        <w:tabs>
          <w:tab w:val="left" w:pos="566"/>
        </w:tabs>
        <w:spacing w:line="293" w:lineRule="exact"/>
        <w:ind w:firstLine="0"/>
        <w:jc w:val="left"/>
        <w:rPr>
          <w:rStyle w:val="FontStyle49"/>
        </w:rPr>
      </w:pPr>
    </w:p>
    <w:p w14:paraId="642F886D" w14:textId="794B4FE3" w:rsidR="00126765" w:rsidRDefault="00126765" w:rsidP="00441A69">
      <w:pPr>
        <w:pStyle w:val="Style20"/>
        <w:widowControl/>
        <w:tabs>
          <w:tab w:val="left" w:pos="566"/>
        </w:tabs>
        <w:spacing w:line="293" w:lineRule="exact"/>
        <w:ind w:firstLine="0"/>
        <w:jc w:val="left"/>
        <w:rPr>
          <w:rStyle w:val="FontStyle49"/>
        </w:rPr>
      </w:pPr>
    </w:p>
    <w:p w14:paraId="5944A3BC" w14:textId="0677C472" w:rsidR="00126765" w:rsidRDefault="00126765" w:rsidP="00441A69">
      <w:pPr>
        <w:pStyle w:val="Style20"/>
        <w:widowControl/>
        <w:tabs>
          <w:tab w:val="left" w:pos="566"/>
        </w:tabs>
        <w:spacing w:line="293" w:lineRule="exact"/>
        <w:ind w:firstLine="0"/>
        <w:jc w:val="left"/>
        <w:rPr>
          <w:rStyle w:val="FontStyle49"/>
        </w:rPr>
      </w:pPr>
    </w:p>
    <w:p w14:paraId="3BB7EBA8" w14:textId="7F806799" w:rsidR="00126765" w:rsidRDefault="00126765" w:rsidP="00441A69">
      <w:pPr>
        <w:pStyle w:val="Style20"/>
        <w:widowControl/>
        <w:tabs>
          <w:tab w:val="left" w:pos="566"/>
        </w:tabs>
        <w:spacing w:line="293" w:lineRule="exact"/>
        <w:ind w:firstLine="0"/>
        <w:jc w:val="left"/>
        <w:rPr>
          <w:rStyle w:val="FontStyle49"/>
        </w:rPr>
      </w:pPr>
    </w:p>
    <w:p w14:paraId="7C1356FC" w14:textId="126DA4E8" w:rsidR="00126765" w:rsidRDefault="00126765" w:rsidP="00441A69">
      <w:pPr>
        <w:pStyle w:val="Style20"/>
        <w:widowControl/>
        <w:tabs>
          <w:tab w:val="left" w:pos="566"/>
        </w:tabs>
        <w:spacing w:line="293" w:lineRule="exact"/>
        <w:ind w:firstLine="0"/>
        <w:jc w:val="left"/>
        <w:rPr>
          <w:rStyle w:val="FontStyle49"/>
        </w:rPr>
      </w:pPr>
    </w:p>
    <w:p w14:paraId="135C1A72" w14:textId="105C8959" w:rsidR="00126765" w:rsidRDefault="00126765" w:rsidP="00441A69">
      <w:pPr>
        <w:pStyle w:val="Style20"/>
        <w:widowControl/>
        <w:tabs>
          <w:tab w:val="left" w:pos="566"/>
        </w:tabs>
        <w:spacing w:line="293" w:lineRule="exact"/>
        <w:ind w:firstLine="0"/>
        <w:jc w:val="left"/>
        <w:rPr>
          <w:rStyle w:val="FontStyle49"/>
        </w:rPr>
      </w:pPr>
    </w:p>
    <w:p w14:paraId="490DCC56" w14:textId="6D87CEBA" w:rsidR="00126765" w:rsidRDefault="00126765" w:rsidP="00441A69">
      <w:pPr>
        <w:pStyle w:val="Style20"/>
        <w:widowControl/>
        <w:tabs>
          <w:tab w:val="left" w:pos="566"/>
        </w:tabs>
        <w:spacing w:line="293" w:lineRule="exact"/>
        <w:ind w:firstLine="0"/>
        <w:jc w:val="left"/>
        <w:rPr>
          <w:rStyle w:val="FontStyle49"/>
        </w:rPr>
      </w:pPr>
    </w:p>
    <w:p w14:paraId="0E12A55E" w14:textId="2312BA9C" w:rsidR="00126765" w:rsidRDefault="00126765" w:rsidP="00441A69">
      <w:pPr>
        <w:pStyle w:val="Style20"/>
        <w:widowControl/>
        <w:tabs>
          <w:tab w:val="left" w:pos="566"/>
        </w:tabs>
        <w:spacing w:line="293" w:lineRule="exact"/>
        <w:ind w:firstLine="0"/>
        <w:jc w:val="left"/>
        <w:rPr>
          <w:rStyle w:val="FontStyle49"/>
        </w:rPr>
      </w:pPr>
    </w:p>
    <w:p w14:paraId="208DC03A" w14:textId="73A00B83" w:rsidR="00126765" w:rsidRDefault="00126765" w:rsidP="00441A69">
      <w:pPr>
        <w:pStyle w:val="Style20"/>
        <w:widowControl/>
        <w:tabs>
          <w:tab w:val="left" w:pos="566"/>
        </w:tabs>
        <w:spacing w:line="293" w:lineRule="exact"/>
        <w:ind w:firstLine="0"/>
        <w:jc w:val="left"/>
        <w:rPr>
          <w:rStyle w:val="FontStyle49"/>
        </w:rPr>
      </w:pPr>
    </w:p>
    <w:p w14:paraId="7183E9E4" w14:textId="77777777" w:rsidR="00126765" w:rsidRDefault="00126765" w:rsidP="00126765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  <w:sectPr w:rsidR="00126765">
          <w:type w:val="continuous"/>
          <w:pgSz w:w="11905" w:h="16837"/>
          <w:pgMar w:top="687" w:right="1274" w:bottom="1168" w:left="1280" w:header="708" w:footer="708" w:gutter="0"/>
          <w:cols w:space="60"/>
          <w:noEndnote/>
        </w:sectPr>
      </w:pPr>
    </w:p>
    <w:p w14:paraId="519BEAA8" w14:textId="1FED668D" w:rsidR="00126765" w:rsidRPr="00BB2D50" w:rsidRDefault="00126765" w:rsidP="00126765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BB2D5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BB2D50">
        <w:rPr>
          <w:rFonts w:asciiTheme="minorHAnsi" w:hAnsiTheme="minorHAnsi" w:cstheme="minorHAnsi"/>
          <w:b/>
          <w:bCs/>
          <w:sz w:val="22"/>
          <w:szCs w:val="22"/>
        </w:rPr>
        <w:t xml:space="preserve"> do SWZ </w:t>
      </w:r>
    </w:p>
    <w:p w14:paraId="658613F5" w14:textId="77777777" w:rsidR="00126765" w:rsidRPr="00723FA4" w:rsidRDefault="00126765" w:rsidP="00126765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3B8918B" w14:textId="77777777" w:rsidR="00126765" w:rsidRPr="00BB2D50" w:rsidRDefault="00126765" w:rsidP="0012676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2D50">
        <w:rPr>
          <w:rFonts w:asciiTheme="minorHAnsi" w:hAnsiTheme="minorHAnsi" w:cstheme="minorHAnsi"/>
          <w:bCs/>
          <w:sz w:val="22"/>
          <w:szCs w:val="22"/>
        </w:rPr>
        <w:t>_________________________________________</w:t>
      </w:r>
    </w:p>
    <w:p w14:paraId="3AB45EC8" w14:textId="77777777" w:rsidR="00126765" w:rsidRPr="00BB2D50" w:rsidRDefault="00126765" w:rsidP="0012676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2D50">
        <w:rPr>
          <w:rFonts w:asciiTheme="minorHAnsi" w:hAnsiTheme="minorHAnsi" w:cstheme="minorHAnsi"/>
          <w:bCs/>
          <w:sz w:val="22"/>
          <w:szCs w:val="22"/>
        </w:rPr>
        <w:t>_________________________________________</w:t>
      </w:r>
    </w:p>
    <w:p w14:paraId="34A4FDF7" w14:textId="77777777" w:rsidR="00126765" w:rsidRPr="00BB2D50" w:rsidRDefault="00126765" w:rsidP="0012676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2D50">
        <w:rPr>
          <w:rFonts w:asciiTheme="minorHAnsi" w:hAnsiTheme="minorHAnsi" w:cstheme="minorHAnsi"/>
          <w:bCs/>
          <w:sz w:val="22"/>
          <w:szCs w:val="22"/>
        </w:rPr>
        <w:t>_________________________________________</w:t>
      </w:r>
    </w:p>
    <w:p w14:paraId="38AFC85E" w14:textId="77777777" w:rsidR="00126765" w:rsidRPr="00BB2D50" w:rsidRDefault="00126765" w:rsidP="0012676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2D50">
        <w:rPr>
          <w:rFonts w:asciiTheme="minorHAnsi" w:hAnsiTheme="minorHAnsi" w:cstheme="minorHAnsi"/>
          <w:bCs/>
          <w:sz w:val="22"/>
          <w:szCs w:val="22"/>
        </w:rPr>
        <w:t>(Nazwa i adres wykonawcy)</w:t>
      </w:r>
    </w:p>
    <w:p w14:paraId="4AA69D9B" w14:textId="77777777" w:rsidR="00126765" w:rsidRPr="00BB2D50" w:rsidRDefault="00126765" w:rsidP="00126765">
      <w:pPr>
        <w:spacing w:before="120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BB2D50">
        <w:rPr>
          <w:rFonts w:asciiTheme="minorHAnsi" w:hAnsiTheme="minorHAnsi" w:cstheme="minorHAnsi"/>
          <w:bCs/>
          <w:sz w:val="22"/>
          <w:szCs w:val="22"/>
        </w:rPr>
        <w:t>_____________, dnia _____________ r.</w:t>
      </w:r>
    </w:p>
    <w:p w14:paraId="74F92CE1" w14:textId="77777777" w:rsidR="00126765" w:rsidRPr="00BB2D50" w:rsidRDefault="00126765" w:rsidP="00126765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63BB152" w14:textId="77777777" w:rsidR="00126765" w:rsidRPr="00BB2D50" w:rsidRDefault="00126765" w:rsidP="00126765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B0E5AC1" w14:textId="77777777" w:rsidR="00126765" w:rsidRPr="00BB2D50" w:rsidRDefault="00126765" w:rsidP="00126765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B2D50">
        <w:rPr>
          <w:rFonts w:asciiTheme="minorHAnsi" w:hAnsiTheme="minorHAnsi" w:cstheme="minorHAnsi"/>
          <w:b/>
          <w:bCs/>
          <w:sz w:val="22"/>
          <w:szCs w:val="22"/>
        </w:rPr>
        <w:t>WYKAZ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B2D5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DOSTAW</w:t>
      </w:r>
      <w:r w:rsidRPr="00BB2D5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0BC47EC" w14:textId="77777777" w:rsidR="00126765" w:rsidRPr="00BB2D50" w:rsidRDefault="00126765" w:rsidP="00126765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2201037" w14:textId="77777777" w:rsidR="00126765" w:rsidRPr="00E726D7" w:rsidRDefault="00126765" w:rsidP="0012676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726D7">
        <w:rPr>
          <w:rFonts w:asciiTheme="minorHAnsi" w:hAnsiTheme="minorHAnsi" w:cstheme="minorHAnsi"/>
          <w:bCs/>
          <w:sz w:val="22"/>
          <w:szCs w:val="22"/>
        </w:rPr>
        <w:t>W związku ze złożeniem oferty w postępowaniu o udzielenie zamówienia publicznego pn.</w:t>
      </w:r>
      <w:r w:rsidRPr="00E726D7">
        <w:rPr>
          <w:sz w:val="22"/>
          <w:szCs w:val="22"/>
        </w:rPr>
        <w:t xml:space="preserve"> </w:t>
      </w:r>
      <w:r w:rsidRPr="00E726D7">
        <w:rPr>
          <w:rFonts w:asciiTheme="minorHAnsi" w:hAnsiTheme="minorHAnsi" w:cstheme="minorHAnsi"/>
          <w:b/>
          <w:sz w:val="22"/>
          <w:szCs w:val="22"/>
        </w:rPr>
        <w:t xml:space="preserve">„Zakup ściany video wykonanej w </w:t>
      </w:r>
      <w:bookmarkStart w:id="0" w:name="_Hlk110860085"/>
      <w:r w:rsidRPr="00E726D7">
        <w:rPr>
          <w:rFonts w:asciiTheme="minorHAnsi" w:hAnsiTheme="minorHAnsi" w:cstheme="minorHAnsi"/>
          <w:b/>
          <w:sz w:val="22"/>
          <w:szCs w:val="22"/>
        </w:rPr>
        <w:t xml:space="preserve">technologii przenośnych ekranów LED </w:t>
      </w:r>
      <w:bookmarkEnd w:id="0"/>
      <w:r w:rsidRPr="00E726D7">
        <w:rPr>
          <w:rFonts w:asciiTheme="minorHAnsi" w:hAnsiTheme="minorHAnsi" w:cstheme="minorHAnsi"/>
          <w:b/>
          <w:sz w:val="22"/>
          <w:szCs w:val="22"/>
        </w:rPr>
        <w:t xml:space="preserve">na potrzeby </w:t>
      </w:r>
      <w:r>
        <w:rPr>
          <w:rFonts w:asciiTheme="minorHAnsi" w:hAnsiTheme="minorHAnsi" w:cstheme="minorHAnsi"/>
          <w:b/>
          <w:sz w:val="22"/>
          <w:szCs w:val="22"/>
        </w:rPr>
        <w:t>Państwowego Zespołu Ludowego Pieśni i Tańca „Mazowsze” im. Tadeusza Sygietyńskiego</w:t>
      </w:r>
      <w:r w:rsidRPr="00E726D7">
        <w:rPr>
          <w:rFonts w:asciiTheme="minorHAnsi" w:hAnsiTheme="minorHAnsi" w:cstheme="minorHAnsi"/>
          <w:b/>
          <w:sz w:val="22"/>
          <w:szCs w:val="22"/>
        </w:rPr>
        <w:t>”</w:t>
      </w:r>
      <w:r w:rsidRPr="00E726D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, </w:t>
      </w:r>
      <w:r w:rsidRPr="00E726D7">
        <w:rPr>
          <w:rFonts w:asciiTheme="minorHAnsi" w:hAnsiTheme="minorHAnsi" w:cstheme="minorHAnsi"/>
          <w:sz w:val="22"/>
          <w:szCs w:val="22"/>
        </w:rPr>
        <w:t xml:space="preserve">prowadzonego przez </w:t>
      </w:r>
      <w:r>
        <w:rPr>
          <w:rFonts w:asciiTheme="minorHAnsi" w:hAnsiTheme="minorHAnsi" w:cstheme="minorHAnsi"/>
          <w:b/>
          <w:sz w:val="22"/>
          <w:szCs w:val="22"/>
        </w:rPr>
        <w:t>Państwowy Zespół Ludowy Pieśni i Tańca „Mazowsze” im. Tadeusza Sygietyńskiego</w:t>
      </w:r>
      <w:r w:rsidRPr="00E726D7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E726D7">
        <w:rPr>
          <w:rFonts w:asciiTheme="minorHAnsi" w:hAnsiTheme="minorHAnsi" w:cstheme="minorHAnsi"/>
          <w:sz w:val="22"/>
          <w:szCs w:val="22"/>
        </w:rPr>
        <w:t xml:space="preserve">oświadczam, co następuje: </w:t>
      </w:r>
    </w:p>
    <w:p w14:paraId="731ABB89" w14:textId="77777777" w:rsidR="00126765" w:rsidRPr="00BB2D50" w:rsidRDefault="00126765" w:rsidP="0012676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3996164" w14:textId="77777777" w:rsidR="00126765" w:rsidRDefault="00126765" w:rsidP="0012676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2D50">
        <w:rPr>
          <w:rFonts w:asciiTheme="minorHAnsi" w:hAnsiTheme="minorHAnsi" w:cstheme="minorHAnsi"/>
          <w:bCs/>
          <w:sz w:val="22"/>
          <w:szCs w:val="22"/>
        </w:rPr>
        <w:t>Ja niżej podpisany</w:t>
      </w:r>
    </w:p>
    <w:p w14:paraId="0E3A2574" w14:textId="77777777" w:rsidR="00126765" w:rsidRPr="00BB2D50" w:rsidRDefault="00126765" w:rsidP="0012676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2D50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67BB8ABC" w14:textId="77777777" w:rsidR="00126765" w:rsidRDefault="00126765" w:rsidP="0012676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2D50">
        <w:rPr>
          <w:rFonts w:asciiTheme="minorHAnsi" w:hAnsiTheme="minorHAnsi" w:cstheme="minorHAnsi"/>
          <w:bCs/>
          <w:sz w:val="22"/>
          <w:szCs w:val="22"/>
        </w:rPr>
        <w:t>działając w imieniu i na rzecz</w:t>
      </w:r>
    </w:p>
    <w:p w14:paraId="20C645F6" w14:textId="77777777" w:rsidR="00126765" w:rsidRPr="00BB2D50" w:rsidRDefault="00126765" w:rsidP="0012676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2D50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76A4EA" w14:textId="77777777" w:rsidR="00126765" w:rsidRPr="00BB2D50" w:rsidRDefault="00126765" w:rsidP="0012676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1B98">
        <w:rPr>
          <w:rFonts w:asciiTheme="minorHAnsi" w:hAnsiTheme="minorHAnsi" w:cstheme="minorHAnsi"/>
          <w:bCs/>
          <w:sz w:val="22"/>
          <w:szCs w:val="22"/>
        </w:rPr>
        <w:t xml:space="preserve">oświadczam, że Wykonawca którego reprezentuję, w okresie ostatnich 3 lat od dnia upływu terminu składania ofert (a jeżeli okres działalności jest krótszy – w tym okresie) </w:t>
      </w:r>
      <w:r>
        <w:rPr>
          <w:rFonts w:asciiTheme="minorHAnsi" w:hAnsiTheme="minorHAnsi" w:cstheme="minorHAnsi"/>
          <w:bCs/>
          <w:sz w:val="22"/>
          <w:szCs w:val="22"/>
        </w:rPr>
        <w:t>zrealizował</w:t>
      </w:r>
      <w:r w:rsidRPr="002E1B98">
        <w:rPr>
          <w:rFonts w:asciiTheme="minorHAnsi" w:hAnsiTheme="minorHAnsi" w:cstheme="minorHAnsi"/>
          <w:bCs/>
          <w:sz w:val="22"/>
          <w:szCs w:val="22"/>
        </w:rPr>
        <w:t xml:space="preserve"> następujące </w:t>
      </w:r>
      <w:r>
        <w:rPr>
          <w:rFonts w:asciiTheme="minorHAnsi" w:hAnsiTheme="minorHAnsi" w:cstheme="minorHAnsi"/>
          <w:bCs/>
          <w:sz w:val="22"/>
          <w:szCs w:val="22"/>
        </w:rPr>
        <w:t>dostawy</w:t>
      </w:r>
      <w:r w:rsidRPr="002E1B98">
        <w:rPr>
          <w:rFonts w:asciiTheme="minorHAnsi" w:hAnsiTheme="minorHAnsi" w:cstheme="minorHAnsi"/>
          <w:bCs/>
          <w:sz w:val="22"/>
          <w:szCs w:val="22"/>
        </w:rPr>
        <w:t>:</w:t>
      </w:r>
    </w:p>
    <w:p w14:paraId="6FA187D6" w14:textId="77777777" w:rsidR="00126765" w:rsidRPr="007124C8" w:rsidRDefault="00126765" w:rsidP="0012676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124C8">
        <w:rPr>
          <w:rFonts w:asciiTheme="minorHAnsi" w:hAnsiTheme="minorHAnsi" w:cstheme="minorHAnsi"/>
          <w:b/>
          <w:sz w:val="22"/>
          <w:szCs w:val="22"/>
        </w:rPr>
        <w:t xml:space="preserve">TABELA </w:t>
      </w:r>
      <w:r>
        <w:rPr>
          <w:rFonts w:asciiTheme="minorHAnsi" w:hAnsiTheme="minorHAnsi" w:cstheme="minorHAnsi"/>
          <w:bCs/>
          <w:sz w:val="22"/>
          <w:szCs w:val="22"/>
        </w:rPr>
        <w:t xml:space="preserve">– </w:t>
      </w:r>
      <w:r w:rsidRPr="002E1B98">
        <w:rPr>
          <w:rFonts w:asciiTheme="minorHAnsi" w:hAnsiTheme="minorHAnsi" w:cstheme="minorHAnsi"/>
          <w:b/>
          <w:sz w:val="22"/>
          <w:szCs w:val="22"/>
        </w:rPr>
        <w:t>WYKAZ DOSTAW URZĄDZEŃ</w:t>
      </w:r>
      <w:r>
        <w:rPr>
          <w:rFonts w:asciiTheme="minorHAnsi" w:hAnsiTheme="minorHAnsi" w:cstheme="minorHAnsi"/>
          <w:b/>
          <w:sz w:val="22"/>
          <w:szCs w:val="22"/>
        </w:rPr>
        <w:t xml:space="preserve"> WYKONANYCH W</w:t>
      </w:r>
      <w:r w:rsidRPr="002E1B9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A7EC5">
        <w:rPr>
          <w:rFonts w:asciiTheme="minorHAnsi" w:hAnsiTheme="minorHAnsi" w:cstheme="minorHAnsi"/>
          <w:b/>
          <w:sz w:val="22"/>
          <w:szCs w:val="22"/>
        </w:rPr>
        <w:t xml:space="preserve">TECHNOLOGII EKRANÓW LED </w:t>
      </w:r>
      <w:r w:rsidRPr="007124C8">
        <w:rPr>
          <w:rFonts w:asciiTheme="minorHAnsi" w:hAnsiTheme="minorHAnsi" w:cstheme="minorHAnsi"/>
          <w:bCs/>
          <w:sz w:val="22"/>
          <w:szCs w:val="22"/>
        </w:rPr>
        <w:t>(w celu oceny spełnienia warunków udziału w postępowaniu)</w:t>
      </w:r>
    </w:p>
    <w:tbl>
      <w:tblPr>
        <w:tblW w:w="992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2"/>
        <w:gridCol w:w="997"/>
        <w:gridCol w:w="1134"/>
        <w:gridCol w:w="3266"/>
        <w:gridCol w:w="1417"/>
      </w:tblGrid>
      <w:tr w:rsidR="00126765" w:rsidRPr="00BB2D50" w14:paraId="1D26E840" w14:textId="77777777" w:rsidTr="00021369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0D10" w14:textId="77777777" w:rsidR="00126765" w:rsidRPr="00BB2D50" w:rsidRDefault="00126765" w:rsidP="004165D6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B2D50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DD14" w14:textId="77777777" w:rsidR="00126765" w:rsidRPr="00021369" w:rsidRDefault="00126765" w:rsidP="004165D6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2136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Podmiot, na rzecz którego dostawa została zrealizowana </w:t>
            </w:r>
            <w:r w:rsidRPr="0002136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>(nazwa, siedziba)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1FEE" w14:textId="77777777" w:rsidR="00126765" w:rsidRPr="00021369" w:rsidRDefault="00126765" w:rsidP="004165D6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2136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Termin wykonania zamówienia</w:t>
            </w:r>
            <w:r w:rsidRPr="0002136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>(dzień/miesiąc/rok)</w:t>
            </w:r>
            <w:r w:rsidRPr="0002136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DB3B" w14:textId="77777777" w:rsidR="00126765" w:rsidRPr="00021369" w:rsidRDefault="00126765" w:rsidP="004165D6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2136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Przedmiot (rodzaj) zrealizowanych dostaw potwierdzający spełnianie warunków uczestnictwa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443F" w14:textId="77777777" w:rsidR="00126765" w:rsidRPr="00021369" w:rsidRDefault="00126765" w:rsidP="004165D6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2136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 netto zrealizowanych dostaw</w:t>
            </w:r>
          </w:p>
        </w:tc>
      </w:tr>
      <w:tr w:rsidR="00126765" w:rsidRPr="00BB2D50" w14:paraId="014CFB62" w14:textId="77777777" w:rsidTr="00021369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9E09" w14:textId="77777777" w:rsidR="00126765" w:rsidRPr="00BB2D50" w:rsidRDefault="00126765" w:rsidP="004165D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C7B6" w14:textId="77777777" w:rsidR="00126765" w:rsidRPr="00021369" w:rsidRDefault="00126765" w:rsidP="004165D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887B" w14:textId="77777777" w:rsidR="00126765" w:rsidRPr="00021369" w:rsidRDefault="00126765" w:rsidP="004165D6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2136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początek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97CB" w14:textId="77777777" w:rsidR="00126765" w:rsidRPr="00021369" w:rsidRDefault="00126765" w:rsidP="004165D6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2136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koniec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4107" w14:textId="77777777" w:rsidR="00126765" w:rsidRPr="00021369" w:rsidRDefault="00126765" w:rsidP="004165D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942A" w14:textId="77777777" w:rsidR="00126765" w:rsidRPr="00021369" w:rsidRDefault="00126765" w:rsidP="004165D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126765" w:rsidRPr="00BB2D50" w14:paraId="1B403919" w14:textId="77777777" w:rsidTr="00021369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9647" w14:textId="77777777" w:rsidR="00126765" w:rsidRPr="00BB2D50" w:rsidRDefault="00126765" w:rsidP="004165D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D3B3" w14:textId="77777777" w:rsidR="00126765" w:rsidRPr="00BB2D50" w:rsidRDefault="00126765" w:rsidP="004165D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16737F4" w14:textId="77777777" w:rsidR="00126765" w:rsidRPr="00BB2D50" w:rsidRDefault="00126765" w:rsidP="004165D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FDA667D" w14:textId="77777777" w:rsidR="00126765" w:rsidRPr="00BB2D50" w:rsidRDefault="00126765" w:rsidP="004165D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BFA5" w14:textId="77777777" w:rsidR="00126765" w:rsidRPr="00BB2D50" w:rsidRDefault="00126765" w:rsidP="004165D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0F0E" w14:textId="77777777" w:rsidR="00126765" w:rsidRPr="00BB2D50" w:rsidRDefault="00126765" w:rsidP="004165D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7E81" w14:textId="77777777" w:rsidR="00126765" w:rsidRPr="00BB2D50" w:rsidRDefault="00126765" w:rsidP="004165D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DC5A" w14:textId="77777777" w:rsidR="00126765" w:rsidRPr="00BB2D50" w:rsidRDefault="00126765" w:rsidP="004165D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26765" w:rsidRPr="00BB2D50" w14:paraId="50FCBC9B" w14:textId="77777777" w:rsidTr="00021369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2F34" w14:textId="77777777" w:rsidR="00126765" w:rsidRPr="00BB2D50" w:rsidRDefault="00126765" w:rsidP="004165D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9D6E" w14:textId="77777777" w:rsidR="00126765" w:rsidRPr="00BB2D50" w:rsidRDefault="00126765" w:rsidP="004165D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DDA6000" w14:textId="77777777" w:rsidR="00126765" w:rsidRPr="00BB2D50" w:rsidRDefault="00126765" w:rsidP="004165D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DA1AE13" w14:textId="77777777" w:rsidR="00126765" w:rsidRPr="00BB2D50" w:rsidRDefault="00126765" w:rsidP="004165D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F315" w14:textId="77777777" w:rsidR="00126765" w:rsidRPr="00BB2D50" w:rsidRDefault="00126765" w:rsidP="004165D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40D8" w14:textId="77777777" w:rsidR="00126765" w:rsidRPr="00BB2D50" w:rsidRDefault="00126765" w:rsidP="004165D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A4F7" w14:textId="77777777" w:rsidR="00126765" w:rsidRPr="00BB2D50" w:rsidRDefault="00126765" w:rsidP="004165D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735E" w14:textId="77777777" w:rsidR="00126765" w:rsidRPr="00BB2D50" w:rsidRDefault="00126765" w:rsidP="004165D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26765" w:rsidRPr="00BB2D50" w14:paraId="47BBCCCF" w14:textId="77777777" w:rsidTr="00021369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6FE3" w14:textId="77777777" w:rsidR="00126765" w:rsidRPr="00BB2D50" w:rsidRDefault="00126765" w:rsidP="004165D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0851" w14:textId="77777777" w:rsidR="00126765" w:rsidRPr="00BB2D50" w:rsidRDefault="00126765" w:rsidP="004165D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FF4F5BF" w14:textId="77777777" w:rsidR="00126765" w:rsidRPr="00BB2D50" w:rsidRDefault="00126765" w:rsidP="004165D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38496EC" w14:textId="77777777" w:rsidR="00126765" w:rsidRPr="00BB2D50" w:rsidRDefault="00126765" w:rsidP="004165D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C35C" w14:textId="77777777" w:rsidR="00126765" w:rsidRPr="00BB2D50" w:rsidRDefault="00126765" w:rsidP="004165D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825B" w14:textId="77777777" w:rsidR="00126765" w:rsidRPr="00BB2D50" w:rsidRDefault="00126765" w:rsidP="004165D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A00B" w14:textId="77777777" w:rsidR="00126765" w:rsidRPr="00BB2D50" w:rsidRDefault="00126765" w:rsidP="004165D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AEAB" w14:textId="77777777" w:rsidR="00126765" w:rsidRPr="00BB2D50" w:rsidRDefault="00126765" w:rsidP="004165D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AACF041" w14:textId="77777777" w:rsidR="00126765" w:rsidRDefault="00126765" w:rsidP="00126765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</w:p>
    <w:p w14:paraId="278992EE" w14:textId="77777777" w:rsidR="00126765" w:rsidRPr="0094038E" w:rsidRDefault="00126765" w:rsidP="00126765">
      <w:pPr>
        <w:spacing w:before="120"/>
        <w:rPr>
          <w:rFonts w:asciiTheme="minorHAnsi" w:hAnsiTheme="minorHAnsi" w:cstheme="minorHAnsi"/>
          <w:b/>
          <w:i/>
          <w:iCs/>
          <w:color w:val="FF0000"/>
          <w:sz w:val="22"/>
          <w:szCs w:val="22"/>
        </w:rPr>
      </w:pPr>
      <w:r w:rsidRPr="0094038E">
        <w:rPr>
          <w:rFonts w:asciiTheme="minorHAnsi" w:hAnsiTheme="minorHAnsi" w:cstheme="minorHAnsi"/>
          <w:b/>
          <w:i/>
          <w:iCs/>
          <w:color w:val="FF0000"/>
          <w:sz w:val="22"/>
          <w:szCs w:val="22"/>
        </w:rPr>
        <w:t xml:space="preserve">* do tabeli należy załączyć dowody potwierdzające należyte wykonanie każdej </w:t>
      </w:r>
      <w:r>
        <w:rPr>
          <w:rFonts w:asciiTheme="minorHAnsi" w:hAnsiTheme="minorHAnsi" w:cstheme="minorHAnsi"/>
          <w:b/>
          <w:i/>
          <w:iCs/>
          <w:color w:val="FF0000"/>
          <w:sz w:val="22"/>
          <w:szCs w:val="22"/>
        </w:rPr>
        <w:t>dostawy</w:t>
      </w:r>
      <w:r w:rsidRPr="0094038E">
        <w:rPr>
          <w:rFonts w:asciiTheme="minorHAnsi" w:hAnsiTheme="minorHAnsi" w:cstheme="minorHAnsi"/>
          <w:b/>
          <w:i/>
          <w:iCs/>
          <w:color w:val="FF0000"/>
          <w:sz w:val="22"/>
          <w:szCs w:val="22"/>
        </w:rPr>
        <w:t>, np. referencje</w:t>
      </w:r>
      <w:r>
        <w:rPr>
          <w:rFonts w:asciiTheme="minorHAnsi" w:hAnsiTheme="minorHAnsi" w:cstheme="minorHAnsi"/>
          <w:b/>
          <w:i/>
          <w:iCs/>
          <w:color w:val="FF0000"/>
          <w:sz w:val="22"/>
          <w:szCs w:val="22"/>
        </w:rPr>
        <w:t>, protokoły odbioru itp.</w:t>
      </w:r>
    </w:p>
    <w:p w14:paraId="63D67978" w14:textId="77777777" w:rsidR="00126765" w:rsidRDefault="00126765" w:rsidP="00126765">
      <w:pPr>
        <w:pStyle w:val="Tekstpodstawowywcity"/>
        <w:spacing w:line="360" w:lineRule="auto"/>
        <w:ind w:left="0"/>
        <w:rPr>
          <w:rFonts w:asciiTheme="minorHAnsi" w:hAnsiTheme="minorHAnsi" w:cstheme="minorHAnsi"/>
          <w:bCs/>
          <w:i/>
        </w:rPr>
      </w:pPr>
    </w:p>
    <w:p w14:paraId="35FED599" w14:textId="77777777" w:rsidR="00126765" w:rsidRPr="0094038E" w:rsidRDefault="00126765" w:rsidP="00126765">
      <w:pPr>
        <w:pStyle w:val="Tekstpodstawowywcity"/>
        <w:spacing w:line="360" w:lineRule="auto"/>
        <w:ind w:left="0"/>
        <w:rPr>
          <w:rFonts w:asciiTheme="minorHAnsi" w:hAnsiTheme="minorHAnsi" w:cstheme="minorHAnsi"/>
          <w:bCs/>
          <w:i/>
        </w:rPr>
      </w:pPr>
      <w:r w:rsidRPr="0094038E">
        <w:rPr>
          <w:rFonts w:asciiTheme="minorHAnsi" w:hAnsiTheme="minorHAnsi" w:cstheme="minorHAnsi"/>
          <w:bCs/>
          <w:i/>
        </w:rPr>
        <w:t>dokument należy podpisać</w:t>
      </w:r>
    </w:p>
    <w:p w14:paraId="0C5522BB" w14:textId="72AE04AF" w:rsidR="00126765" w:rsidRDefault="00126765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BB2D50">
        <w:rPr>
          <w:rFonts w:asciiTheme="minorHAnsi" w:hAnsiTheme="minorHAnsi" w:cstheme="minorHAnsi"/>
          <w:bCs/>
          <w:i/>
          <w:sz w:val="22"/>
          <w:szCs w:val="22"/>
        </w:rPr>
        <w:t>podpisem kwalifikowanym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/ </w:t>
      </w:r>
      <w:r w:rsidRPr="00BB2D50">
        <w:rPr>
          <w:rFonts w:asciiTheme="minorHAnsi" w:hAnsiTheme="minorHAnsi" w:cstheme="minorHAnsi"/>
          <w:bCs/>
          <w:i/>
          <w:sz w:val="22"/>
          <w:szCs w:val="22"/>
        </w:rPr>
        <w:t>lub podpisem zaufanym</w:t>
      </w:r>
    </w:p>
    <w:p w14:paraId="18F6A7C9" w14:textId="57BBB6B0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575C6AA8" w14:textId="1BB25D96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24BD0A27" w14:textId="2988025B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61CF2CA1" w14:textId="65D81250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2D4368EC" w14:textId="6F7D1DCE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2DED60C6" w14:textId="653242E8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543DBE2F" w14:textId="18E39CB1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4E34694A" w14:textId="18F47136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74A7DA30" w14:textId="09889503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57C955A7" w14:textId="0D85D497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62396ECF" w14:textId="5FED8FA0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37ABE6E2" w14:textId="7A8DE1D0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301CE82B" w14:textId="5FB62E0A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6B111145" w14:textId="10F10A43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0A236D62" w14:textId="1BD7536F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2EA87981" w14:textId="39C08AE8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2A9DC178" w14:textId="377AF62E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03431117" w14:textId="599DEF4A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1AF1C705" w14:textId="4D3B8328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7F237C1B" w14:textId="7C7401DD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09786670" w14:textId="3A1B258A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3E7BE258" w14:textId="4A992185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6FA7CDB2" w14:textId="5730A672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006E3AA3" w14:textId="14D60E7B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72F64425" w14:textId="6632F8AC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4C7AD326" w14:textId="64C11E59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5FB62FA5" w14:textId="053611D3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06567744" w14:textId="584B5140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5C78F338" w14:textId="47A227EA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32E2140D" w14:textId="299D4525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117276BC" w14:textId="41F5012A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6F3A72E2" w14:textId="2E49C417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5EF463F2" w14:textId="093ED392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4A4732E6" w14:textId="62CAEFF7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1E64C660" w14:textId="53BB91D0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5DD5BD57" w14:textId="4CD05497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6F4A0B0E" w14:textId="381EA74D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0B050C45" w14:textId="0BB688C0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74A8F54E" w14:textId="042DBB09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696CFF0A" w14:textId="7E9A220B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7A190A29" w14:textId="77777777" w:rsidR="00021369" w:rsidRDefault="00021369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29CED4D8" w14:textId="1D245C9F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170209F2" w14:textId="37F0F773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46F61114" w14:textId="7D2894D9" w:rsidR="00900222" w:rsidRPr="00900222" w:rsidRDefault="00021369" w:rsidP="00900222">
      <w:pPr>
        <w:widowControl/>
        <w:suppressAutoHyphens/>
        <w:autoSpaceDE/>
        <w:autoSpaceDN/>
        <w:adjustRightInd/>
        <w:jc w:val="right"/>
        <w:rPr>
          <w:rFonts w:ascii="Arial" w:eastAsia="Calibri" w:hAnsi="Arial" w:cs="Arial"/>
          <w:color w:val="000000"/>
          <w:kern w:val="1"/>
        </w:rPr>
      </w:pPr>
      <w:r>
        <w:rPr>
          <w:rFonts w:ascii="Open Sans" w:eastAsia="Calibri" w:hAnsi="Open Sans" w:cs="Open Sans"/>
          <w:b/>
          <w:color w:val="000000"/>
          <w:kern w:val="1"/>
          <w:sz w:val="20"/>
          <w:szCs w:val="20"/>
        </w:rPr>
        <w:t>Załącznik nr 5 i 6</w:t>
      </w:r>
      <w:r w:rsidR="00900222" w:rsidRPr="00900222">
        <w:rPr>
          <w:rFonts w:ascii="Open Sans" w:eastAsia="Calibri" w:hAnsi="Open Sans" w:cs="Open Sans"/>
          <w:b/>
          <w:color w:val="000000"/>
          <w:kern w:val="1"/>
          <w:sz w:val="20"/>
          <w:szCs w:val="20"/>
        </w:rPr>
        <w:t xml:space="preserve"> do SWZ  - Oświadczenie</w:t>
      </w:r>
    </w:p>
    <w:p w14:paraId="68FA11CB" w14:textId="77777777" w:rsidR="00900222" w:rsidRPr="00900222" w:rsidRDefault="00900222" w:rsidP="00900222">
      <w:pPr>
        <w:widowControl/>
        <w:suppressAutoHyphens/>
        <w:autoSpaceDE/>
        <w:autoSpaceDN/>
        <w:adjustRightInd/>
        <w:rPr>
          <w:rFonts w:ascii="Arial" w:eastAsia="Calibri" w:hAnsi="Arial" w:cs="Arial"/>
          <w:color w:val="000000"/>
          <w:kern w:val="1"/>
        </w:rPr>
      </w:pPr>
      <w:r w:rsidRPr="00900222">
        <w:rPr>
          <w:rFonts w:ascii="Open Sans" w:eastAsia="Calibri" w:hAnsi="Open Sans" w:cs="Open Sans"/>
          <w:b/>
          <w:color w:val="000000"/>
          <w:kern w:val="1"/>
          <w:sz w:val="20"/>
          <w:szCs w:val="20"/>
        </w:rPr>
        <w:lastRenderedPageBreak/>
        <w:br/>
      </w:r>
      <w:r w:rsidRPr="00900222">
        <w:rPr>
          <w:rFonts w:ascii="Open Sans" w:eastAsia="Calibri" w:hAnsi="Open Sans" w:cs="Open Sans"/>
          <w:b/>
          <w:bCs/>
          <w:color w:val="000000"/>
          <w:kern w:val="1"/>
          <w:sz w:val="20"/>
          <w:szCs w:val="20"/>
          <w:lang w:eastAsia="en-US"/>
        </w:rPr>
        <w:t xml:space="preserve">Wykonawca/podwykonawca1: </w:t>
      </w:r>
    </w:p>
    <w:p w14:paraId="5C89774E" w14:textId="77777777" w:rsidR="00900222" w:rsidRPr="00900222" w:rsidRDefault="00900222" w:rsidP="00900222">
      <w:pPr>
        <w:widowControl/>
        <w:suppressAutoHyphens/>
        <w:autoSpaceDE/>
        <w:autoSpaceDN/>
        <w:adjustRightInd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Calibri" w:hAnsi="Open Sans" w:cs="Open Sans"/>
          <w:color w:val="000000"/>
          <w:kern w:val="1"/>
          <w:sz w:val="20"/>
          <w:szCs w:val="20"/>
          <w:lang w:eastAsia="en-US"/>
        </w:rPr>
        <w:t xml:space="preserve">……………………………………………………………………………................. </w:t>
      </w:r>
    </w:p>
    <w:p w14:paraId="20B2CE05" w14:textId="77777777" w:rsidR="00900222" w:rsidRPr="00900222" w:rsidRDefault="00900222" w:rsidP="00900222">
      <w:pPr>
        <w:widowControl/>
        <w:suppressAutoHyphens/>
        <w:autoSpaceDE/>
        <w:autoSpaceDN/>
        <w:adjustRightInd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Calibri" w:hAnsi="Open Sans" w:cs="Open Sans"/>
          <w:i/>
          <w:iCs/>
          <w:color w:val="000000"/>
          <w:kern w:val="1"/>
          <w:sz w:val="18"/>
          <w:szCs w:val="18"/>
          <w:lang w:eastAsia="en-US"/>
        </w:rPr>
        <w:t>(pełna nazwa/firma, adres, w zależności od podmiotu: NIP, KRS/</w:t>
      </w:r>
      <w:proofErr w:type="spellStart"/>
      <w:r w:rsidRPr="00900222">
        <w:rPr>
          <w:rFonts w:ascii="Open Sans" w:eastAsia="Calibri" w:hAnsi="Open Sans" w:cs="Open Sans"/>
          <w:i/>
          <w:iCs/>
          <w:color w:val="000000"/>
          <w:kern w:val="1"/>
          <w:sz w:val="18"/>
          <w:szCs w:val="18"/>
          <w:lang w:eastAsia="en-US"/>
        </w:rPr>
        <w:t>CEiDG</w:t>
      </w:r>
      <w:proofErr w:type="spellEnd"/>
      <w:r w:rsidRPr="00900222">
        <w:rPr>
          <w:rFonts w:ascii="Open Sans" w:eastAsia="Calibri" w:hAnsi="Open Sans" w:cs="Open Sans"/>
          <w:i/>
          <w:iCs/>
          <w:color w:val="000000"/>
          <w:kern w:val="1"/>
          <w:sz w:val="18"/>
          <w:szCs w:val="18"/>
          <w:lang w:eastAsia="en-US"/>
        </w:rPr>
        <w:t xml:space="preserve">) </w:t>
      </w:r>
    </w:p>
    <w:p w14:paraId="069651C3" w14:textId="77777777" w:rsidR="00900222" w:rsidRPr="00900222" w:rsidRDefault="00900222" w:rsidP="00900222">
      <w:pPr>
        <w:widowControl/>
        <w:suppressAutoHyphens/>
        <w:autoSpaceDE/>
        <w:autoSpaceDN/>
        <w:adjustRightInd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Calibri" w:hAnsi="Open Sans" w:cs="Open Sans"/>
          <w:b/>
          <w:bCs/>
          <w:color w:val="000000"/>
          <w:kern w:val="1"/>
          <w:sz w:val="20"/>
          <w:szCs w:val="20"/>
          <w:lang w:eastAsia="en-US"/>
        </w:rPr>
        <w:t xml:space="preserve">reprezentowany przez: </w:t>
      </w:r>
    </w:p>
    <w:p w14:paraId="4FCB654E" w14:textId="77777777" w:rsidR="00900222" w:rsidRPr="00900222" w:rsidRDefault="00900222" w:rsidP="00900222">
      <w:pPr>
        <w:widowControl/>
        <w:suppressAutoHyphens/>
        <w:autoSpaceDE/>
        <w:autoSpaceDN/>
        <w:adjustRightInd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Calibri" w:hAnsi="Open Sans" w:cs="Open Sans"/>
          <w:color w:val="000000"/>
          <w:kern w:val="1"/>
          <w:sz w:val="20"/>
          <w:szCs w:val="20"/>
          <w:lang w:eastAsia="en-US"/>
        </w:rPr>
        <w:t>…………………………………………………………………………………………</w:t>
      </w:r>
      <w:r w:rsidRPr="00900222">
        <w:rPr>
          <w:rFonts w:ascii="Open Sans" w:eastAsia="Open Sans" w:hAnsi="Open Sans" w:cs="Open Sans"/>
          <w:color w:val="000000"/>
          <w:kern w:val="1"/>
          <w:sz w:val="20"/>
          <w:szCs w:val="20"/>
          <w:lang w:eastAsia="en-US"/>
        </w:rPr>
        <w:t xml:space="preserve"> </w:t>
      </w:r>
    </w:p>
    <w:p w14:paraId="48FA3568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line="380" w:lineRule="atLeast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Calibri" w:hAnsi="Open Sans" w:cs="Open Sans"/>
          <w:i/>
          <w:iCs/>
          <w:color w:val="000000"/>
          <w:kern w:val="1"/>
          <w:sz w:val="18"/>
          <w:szCs w:val="18"/>
          <w:lang w:eastAsia="en-US"/>
        </w:rPr>
        <w:t>(imię, nazwisko, stanowisko/podstawa do reprezentacji)</w:t>
      </w:r>
    </w:p>
    <w:p w14:paraId="41DFA8FA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before="120" w:line="380" w:lineRule="atLeast"/>
        <w:jc w:val="both"/>
        <w:rPr>
          <w:rFonts w:ascii="Open Sans" w:eastAsia="Times New Roman" w:hAnsi="Open Sans" w:cs="Open Sans"/>
          <w:i/>
          <w:color w:val="00000A"/>
          <w:kern w:val="1"/>
          <w:sz w:val="20"/>
          <w:szCs w:val="20"/>
        </w:rPr>
      </w:pPr>
    </w:p>
    <w:p w14:paraId="3C6262A0" w14:textId="77777777" w:rsidR="00900222" w:rsidRPr="00900222" w:rsidRDefault="00900222" w:rsidP="00900222">
      <w:pPr>
        <w:suppressAutoHyphens/>
        <w:autoSpaceDE/>
        <w:autoSpaceDN/>
        <w:adjustRightInd/>
        <w:spacing w:after="120" w:line="276" w:lineRule="auto"/>
        <w:jc w:val="center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u w:val="single"/>
          <w:lang w:eastAsia="ar-SA"/>
        </w:rPr>
        <w:t>Oświadczenie Wykonawcy/ podmiotu udostępniającego zasoby/podwykonawcy*</w:t>
      </w:r>
    </w:p>
    <w:p w14:paraId="256E6BDE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center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lang w:eastAsia="ar-SA"/>
        </w:rPr>
        <w:t xml:space="preserve">składane na podstawie art. 125 ust. 1 </w:t>
      </w:r>
      <w:r w:rsidRPr="00900222"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  <w:lang w:eastAsia="ar-SA"/>
        </w:rPr>
        <w:t xml:space="preserve">ustawy z dnia 11 września 2019 r. </w:t>
      </w:r>
    </w:p>
    <w:p w14:paraId="182CF207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center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  <w:lang w:eastAsia="ar-SA"/>
        </w:rPr>
        <w:t xml:space="preserve">Prawo zamówień publicznych (dalej jako: ustawą </w:t>
      </w:r>
      <w:proofErr w:type="spellStart"/>
      <w:r w:rsidRPr="00900222"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  <w:lang w:eastAsia="ar-SA"/>
        </w:rPr>
        <w:t>Pzp</w:t>
      </w:r>
      <w:proofErr w:type="spellEnd"/>
      <w:r w:rsidRPr="00900222"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  <w:lang w:eastAsia="ar-SA"/>
        </w:rPr>
        <w:t xml:space="preserve">), </w:t>
      </w:r>
    </w:p>
    <w:p w14:paraId="0F4DA9DF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center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  <w:lang w:eastAsia="ar-SA"/>
        </w:rPr>
        <w:t xml:space="preserve">DOTYCZĄCE PRZESŁANEK WYKLUCZENIA Z POSTĘPOWANIA </w:t>
      </w:r>
    </w:p>
    <w:p w14:paraId="317A93C0" w14:textId="77777777" w:rsidR="00900222" w:rsidRPr="00900222" w:rsidRDefault="00900222" w:rsidP="00900222">
      <w:pPr>
        <w:suppressAutoHyphens/>
        <w:autoSpaceDE/>
        <w:autoSpaceDN/>
        <w:adjustRightInd/>
        <w:spacing w:before="120" w:line="276" w:lineRule="auto"/>
        <w:jc w:val="center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u w:val="single"/>
          <w:lang w:eastAsia="ar-SA"/>
        </w:rPr>
        <w:t xml:space="preserve">ORAZ </w:t>
      </w:r>
    </w:p>
    <w:p w14:paraId="4682E805" w14:textId="77777777" w:rsidR="00900222" w:rsidRPr="00900222" w:rsidRDefault="00900222" w:rsidP="00900222">
      <w:pPr>
        <w:suppressAutoHyphens/>
        <w:autoSpaceDE/>
        <w:autoSpaceDN/>
        <w:adjustRightInd/>
        <w:spacing w:before="120" w:line="276" w:lineRule="auto"/>
        <w:jc w:val="center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u w:val="single"/>
          <w:lang w:eastAsia="ar-SA"/>
        </w:rPr>
        <w:t xml:space="preserve">SPEŁNIANIU WARUNKÓW UDZIAŁU W POSTĘPOWANIU </w:t>
      </w:r>
    </w:p>
    <w:p w14:paraId="270BD54B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</w:pPr>
    </w:p>
    <w:p w14:paraId="0C02710C" w14:textId="77777777" w:rsidR="00900222" w:rsidRPr="00900222" w:rsidRDefault="00900222" w:rsidP="00900222">
      <w:pPr>
        <w:suppressAutoHyphens/>
        <w:autoSpaceDE/>
        <w:autoSpaceDN/>
        <w:adjustRightInd/>
        <w:spacing w:after="120" w:line="276" w:lineRule="auto"/>
        <w:ind w:left="26" w:hanging="26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Na potrzeby postępowania o udzielenie zamówienia publicznego na dostawę, wdrożenie i konfigurację sieci bezprzewodowej wraz z akcesoriami i systemem zarządzania</w:t>
      </w:r>
    </w:p>
    <w:p w14:paraId="54B781D2" w14:textId="77777777" w:rsidR="00900222" w:rsidRPr="00900222" w:rsidRDefault="00900222" w:rsidP="00900222">
      <w:pPr>
        <w:suppressAutoHyphens/>
        <w:autoSpaceDE/>
        <w:autoSpaceDN/>
        <w:adjustRightInd/>
        <w:spacing w:after="120" w:line="276" w:lineRule="auto"/>
        <w:ind w:left="26" w:hanging="26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oświadczam, co następuje:</w:t>
      </w:r>
    </w:p>
    <w:p w14:paraId="1EFC326D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</w:pPr>
    </w:p>
    <w:p w14:paraId="4C2750F8" w14:textId="77777777" w:rsidR="00900222" w:rsidRPr="00900222" w:rsidRDefault="00900222" w:rsidP="00900222">
      <w:pPr>
        <w:shd w:val="clear" w:color="auto" w:fill="BFBFBF"/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lang w:eastAsia="ar-SA"/>
        </w:rPr>
        <w:t>OŚWIADCZENIA DOTYCZĄCE Wykonawcy podmiotu udostępniającego zasoby/podwykonawcy*:</w:t>
      </w:r>
    </w:p>
    <w:p w14:paraId="1B5A1DFA" w14:textId="77777777" w:rsidR="00900222" w:rsidRPr="00900222" w:rsidRDefault="00900222" w:rsidP="00900222">
      <w:pPr>
        <w:shd w:val="clear" w:color="auto" w:fill="BFBFBF"/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lang w:eastAsia="ar-SA"/>
        </w:rPr>
      </w:pPr>
    </w:p>
    <w:p w14:paraId="6B3CB82A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ind w:left="708"/>
        <w:jc w:val="both"/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lang w:eastAsia="ar-SA"/>
        </w:rPr>
      </w:pPr>
    </w:p>
    <w:p w14:paraId="137213E1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lang w:eastAsia="ar-SA"/>
        </w:rPr>
        <w:t>I Spełnianie warunków udziału w postępowaniu</w:t>
      </w:r>
    </w:p>
    <w:p w14:paraId="1A715284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Oświadczam, że spełniam warunki udziału w postępowaniu określone przez zamawiającego w  SWZ oraz ogłoszeniu o zamówieniu.</w:t>
      </w:r>
    </w:p>
    <w:p w14:paraId="08775924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ind w:left="720"/>
        <w:jc w:val="both"/>
        <w:rPr>
          <w:rFonts w:ascii="Open Sans" w:eastAsia="Times New Roman" w:hAnsi="Open Sans" w:cs="Open Sans"/>
          <w:i/>
          <w:color w:val="00000A"/>
          <w:kern w:val="1"/>
          <w:sz w:val="20"/>
          <w:szCs w:val="20"/>
          <w:lang w:eastAsia="ar-SA"/>
        </w:rPr>
      </w:pPr>
    </w:p>
    <w:p w14:paraId="65A35C9E" w14:textId="77777777" w:rsidR="00900222" w:rsidRPr="00900222" w:rsidRDefault="00900222" w:rsidP="00900222">
      <w:pPr>
        <w:widowControl/>
        <w:numPr>
          <w:ilvl w:val="0"/>
          <w:numId w:val="59"/>
        </w:numPr>
        <w:suppressAutoHyphens/>
        <w:autoSpaceDE/>
        <w:autoSpaceDN/>
        <w:adjustRightInd/>
        <w:spacing w:before="90" w:line="276" w:lineRule="auto"/>
        <w:ind w:left="426" w:hanging="426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lang w:eastAsia="ar-SA"/>
        </w:rPr>
        <w:t>Przesłanek wykluczenia z postępowania</w:t>
      </w:r>
    </w:p>
    <w:p w14:paraId="47250F7C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line="276" w:lineRule="auto"/>
        <w:contextualSpacing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Oświadczam, że nie podlegam wykluczeniu z postępowania na podstawie  art. 108 ust 1 ustawy </w:t>
      </w:r>
      <w:proofErr w:type="spellStart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Pzp</w:t>
      </w:r>
      <w:proofErr w:type="spellEnd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.</w:t>
      </w:r>
    </w:p>
    <w:p w14:paraId="73CFEC13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i/>
          <w:color w:val="00000A"/>
          <w:kern w:val="1"/>
          <w:sz w:val="20"/>
          <w:szCs w:val="20"/>
          <w:lang w:eastAsia="ar-SA"/>
        </w:rPr>
      </w:pPr>
    </w:p>
    <w:p w14:paraId="0AA0818D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…………….……. </w:t>
      </w:r>
      <w:r w:rsidRPr="00900222">
        <w:rPr>
          <w:rFonts w:ascii="Open Sans" w:eastAsia="Times New Roman" w:hAnsi="Open Sans" w:cs="Open Sans"/>
          <w:i/>
          <w:color w:val="00000A"/>
          <w:kern w:val="1"/>
          <w:sz w:val="20"/>
          <w:szCs w:val="20"/>
          <w:lang w:eastAsia="ar-SA"/>
        </w:rPr>
        <w:t xml:space="preserve">(miejscowość), </w:t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dnia ………….………r. </w:t>
      </w:r>
    </w:p>
    <w:p w14:paraId="4A96C062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</w:pPr>
    </w:p>
    <w:p w14:paraId="145F585B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</w:p>
    <w:p w14:paraId="28CD4BFD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Oświadczam, że zachodzą w stosunku do mnie podstawy wykluczenia z postępowania na podstawie art. …………................ ustawy </w:t>
      </w:r>
      <w:proofErr w:type="spellStart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Pzp</w:t>
      </w:r>
      <w:proofErr w:type="spellEnd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 </w:t>
      </w:r>
      <w:r w:rsidRPr="00900222">
        <w:rPr>
          <w:rFonts w:ascii="Open Sans" w:eastAsia="Times New Roman" w:hAnsi="Open Sans" w:cs="Open Sans"/>
          <w:i/>
          <w:iCs/>
          <w:color w:val="00000A"/>
          <w:kern w:val="1"/>
          <w:sz w:val="18"/>
          <w:szCs w:val="18"/>
          <w:lang w:eastAsia="ar-SA"/>
        </w:rPr>
        <w:t xml:space="preserve">(podać mającą zastosowanie podstawę wykluczenia spośród wymienionych w art. 108 ust. 1 ustawy </w:t>
      </w:r>
      <w:proofErr w:type="spellStart"/>
      <w:r w:rsidRPr="00900222">
        <w:rPr>
          <w:rFonts w:ascii="Open Sans" w:eastAsia="Times New Roman" w:hAnsi="Open Sans" w:cs="Open Sans"/>
          <w:i/>
          <w:iCs/>
          <w:color w:val="00000A"/>
          <w:kern w:val="1"/>
          <w:sz w:val="18"/>
          <w:szCs w:val="18"/>
          <w:lang w:eastAsia="ar-SA"/>
        </w:rPr>
        <w:t>Pzp</w:t>
      </w:r>
      <w:proofErr w:type="spellEnd"/>
      <w:r w:rsidRPr="00900222">
        <w:rPr>
          <w:rFonts w:ascii="Open Sans" w:eastAsia="Times New Roman" w:hAnsi="Open Sans" w:cs="Open Sans"/>
          <w:i/>
          <w:iCs/>
          <w:color w:val="00000A"/>
          <w:kern w:val="1"/>
          <w:sz w:val="18"/>
          <w:szCs w:val="18"/>
          <w:lang w:eastAsia="ar-SA"/>
        </w:rPr>
        <w:t>).</w:t>
      </w:r>
      <w:r w:rsidRPr="00900222">
        <w:rPr>
          <w:rFonts w:ascii="Open Sans" w:eastAsia="Times New Roman" w:hAnsi="Open Sans" w:cs="Open Sans"/>
          <w:i/>
          <w:iCs/>
          <w:color w:val="00000A"/>
          <w:kern w:val="1"/>
          <w:sz w:val="20"/>
          <w:szCs w:val="20"/>
          <w:lang w:eastAsia="ar-SA"/>
        </w:rPr>
        <w:t xml:space="preserve"> </w:t>
      </w:r>
    </w:p>
    <w:p w14:paraId="66E8F3D6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Jednocześnie oświadczam, że w związku z ww. okolicznością, na podstawie art. 110 ust. 2 pkt 1 ustawy </w:t>
      </w:r>
      <w:proofErr w:type="spellStart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Pzp</w:t>
      </w:r>
      <w:proofErr w:type="spellEnd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 podjąłem następujące środki:</w:t>
      </w:r>
    </w:p>
    <w:p w14:paraId="11DF4B29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532562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Wyjaśniam fakty i okoliczności o którym mowa w art. 110 ust. 2 pkt.  2 ustawy </w:t>
      </w:r>
      <w:proofErr w:type="spellStart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Pzp</w:t>
      </w:r>
      <w:proofErr w:type="spellEnd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.:</w:t>
      </w:r>
    </w:p>
    <w:p w14:paraId="16CDF101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A36304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Podjąłem następujące kroki o których mowa w art. 110 ust. 2 pkt.  3 ustawy </w:t>
      </w:r>
      <w:proofErr w:type="spellStart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Pzp</w:t>
      </w:r>
      <w:proofErr w:type="spellEnd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.:</w:t>
      </w:r>
    </w:p>
    <w:p w14:paraId="181A7E60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6EEE55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</w:pPr>
    </w:p>
    <w:p w14:paraId="79BA1B53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…………….……. </w:t>
      </w:r>
      <w:r w:rsidRPr="00900222">
        <w:rPr>
          <w:rFonts w:ascii="Open Sans" w:eastAsia="Times New Roman" w:hAnsi="Open Sans" w:cs="Open Sans"/>
          <w:i/>
          <w:color w:val="00000A"/>
          <w:kern w:val="1"/>
          <w:sz w:val="20"/>
          <w:szCs w:val="20"/>
          <w:lang w:eastAsia="ar-SA"/>
        </w:rPr>
        <w:t xml:space="preserve">(miejscowość), </w:t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dnia …………………. r. </w:t>
      </w:r>
    </w:p>
    <w:p w14:paraId="73B7474B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</w:p>
    <w:p w14:paraId="59370A18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i/>
          <w:color w:val="00000A"/>
          <w:kern w:val="1"/>
          <w:sz w:val="20"/>
          <w:szCs w:val="20"/>
          <w:lang w:eastAsia="ar-SA"/>
        </w:rPr>
      </w:pPr>
    </w:p>
    <w:p w14:paraId="2F8B32AE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i/>
          <w:color w:val="00000A"/>
          <w:kern w:val="1"/>
          <w:sz w:val="20"/>
          <w:szCs w:val="20"/>
          <w:lang w:eastAsia="ar-SA"/>
        </w:rPr>
      </w:pPr>
    </w:p>
    <w:p w14:paraId="0A240FA3" w14:textId="77777777" w:rsidR="00900222" w:rsidRPr="00900222" w:rsidRDefault="00900222" w:rsidP="00900222">
      <w:pPr>
        <w:shd w:val="clear" w:color="auto" w:fill="BFBFBF"/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lang w:eastAsia="ar-SA"/>
        </w:rPr>
        <w:t>OŚWIADCZENIE DOTYCZĄCE PODANYCH INFORMACJI:</w:t>
      </w:r>
    </w:p>
    <w:p w14:paraId="24788C33" w14:textId="77777777" w:rsidR="00900222" w:rsidRPr="00900222" w:rsidRDefault="00900222" w:rsidP="00900222">
      <w:pPr>
        <w:shd w:val="clear" w:color="auto" w:fill="BFBFBF"/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lang w:eastAsia="ar-SA"/>
        </w:rPr>
      </w:pPr>
    </w:p>
    <w:p w14:paraId="3FA74BE8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lang w:eastAsia="ar-SA"/>
        </w:rPr>
      </w:pPr>
    </w:p>
    <w:p w14:paraId="1017D2C9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Oświadczam, że wszystkie informacje podane w powyższych oświadczeniach są aktualne i zgodne z prawdą oraz zostały przedstawione z pełną świadomością konsekwencji wprowadzenia zamawiającego w błąd przy przedstawianiu informacji.</w:t>
      </w:r>
    </w:p>
    <w:p w14:paraId="7CFE11C7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</w:pPr>
    </w:p>
    <w:p w14:paraId="39FCF84E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</w:pPr>
    </w:p>
    <w:p w14:paraId="38CE894D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…………….……. </w:t>
      </w:r>
      <w:r w:rsidRPr="00900222">
        <w:rPr>
          <w:rFonts w:ascii="Open Sans" w:eastAsia="Times New Roman" w:hAnsi="Open Sans" w:cs="Open Sans"/>
          <w:i/>
          <w:color w:val="00000A"/>
          <w:kern w:val="1"/>
          <w:sz w:val="20"/>
          <w:szCs w:val="20"/>
          <w:lang w:eastAsia="ar-SA"/>
        </w:rPr>
        <w:t xml:space="preserve">(miejscowość), </w:t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dnia …………………. r. </w:t>
      </w:r>
    </w:p>
    <w:p w14:paraId="667614F4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</w:pPr>
    </w:p>
    <w:p w14:paraId="5B0EC781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</w:pPr>
    </w:p>
    <w:p w14:paraId="61088B29" w14:textId="77777777" w:rsidR="00900222" w:rsidRPr="00900222" w:rsidRDefault="00900222" w:rsidP="00900222">
      <w:pPr>
        <w:tabs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autoSpaceDE/>
        <w:autoSpaceDN/>
        <w:adjustRightInd/>
        <w:spacing w:line="276" w:lineRule="auto"/>
        <w:ind w:right="20"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0"/>
          <w:kern w:val="1"/>
          <w:sz w:val="20"/>
          <w:szCs w:val="20"/>
          <w:lang w:eastAsia="ar-SA"/>
        </w:rPr>
        <w:t>Jednocześnie, z</w:t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 xml:space="preserve">godnie z art. 273 ust. 3 ustawy </w:t>
      </w:r>
      <w:proofErr w:type="spellStart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>Pzp</w:t>
      </w:r>
      <w:proofErr w:type="spellEnd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>,</w:t>
      </w:r>
      <w:r w:rsidRPr="00900222">
        <w:rPr>
          <w:rFonts w:ascii="Open Sans" w:eastAsia="Times New Roman" w:hAnsi="Open Sans" w:cs="Open Sans"/>
          <w:color w:val="000000"/>
          <w:kern w:val="1"/>
          <w:sz w:val="20"/>
          <w:szCs w:val="20"/>
          <w:lang w:eastAsia="ar-SA"/>
        </w:rPr>
        <w:t xml:space="preserve"> wykonawca wskazuje, że podmiotowe środki dowodowe wymagane przez zamawiającego, są dostępne </w:t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>za pomocą bezpłatnych i ogólnodostępnych baz danych, w szczególności rejestrów publicznych w rozumieniu ustawy z dnia 17 lutego 2005 r. o informatyzacji działalności podmiotów realizujących zadania publiczne, pod poniższymi adresami internetowymi:</w:t>
      </w:r>
    </w:p>
    <w:p w14:paraId="1FCF81EF" w14:textId="77777777" w:rsidR="00900222" w:rsidRPr="00900222" w:rsidRDefault="00900222" w:rsidP="00900222">
      <w:pPr>
        <w:tabs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autoSpaceDE/>
        <w:autoSpaceDN/>
        <w:adjustRightInd/>
        <w:spacing w:line="276" w:lineRule="auto"/>
        <w:ind w:right="20"/>
        <w:jc w:val="both"/>
        <w:textAlignment w:val="baseline"/>
        <w:rPr>
          <w:rFonts w:ascii="Open Sans" w:eastAsia="Times New Roman" w:hAnsi="Open Sans" w:cs="Open Sans"/>
          <w:color w:val="000000"/>
          <w:kern w:val="1"/>
          <w:sz w:val="20"/>
          <w:szCs w:val="20"/>
          <w:lang w:eastAsia="ar-SA"/>
        </w:rPr>
      </w:pPr>
    </w:p>
    <w:p w14:paraId="76B85FB9" w14:textId="77777777" w:rsidR="00900222" w:rsidRPr="00900222" w:rsidRDefault="00900222" w:rsidP="00900222">
      <w:pPr>
        <w:tabs>
          <w:tab w:val="left" w:pos="443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autoSpaceDE/>
        <w:autoSpaceDN/>
        <w:adjustRightInd/>
        <w:spacing w:line="276" w:lineRule="auto"/>
        <w:ind w:left="426" w:right="20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0"/>
          <w:kern w:val="1"/>
          <w:sz w:val="20"/>
          <w:szCs w:val="20"/>
          <w:lang w:eastAsia="ar-SA"/>
        </w:rPr>
        <w:t>1)</w:t>
      </w:r>
      <w:r w:rsidRPr="00900222">
        <w:rPr>
          <w:rFonts w:ascii="Open Sans" w:eastAsia="Times New Roman" w:hAnsi="Open Sans" w:cs="Open Sans"/>
          <w:color w:val="000000"/>
          <w:kern w:val="1"/>
          <w:sz w:val="20"/>
          <w:szCs w:val="20"/>
          <w:lang w:eastAsia="ar-SA"/>
        </w:rPr>
        <w:tab/>
        <w:t>..............................................................................................................................</w:t>
      </w:r>
    </w:p>
    <w:p w14:paraId="1A3D3B5D" w14:textId="77777777" w:rsidR="00900222" w:rsidRPr="00900222" w:rsidRDefault="00900222" w:rsidP="00900222">
      <w:pPr>
        <w:tabs>
          <w:tab w:val="left" w:pos="443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autoSpaceDE/>
        <w:autoSpaceDN/>
        <w:adjustRightInd/>
        <w:spacing w:line="276" w:lineRule="auto"/>
        <w:ind w:left="426" w:right="20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0"/>
          <w:kern w:val="1"/>
          <w:sz w:val="20"/>
          <w:szCs w:val="20"/>
          <w:lang w:eastAsia="ar-SA"/>
        </w:rPr>
        <w:t>2)</w:t>
      </w:r>
      <w:r w:rsidRPr="00900222">
        <w:rPr>
          <w:rFonts w:ascii="Open Sans" w:eastAsia="Times New Roman" w:hAnsi="Open Sans" w:cs="Open Sans"/>
          <w:color w:val="000000"/>
          <w:kern w:val="1"/>
          <w:sz w:val="20"/>
          <w:szCs w:val="20"/>
          <w:lang w:eastAsia="ar-SA"/>
        </w:rPr>
        <w:tab/>
        <w:t>..............................................................................................................................</w:t>
      </w:r>
    </w:p>
    <w:p w14:paraId="3A1B1BB4" w14:textId="77777777" w:rsidR="00900222" w:rsidRPr="00900222" w:rsidRDefault="00900222" w:rsidP="00900222">
      <w:pPr>
        <w:tabs>
          <w:tab w:val="left" w:pos="443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autoSpaceDE/>
        <w:autoSpaceDN/>
        <w:adjustRightInd/>
        <w:spacing w:line="276" w:lineRule="auto"/>
        <w:ind w:left="426" w:right="20"/>
        <w:rPr>
          <w:rFonts w:ascii="Open Sans" w:eastAsia="Times New Roman" w:hAnsi="Open Sans" w:cs="Open Sans"/>
          <w:color w:val="000000"/>
          <w:kern w:val="1"/>
          <w:sz w:val="20"/>
          <w:szCs w:val="20"/>
          <w:lang w:eastAsia="ar-SA"/>
        </w:rPr>
      </w:pPr>
    </w:p>
    <w:p w14:paraId="3D0295B8" w14:textId="77777777" w:rsidR="00900222" w:rsidRPr="00900222" w:rsidRDefault="00900222" w:rsidP="00900222">
      <w:pPr>
        <w:suppressAutoHyphens/>
        <w:autoSpaceDE/>
        <w:autoSpaceDN/>
        <w:adjustRightInd/>
        <w:spacing w:after="160" w:line="276" w:lineRule="auto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bCs/>
          <w:i/>
          <w:iCs/>
          <w:color w:val="00000A"/>
          <w:kern w:val="1"/>
          <w:sz w:val="20"/>
          <w:szCs w:val="20"/>
          <w:lang w:eastAsia="ar-SA"/>
        </w:rPr>
        <w:t>Dokument należy wypełnić i podpisać kwalifikowanym podpisem elektronicznym.</w:t>
      </w:r>
    </w:p>
    <w:p w14:paraId="273678B4" w14:textId="77777777" w:rsidR="00900222" w:rsidRPr="00900222" w:rsidRDefault="00900222" w:rsidP="00900222">
      <w:pPr>
        <w:suppressAutoHyphens/>
        <w:autoSpaceDE/>
        <w:autoSpaceDN/>
        <w:adjustRightInd/>
        <w:spacing w:after="160" w:line="276" w:lineRule="auto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bCs/>
          <w:i/>
          <w:iCs/>
          <w:color w:val="00000A"/>
          <w:kern w:val="1"/>
          <w:sz w:val="20"/>
          <w:szCs w:val="20"/>
          <w:lang w:eastAsia="ar-SA"/>
        </w:rPr>
        <w:t>Zamawiający zaleca zapisanie dokumentu w formacie PDF.</w:t>
      </w:r>
    </w:p>
    <w:p w14:paraId="6FC16874" w14:textId="77777777" w:rsidR="00900222" w:rsidRPr="00900222" w:rsidRDefault="00900222" w:rsidP="00900222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left" w:pos="9498"/>
        </w:tabs>
        <w:suppressAutoHyphens/>
        <w:autoSpaceDE/>
        <w:autoSpaceDN/>
        <w:adjustRightInd/>
        <w:spacing w:line="276" w:lineRule="auto"/>
        <w:ind w:left="5812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...........................................................</w:t>
      </w:r>
    </w:p>
    <w:p w14:paraId="69D12CE3" w14:textId="77777777" w:rsidR="00900222" w:rsidRPr="00900222" w:rsidRDefault="00900222" w:rsidP="00900222">
      <w:pPr>
        <w:suppressAutoHyphens/>
        <w:autoSpaceDE/>
        <w:autoSpaceDN/>
        <w:adjustRightInd/>
        <w:spacing w:after="160" w:line="276" w:lineRule="auto"/>
        <w:jc w:val="right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  <w:t xml:space="preserve">   (czytelny podpis upoważnionego przedstawiciela)     </w:t>
      </w:r>
    </w:p>
    <w:p w14:paraId="18B3FF52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after="200" w:line="276" w:lineRule="auto"/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</w:pPr>
    </w:p>
    <w:p w14:paraId="4C56B41F" w14:textId="77777777" w:rsidR="00900222" w:rsidRPr="00900222" w:rsidRDefault="00900222" w:rsidP="00900222">
      <w:pPr>
        <w:keepNext/>
        <w:pageBreakBefore/>
        <w:widowControl/>
        <w:suppressAutoHyphens/>
        <w:autoSpaceDE/>
        <w:autoSpaceDN/>
        <w:adjustRightInd/>
        <w:jc w:val="right"/>
        <w:outlineLvl w:val="2"/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lang w:eastAsia="ar-SA"/>
        </w:rPr>
      </w:pPr>
    </w:p>
    <w:p w14:paraId="3548E01B" w14:textId="4A84A37A" w:rsidR="00900222" w:rsidRPr="00900222" w:rsidRDefault="00021369" w:rsidP="00900222">
      <w:pPr>
        <w:keepNext/>
        <w:widowControl/>
        <w:suppressAutoHyphens/>
        <w:autoSpaceDE/>
        <w:autoSpaceDN/>
        <w:adjustRightInd/>
        <w:jc w:val="right"/>
        <w:outlineLvl w:val="2"/>
        <w:rPr>
          <w:rFonts w:ascii="Calibri" w:eastAsia="Times New Roman" w:hAnsi="Calibri" w:cs="Arial"/>
          <w:b/>
          <w:bCs/>
          <w:color w:val="00000A"/>
          <w:kern w:val="1"/>
          <w:sz w:val="22"/>
          <w:szCs w:val="22"/>
        </w:rPr>
      </w:pPr>
      <w:r>
        <w:rPr>
          <w:rFonts w:ascii="Open Sans" w:eastAsia="Times New Roman" w:hAnsi="Open Sans" w:cs="Open Sans"/>
          <w:b/>
          <w:color w:val="00000A"/>
          <w:kern w:val="1"/>
          <w:sz w:val="20"/>
          <w:szCs w:val="20"/>
        </w:rPr>
        <w:t>Załącznik nr 7</w:t>
      </w:r>
      <w:r w:rsidR="00900222"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</w:rPr>
        <w:t xml:space="preserve"> do SWZ -</w:t>
      </w:r>
      <w:r w:rsidR="00900222"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</w:rPr>
        <w:br/>
        <w:t>Grupa kapitałowa</w:t>
      </w:r>
    </w:p>
    <w:p w14:paraId="47CA334A" w14:textId="77777777" w:rsidR="00900222" w:rsidRPr="00900222" w:rsidRDefault="00900222" w:rsidP="00900222">
      <w:pPr>
        <w:suppressAutoHyphens/>
        <w:autoSpaceDE/>
        <w:autoSpaceDN/>
        <w:adjustRightInd/>
        <w:spacing w:before="120" w:after="120" w:line="120" w:lineRule="auto"/>
        <w:ind w:left="397"/>
        <w:jc w:val="center"/>
        <w:rPr>
          <w:rFonts w:ascii="Open Sans" w:eastAsia="Times New Roman" w:hAnsi="Open Sans" w:cs="Open Sans"/>
          <w:b/>
          <w:color w:val="00000A"/>
          <w:kern w:val="1"/>
          <w:sz w:val="20"/>
          <w:szCs w:val="20"/>
        </w:rPr>
      </w:pPr>
    </w:p>
    <w:p w14:paraId="331E82AA" w14:textId="77777777" w:rsidR="00900222" w:rsidRPr="00900222" w:rsidRDefault="00900222" w:rsidP="00900222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797"/>
          <w:tab w:val="right" w:pos="9000"/>
        </w:tabs>
        <w:suppressAutoHyphens/>
        <w:autoSpaceDE/>
        <w:autoSpaceDN/>
        <w:adjustRightInd/>
        <w:spacing w:before="120" w:after="120" w:line="120" w:lineRule="auto"/>
        <w:jc w:val="center"/>
        <w:rPr>
          <w:rFonts w:ascii="Open Sans" w:eastAsia="Times New Roman" w:hAnsi="Open Sans" w:cs="Open Sans"/>
          <w:b/>
          <w:color w:val="00000A"/>
          <w:kern w:val="1"/>
          <w:sz w:val="20"/>
          <w:szCs w:val="20"/>
        </w:rPr>
      </w:pPr>
    </w:p>
    <w:p w14:paraId="34877300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before="120" w:after="120" w:line="288" w:lineRule="auto"/>
        <w:jc w:val="center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</w:rPr>
        <w:t>Lista podmiotów należących do tej samej grupy kapitałowej / Informacja o tym, że Wykonawca nie należy do grupy kapitałowej</w:t>
      </w:r>
    </w:p>
    <w:p w14:paraId="4B53862A" w14:textId="77777777" w:rsidR="00900222" w:rsidRPr="00900222" w:rsidRDefault="00900222" w:rsidP="00900222">
      <w:pPr>
        <w:suppressAutoHyphens/>
        <w:autoSpaceDE/>
        <w:autoSpaceDN/>
        <w:adjustRightInd/>
        <w:spacing w:before="120" w:line="288" w:lineRule="auto"/>
        <w:jc w:val="center"/>
        <w:rPr>
          <w:rFonts w:eastAsia="Times New Roman"/>
          <w:color w:val="000000"/>
          <w:w w:val="89"/>
          <w:kern w:val="1"/>
          <w:lang w:val="cs-CZ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u w:val="single"/>
        </w:rPr>
        <w:t>*UWAGA:  należy wypełnić pkt 1 lub pkt 2</w:t>
      </w:r>
    </w:p>
    <w:p w14:paraId="5E4ED7D1" w14:textId="77777777" w:rsidR="00900222" w:rsidRPr="00900222" w:rsidRDefault="00900222" w:rsidP="00900222">
      <w:pPr>
        <w:suppressAutoHyphens/>
        <w:autoSpaceDE/>
        <w:autoSpaceDN/>
        <w:adjustRightInd/>
        <w:spacing w:before="120" w:line="288" w:lineRule="auto"/>
        <w:jc w:val="center"/>
        <w:rPr>
          <w:rFonts w:ascii="Open Sans" w:eastAsia="Times New Roman" w:hAnsi="Open Sans" w:cs="Open Sans"/>
          <w:b/>
          <w:i/>
          <w:color w:val="00000A"/>
          <w:kern w:val="1"/>
          <w:sz w:val="20"/>
          <w:szCs w:val="20"/>
        </w:rPr>
      </w:pPr>
    </w:p>
    <w:p w14:paraId="11BA4F9C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before="120" w:after="120" w:line="288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>Składając ofertę w postępowaniu, prowadzonym w trybie przetargu podstawowego  na dostawę, wdrożenie i konfigurację sieci bezprzewodowej wraz z akcesoriami i systemem zarządzania</w:t>
      </w:r>
      <w:r w:rsidRPr="00900222">
        <w:rPr>
          <w:rFonts w:ascii="Open Sans" w:eastAsia="Times New Roman" w:hAnsi="Open Sans" w:cs="Open Sans"/>
          <w:bCs/>
          <w:color w:val="00000A"/>
          <w:kern w:val="1"/>
          <w:sz w:val="20"/>
          <w:szCs w:val="20"/>
        </w:rPr>
        <w:t xml:space="preserve"> </w:t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 xml:space="preserve">w celu potwierdzenia braku podstaw wykluczenia z postępowania określonych w art. 108 ust. 1 pkt 5 ustawy </w:t>
      </w:r>
      <w:proofErr w:type="spellStart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>Pzp</w:t>
      </w:r>
      <w:proofErr w:type="spellEnd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>, działając w imieniu Wykonawcy:</w:t>
      </w:r>
    </w:p>
    <w:p w14:paraId="338CCF9E" w14:textId="77777777" w:rsidR="00900222" w:rsidRPr="00900222" w:rsidRDefault="00900222" w:rsidP="00900222">
      <w:pPr>
        <w:widowControl/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autoSpaceDE/>
        <w:autoSpaceDN/>
        <w:adjustRightInd/>
        <w:spacing w:before="120" w:after="120" w:line="288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>___________________________________________________________________________</w:t>
      </w:r>
    </w:p>
    <w:p w14:paraId="3C059FDD" w14:textId="77777777" w:rsidR="00900222" w:rsidRPr="00900222" w:rsidRDefault="00900222" w:rsidP="00900222">
      <w:pPr>
        <w:widowControl/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autoSpaceDE/>
        <w:autoSpaceDN/>
        <w:adjustRightInd/>
        <w:spacing w:before="120" w:after="120" w:line="288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>___________________________________________________________________________</w:t>
      </w:r>
    </w:p>
    <w:p w14:paraId="3ED2B55B" w14:textId="77777777" w:rsidR="00900222" w:rsidRPr="00900222" w:rsidRDefault="00900222" w:rsidP="00900222">
      <w:pPr>
        <w:widowControl/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leader="dot" w:pos="8505"/>
          <w:tab w:val="right" w:pos="9000"/>
        </w:tabs>
        <w:suppressAutoHyphens/>
        <w:autoSpaceDE/>
        <w:autoSpaceDN/>
        <w:adjustRightInd/>
        <w:spacing w:before="120" w:after="120" w:line="288" w:lineRule="auto"/>
        <w:ind w:left="851" w:right="1134"/>
        <w:jc w:val="center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Open Sans" w:hAnsi="Open Sans" w:cs="Open Sans"/>
          <w:i/>
          <w:color w:val="00000A"/>
          <w:kern w:val="1"/>
          <w:sz w:val="18"/>
          <w:szCs w:val="18"/>
        </w:rPr>
        <w:t xml:space="preserve"> </w:t>
      </w:r>
      <w:r w:rsidRPr="00900222">
        <w:rPr>
          <w:rFonts w:ascii="Open Sans" w:eastAsia="Times New Roman" w:hAnsi="Open Sans" w:cs="Open Sans"/>
          <w:i/>
          <w:color w:val="00000A"/>
          <w:kern w:val="1"/>
          <w:sz w:val="18"/>
          <w:szCs w:val="18"/>
        </w:rPr>
        <w:t>(nazwa (firma) dokładny adres Wykonawcy)</w:t>
      </w:r>
    </w:p>
    <w:p w14:paraId="34843642" w14:textId="77777777" w:rsidR="00900222" w:rsidRPr="00900222" w:rsidRDefault="00900222" w:rsidP="00900222">
      <w:pPr>
        <w:widowControl/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leader="dot" w:pos="8505"/>
          <w:tab w:val="right" w:pos="9000"/>
        </w:tabs>
        <w:suppressAutoHyphens/>
        <w:autoSpaceDE/>
        <w:autoSpaceDN/>
        <w:adjustRightInd/>
        <w:spacing w:before="120" w:after="120" w:line="288" w:lineRule="auto"/>
        <w:ind w:left="851" w:right="1134"/>
        <w:jc w:val="center"/>
        <w:rPr>
          <w:rFonts w:ascii="Calibri" w:eastAsia="Times New Roman" w:hAnsi="Calibri" w:cs="Calibri"/>
          <w:color w:val="00000A"/>
          <w:kern w:val="1"/>
          <w:sz w:val="20"/>
          <w:szCs w:val="20"/>
        </w:rPr>
      </w:pPr>
    </w:p>
    <w:p w14:paraId="4F223F6B" w14:textId="77777777" w:rsidR="00900222" w:rsidRPr="00900222" w:rsidRDefault="00900222" w:rsidP="00900222">
      <w:pPr>
        <w:widowControl/>
        <w:numPr>
          <w:ilvl w:val="3"/>
          <w:numId w:val="57"/>
        </w:numPr>
        <w:suppressAutoHyphens/>
        <w:autoSpaceDE/>
        <w:autoSpaceDN/>
        <w:adjustRightInd/>
        <w:spacing w:before="120" w:after="120" w:line="288" w:lineRule="auto"/>
        <w:ind w:left="284" w:hanging="284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</w:rPr>
        <w:t>Oświadczam, że należę do tej samej grupy kapitałowej</w:t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 xml:space="preserve"> w rozumieniu ustawy z dnia 16 lutego </w:t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br/>
        <w:t>2007 r. o ochronie konkurencji i konsumentów:*</w:t>
      </w:r>
    </w:p>
    <w:tbl>
      <w:tblPr>
        <w:tblW w:w="0" w:type="auto"/>
        <w:tblInd w:w="93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654"/>
        <w:gridCol w:w="4394"/>
        <w:gridCol w:w="4043"/>
      </w:tblGrid>
      <w:tr w:rsidR="00900222" w:rsidRPr="00900222" w14:paraId="38D94238" w14:textId="77777777" w:rsidTr="00900222">
        <w:trPr>
          <w:trHeight w:val="729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FE7C39C" w14:textId="77777777" w:rsidR="00900222" w:rsidRPr="00900222" w:rsidRDefault="00900222" w:rsidP="0090022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color w:val="00000A"/>
                <w:w w:val="89"/>
                <w:kern w:val="1"/>
                <w:sz w:val="25"/>
                <w:szCs w:val="20"/>
              </w:rPr>
            </w:pPr>
            <w:r w:rsidRPr="00900222">
              <w:rPr>
                <w:rFonts w:ascii="Open Sans" w:eastAsia="Times New Roman" w:hAnsi="Open Sans" w:cs="Open Sans"/>
                <w:b/>
                <w:color w:val="00000A"/>
                <w:spacing w:val="4"/>
                <w:kern w:val="1"/>
                <w:sz w:val="20"/>
                <w:szCs w:val="20"/>
              </w:rPr>
              <w:t>Lp.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9482C69" w14:textId="77777777" w:rsidR="00900222" w:rsidRPr="00900222" w:rsidRDefault="00900222" w:rsidP="0090022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color w:val="00000A"/>
                <w:w w:val="89"/>
                <w:kern w:val="1"/>
                <w:sz w:val="25"/>
                <w:szCs w:val="20"/>
              </w:rPr>
            </w:pPr>
            <w:r w:rsidRPr="00900222">
              <w:rPr>
                <w:rFonts w:ascii="Open Sans" w:eastAsia="Times New Roman" w:hAnsi="Open Sans" w:cs="Open Sans"/>
                <w:b/>
                <w:color w:val="00000A"/>
                <w:spacing w:val="4"/>
                <w:kern w:val="1"/>
                <w:sz w:val="20"/>
                <w:szCs w:val="20"/>
              </w:rPr>
              <w:t>Nazwa (firma) podmiotu wchodzącego w skład grupy kapitałowej</w:t>
            </w:r>
          </w:p>
        </w:tc>
        <w:tc>
          <w:tcPr>
            <w:tcW w:w="4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DC91FC" w14:textId="77777777" w:rsidR="00900222" w:rsidRPr="00900222" w:rsidRDefault="00900222" w:rsidP="0090022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color w:val="00000A"/>
                <w:w w:val="89"/>
                <w:kern w:val="1"/>
                <w:sz w:val="25"/>
                <w:szCs w:val="20"/>
              </w:rPr>
            </w:pPr>
            <w:r w:rsidRPr="00900222">
              <w:rPr>
                <w:rFonts w:ascii="Open Sans" w:eastAsia="Times New Roman" w:hAnsi="Open Sans" w:cs="Open Sans"/>
                <w:b/>
                <w:color w:val="00000A"/>
                <w:spacing w:val="4"/>
                <w:kern w:val="1"/>
                <w:sz w:val="20"/>
                <w:szCs w:val="20"/>
              </w:rPr>
              <w:t>Adres podmiotu</w:t>
            </w:r>
          </w:p>
        </w:tc>
      </w:tr>
      <w:tr w:rsidR="00900222" w:rsidRPr="00900222" w14:paraId="6A0C424D" w14:textId="77777777" w:rsidTr="00900222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1CE37BD" w14:textId="77777777" w:rsidR="00900222" w:rsidRPr="00900222" w:rsidRDefault="00900222" w:rsidP="0090022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color w:val="00000A"/>
                <w:w w:val="89"/>
                <w:kern w:val="1"/>
                <w:sz w:val="25"/>
                <w:szCs w:val="20"/>
              </w:rPr>
            </w:pPr>
            <w:r w:rsidRPr="00900222">
              <w:rPr>
                <w:rFonts w:ascii="Open Sans" w:eastAsia="Times New Roman" w:hAnsi="Open Sans" w:cs="Open Sans"/>
                <w:color w:val="00000A"/>
                <w:spacing w:val="4"/>
                <w:kern w:val="1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F3CF585" w14:textId="77777777" w:rsidR="00900222" w:rsidRPr="00900222" w:rsidRDefault="00900222" w:rsidP="00900222">
            <w:pPr>
              <w:widowControl/>
              <w:suppressAutoHyphens/>
              <w:autoSpaceDE/>
              <w:autoSpaceDN/>
              <w:adjustRightInd/>
              <w:snapToGrid w:val="0"/>
              <w:spacing w:before="90"/>
              <w:jc w:val="both"/>
              <w:rPr>
                <w:rFonts w:ascii="Open Sans" w:eastAsia="Times New Roman" w:hAnsi="Open Sans" w:cs="Open Sans"/>
                <w:color w:val="00000A"/>
                <w:spacing w:val="4"/>
                <w:kern w:val="1"/>
                <w:sz w:val="20"/>
                <w:szCs w:val="20"/>
              </w:rPr>
            </w:pPr>
          </w:p>
        </w:tc>
        <w:tc>
          <w:tcPr>
            <w:tcW w:w="4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A3E16F" w14:textId="77777777" w:rsidR="00900222" w:rsidRPr="00900222" w:rsidRDefault="00900222" w:rsidP="00900222">
            <w:pPr>
              <w:widowControl/>
              <w:suppressAutoHyphens/>
              <w:autoSpaceDE/>
              <w:autoSpaceDN/>
              <w:adjustRightInd/>
              <w:snapToGrid w:val="0"/>
              <w:spacing w:before="90"/>
              <w:jc w:val="both"/>
              <w:rPr>
                <w:rFonts w:ascii="Open Sans" w:eastAsia="Times New Roman" w:hAnsi="Open Sans" w:cs="Open Sans"/>
                <w:color w:val="00000A"/>
                <w:spacing w:val="4"/>
                <w:kern w:val="1"/>
                <w:sz w:val="20"/>
                <w:szCs w:val="20"/>
              </w:rPr>
            </w:pPr>
          </w:p>
        </w:tc>
      </w:tr>
      <w:tr w:rsidR="00900222" w:rsidRPr="00900222" w14:paraId="723862DF" w14:textId="77777777" w:rsidTr="00900222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3588226" w14:textId="77777777" w:rsidR="00900222" w:rsidRPr="00900222" w:rsidRDefault="00900222" w:rsidP="0090022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color w:val="00000A"/>
                <w:w w:val="89"/>
                <w:kern w:val="1"/>
                <w:sz w:val="25"/>
                <w:szCs w:val="20"/>
              </w:rPr>
            </w:pPr>
            <w:r w:rsidRPr="00900222">
              <w:rPr>
                <w:rFonts w:ascii="Open Sans" w:eastAsia="Times New Roman" w:hAnsi="Open Sans" w:cs="Open Sans"/>
                <w:color w:val="00000A"/>
                <w:spacing w:val="4"/>
                <w:kern w:val="1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585E783" w14:textId="77777777" w:rsidR="00900222" w:rsidRPr="00900222" w:rsidRDefault="00900222" w:rsidP="00900222">
            <w:pPr>
              <w:widowControl/>
              <w:suppressAutoHyphens/>
              <w:autoSpaceDE/>
              <w:autoSpaceDN/>
              <w:adjustRightInd/>
              <w:snapToGrid w:val="0"/>
              <w:spacing w:before="90"/>
              <w:jc w:val="both"/>
              <w:rPr>
                <w:rFonts w:ascii="Open Sans" w:eastAsia="Times New Roman" w:hAnsi="Open Sans" w:cs="Open Sans"/>
                <w:color w:val="00000A"/>
                <w:spacing w:val="4"/>
                <w:kern w:val="1"/>
                <w:sz w:val="20"/>
                <w:szCs w:val="20"/>
              </w:rPr>
            </w:pPr>
          </w:p>
        </w:tc>
        <w:tc>
          <w:tcPr>
            <w:tcW w:w="4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0F623C" w14:textId="77777777" w:rsidR="00900222" w:rsidRPr="00900222" w:rsidRDefault="00900222" w:rsidP="00900222">
            <w:pPr>
              <w:widowControl/>
              <w:suppressAutoHyphens/>
              <w:autoSpaceDE/>
              <w:autoSpaceDN/>
              <w:adjustRightInd/>
              <w:snapToGrid w:val="0"/>
              <w:spacing w:before="90"/>
              <w:jc w:val="both"/>
              <w:rPr>
                <w:rFonts w:ascii="Open Sans" w:eastAsia="Times New Roman" w:hAnsi="Open Sans" w:cs="Open Sans"/>
                <w:color w:val="00000A"/>
                <w:spacing w:val="4"/>
                <w:kern w:val="1"/>
                <w:sz w:val="20"/>
                <w:szCs w:val="20"/>
              </w:rPr>
            </w:pPr>
          </w:p>
        </w:tc>
      </w:tr>
      <w:tr w:rsidR="00900222" w:rsidRPr="00900222" w14:paraId="388537D8" w14:textId="77777777" w:rsidTr="00900222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836055C" w14:textId="77777777" w:rsidR="00900222" w:rsidRPr="00900222" w:rsidRDefault="00900222" w:rsidP="0090022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color w:val="00000A"/>
                <w:w w:val="89"/>
                <w:kern w:val="1"/>
                <w:sz w:val="25"/>
                <w:szCs w:val="20"/>
              </w:rPr>
            </w:pPr>
            <w:r w:rsidRPr="00900222">
              <w:rPr>
                <w:rFonts w:ascii="Open Sans" w:eastAsia="Times New Roman" w:hAnsi="Open Sans" w:cs="Open Sans"/>
                <w:color w:val="00000A"/>
                <w:spacing w:val="4"/>
                <w:kern w:val="1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B78A078" w14:textId="77777777" w:rsidR="00900222" w:rsidRPr="00900222" w:rsidRDefault="00900222" w:rsidP="00900222">
            <w:pPr>
              <w:widowControl/>
              <w:suppressAutoHyphens/>
              <w:autoSpaceDE/>
              <w:autoSpaceDN/>
              <w:adjustRightInd/>
              <w:snapToGrid w:val="0"/>
              <w:spacing w:before="90"/>
              <w:jc w:val="both"/>
              <w:rPr>
                <w:rFonts w:ascii="Open Sans" w:eastAsia="Times New Roman" w:hAnsi="Open Sans" w:cs="Open Sans"/>
                <w:color w:val="00000A"/>
                <w:spacing w:val="4"/>
                <w:kern w:val="1"/>
                <w:sz w:val="20"/>
                <w:szCs w:val="20"/>
              </w:rPr>
            </w:pPr>
          </w:p>
        </w:tc>
        <w:tc>
          <w:tcPr>
            <w:tcW w:w="4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B0F3C8" w14:textId="77777777" w:rsidR="00900222" w:rsidRPr="00900222" w:rsidRDefault="00900222" w:rsidP="00900222">
            <w:pPr>
              <w:widowControl/>
              <w:suppressAutoHyphens/>
              <w:autoSpaceDE/>
              <w:autoSpaceDN/>
              <w:adjustRightInd/>
              <w:snapToGrid w:val="0"/>
              <w:spacing w:before="90"/>
              <w:jc w:val="both"/>
              <w:rPr>
                <w:rFonts w:ascii="Open Sans" w:eastAsia="Times New Roman" w:hAnsi="Open Sans" w:cs="Open Sans"/>
                <w:color w:val="00000A"/>
                <w:spacing w:val="4"/>
                <w:kern w:val="1"/>
                <w:sz w:val="20"/>
                <w:szCs w:val="20"/>
              </w:rPr>
            </w:pPr>
          </w:p>
        </w:tc>
      </w:tr>
    </w:tbl>
    <w:p w14:paraId="69BC1A6E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before="120" w:after="120" w:line="120" w:lineRule="auto"/>
        <w:ind w:left="284"/>
        <w:jc w:val="both"/>
        <w:rPr>
          <w:rFonts w:ascii="Open Sans" w:eastAsia="Times New Roman" w:hAnsi="Open Sans" w:cs="Open Sans"/>
          <w:color w:val="00000A"/>
          <w:kern w:val="1"/>
          <w:sz w:val="20"/>
          <w:szCs w:val="20"/>
        </w:rPr>
      </w:pPr>
    </w:p>
    <w:p w14:paraId="704EDA4E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before="120" w:after="120" w:line="288" w:lineRule="auto"/>
        <w:ind w:left="284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>oraz składam wraz z oświadczeniem dokumenty bądź informacje potwierdzające, że powiązania z innym Wykonawcą nie prowadzą do zakłócenia konkurencji w postępowaniu.*</w:t>
      </w:r>
    </w:p>
    <w:p w14:paraId="1C19D534" w14:textId="77777777" w:rsidR="00900222" w:rsidRPr="00900222" w:rsidRDefault="00900222" w:rsidP="00900222">
      <w:pPr>
        <w:widowControl/>
        <w:shd w:val="clear" w:color="auto" w:fill="FFFFFF"/>
        <w:suppressAutoHyphens/>
        <w:autoSpaceDE/>
        <w:autoSpaceDN/>
        <w:adjustRightInd/>
        <w:spacing w:before="90" w:line="240" w:lineRule="atLeast"/>
        <w:ind w:left="446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0"/>
          <w:spacing w:val="-5"/>
          <w:kern w:val="1"/>
          <w:sz w:val="20"/>
          <w:szCs w:val="20"/>
        </w:rPr>
        <w:t>___________________________________________________________________________</w:t>
      </w:r>
    </w:p>
    <w:p w14:paraId="2614F0E7" w14:textId="77777777" w:rsidR="00900222" w:rsidRPr="00900222" w:rsidRDefault="00900222" w:rsidP="00900222">
      <w:pPr>
        <w:widowControl/>
        <w:shd w:val="clear" w:color="auto" w:fill="FFFFFF"/>
        <w:suppressAutoHyphens/>
        <w:autoSpaceDE/>
        <w:autoSpaceDN/>
        <w:adjustRightInd/>
        <w:spacing w:line="240" w:lineRule="atLeast"/>
        <w:ind w:left="284"/>
        <w:contextualSpacing/>
        <w:rPr>
          <w:rFonts w:ascii="Open Sans" w:eastAsia="Times New Roman" w:hAnsi="Open Sans" w:cs="Open Sans"/>
          <w:b/>
          <w:color w:val="000000"/>
          <w:spacing w:val="-5"/>
          <w:kern w:val="1"/>
          <w:sz w:val="20"/>
          <w:szCs w:val="20"/>
        </w:rPr>
      </w:pPr>
    </w:p>
    <w:p w14:paraId="0C6A8C90" w14:textId="77777777" w:rsidR="00900222" w:rsidRPr="00900222" w:rsidRDefault="00900222" w:rsidP="00900222">
      <w:pPr>
        <w:widowControl/>
        <w:numPr>
          <w:ilvl w:val="3"/>
          <w:numId w:val="57"/>
        </w:numPr>
        <w:shd w:val="clear" w:color="auto" w:fill="FFFFFF"/>
        <w:suppressAutoHyphens/>
        <w:autoSpaceDE/>
        <w:autoSpaceDN/>
        <w:adjustRightInd/>
        <w:spacing w:before="90" w:line="240" w:lineRule="atLeast"/>
        <w:ind w:left="284" w:hanging="284"/>
        <w:contextualSpacing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</w:rPr>
        <w:t>Oświadczam, że nie należę do tej samej grupy kapitałowej.</w:t>
      </w:r>
    </w:p>
    <w:p w14:paraId="6E9F1E17" w14:textId="77777777" w:rsidR="00900222" w:rsidRPr="00900222" w:rsidRDefault="00900222" w:rsidP="00900222">
      <w:pPr>
        <w:widowControl/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655"/>
          <w:tab w:val="right" w:pos="9000"/>
        </w:tabs>
        <w:suppressAutoHyphens/>
        <w:autoSpaceDE/>
        <w:autoSpaceDN/>
        <w:adjustRightInd/>
        <w:spacing w:before="90" w:line="120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Open Sans" w:hAnsi="Open Sans" w:cs="Open Sans"/>
          <w:color w:val="00000A"/>
          <w:kern w:val="1"/>
          <w:sz w:val="20"/>
          <w:szCs w:val="20"/>
        </w:rPr>
        <w:t xml:space="preserve">                   </w:t>
      </w:r>
    </w:p>
    <w:p w14:paraId="695257E2" w14:textId="77777777" w:rsidR="00900222" w:rsidRPr="00900222" w:rsidRDefault="00900222" w:rsidP="00900222">
      <w:pPr>
        <w:widowControl/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655"/>
          <w:tab w:val="right" w:pos="9000"/>
        </w:tabs>
        <w:suppressAutoHyphens/>
        <w:autoSpaceDE/>
        <w:autoSpaceDN/>
        <w:adjustRightInd/>
        <w:spacing w:before="90" w:line="360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i/>
          <w:color w:val="00000A"/>
          <w:kern w:val="1"/>
          <w:sz w:val="18"/>
          <w:szCs w:val="18"/>
        </w:rPr>
        <w:t>* zaznaczyć odpowiednie</w:t>
      </w:r>
    </w:p>
    <w:p w14:paraId="170258F0" w14:textId="77777777" w:rsidR="00900222" w:rsidRPr="00900222" w:rsidRDefault="00900222" w:rsidP="00900222">
      <w:pPr>
        <w:widowControl/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655"/>
          <w:tab w:val="right" w:pos="9000"/>
        </w:tabs>
        <w:suppressAutoHyphens/>
        <w:autoSpaceDE/>
        <w:autoSpaceDN/>
        <w:adjustRightInd/>
        <w:spacing w:before="90" w:line="360" w:lineRule="auto"/>
        <w:jc w:val="both"/>
        <w:rPr>
          <w:rFonts w:ascii="Open Sans" w:eastAsia="Times New Roman" w:hAnsi="Open Sans" w:cs="Open Sans"/>
          <w:i/>
          <w:color w:val="00000A"/>
          <w:kern w:val="1"/>
          <w:sz w:val="18"/>
          <w:szCs w:val="18"/>
        </w:rPr>
      </w:pPr>
    </w:p>
    <w:p w14:paraId="501AAEE0" w14:textId="77777777" w:rsidR="00900222" w:rsidRPr="00900222" w:rsidRDefault="00900222" w:rsidP="00900222">
      <w:pPr>
        <w:widowControl/>
        <w:tabs>
          <w:tab w:val="left" w:pos="4820"/>
          <w:tab w:val="right" w:leader="dot" w:pos="5529"/>
          <w:tab w:val="right" w:leader="dot" w:pos="9639"/>
        </w:tabs>
        <w:suppressAutoHyphens/>
        <w:autoSpaceDE/>
        <w:autoSpaceDN/>
        <w:adjustRightInd/>
        <w:ind w:left="227" w:firstLine="4876"/>
        <w:jc w:val="both"/>
        <w:rPr>
          <w:rFonts w:ascii="Calibri" w:eastAsia="Times New Roman" w:hAnsi="Calibri" w:cs="Calibri"/>
          <w:i/>
          <w:color w:val="00000A"/>
          <w:kern w:val="1"/>
          <w:sz w:val="20"/>
          <w:szCs w:val="18"/>
        </w:rPr>
      </w:pPr>
    </w:p>
    <w:p w14:paraId="6821FE23" w14:textId="0F5DAACB" w:rsidR="00900222" w:rsidRPr="003A5B89" w:rsidRDefault="00900222" w:rsidP="00B210DD">
      <w:pPr>
        <w:widowControl/>
        <w:numPr>
          <w:ilvl w:val="0"/>
          <w:numId w:val="58"/>
        </w:numPr>
        <w:suppressAutoHyphens/>
        <w:autoSpaceDE/>
        <w:autoSpaceDN/>
        <w:adjustRightInd/>
        <w:spacing w:before="90" w:after="120" w:line="380" w:lineRule="atLeast"/>
        <w:ind w:left="426" w:hanging="426"/>
        <w:contextualSpacing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3A5B89">
        <w:rPr>
          <w:rFonts w:ascii="Open Sans" w:eastAsia="Times New Roman" w:hAnsi="Open Sans" w:cs="Open Sans"/>
          <w:b/>
          <w:i/>
          <w:color w:val="00000A"/>
          <w:kern w:val="1"/>
          <w:sz w:val="16"/>
          <w:szCs w:val="16"/>
        </w:rPr>
        <w:t xml:space="preserve">Dokument należy wypełnić elektronicznie. Zamawiający zaleca zapisanie dokumentu w formacie PDF (poprzez funkcję „zapisz jako” lub „drukuj”) i podpisanie kwalifikowanym podpisem elektronicznym w formacie </w:t>
      </w:r>
      <w:proofErr w:type="spellStart"/>
      <w:r w:rsidRPr="003A5B89">
        <w:rPr>
          <w:rFonts w:ascii="Open Sans" w:eastAsia="Times New Roman" w:hAnsi="Open Sans" w:cs="Open Sans"/>
          <w:b/>
          <w:i/>
          <w:color w:val="00000A"/>
          <w:kern w:val="1"/>
          <w:sz w:val="16"/>
          <w:szCs w:val="16"/>
        </w:rPr>
        <w:t>PAdES</w:t>
      </w:r>
      <w:proofErr w:type="spellEnd"/>
      <w:r w:rsidRPr="003A5B89">
        <w:rPr>
          <w:rFonts w:ascii="Open Sans" w:eastAsia="Times New Roman" w:hAnsi="Open Sans" w:cs="Open Sans"/>
          <w:b/>
          <w:i/>
          <w:color w:val="00000A"/>
          <w:kern w:val="1"/>
          <w:sz w:val="16"/>
          <w:szCs w:val="16"/>
        </w:rPr>
        <w:t xml:space="preserve">. </w:t>
      </w:r>
    </w:p>
    <w:p w14:paraId="176DDE4D" w14:textId="77777777" w:rsidR="003A5B89" w:rsidRPr="003A5B89" w:rsidRDefault="003A5B89" w:rsidP="003A5B89">
      <w:pPr>
        <w:widowControl/>
        <w:suppressAutoHyphens/>
        <w:autoSpaceDE/>
        <w:autoSpaceDN/>
        <w:adjustRightInd/>
        <w:spacing w:before="90" w:after="120" w:line="380" w:lineRule="atLeast"/>
        <w:ind w:left="426"/>
        <w:contextualSpacing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bookmarkStart w:id="1" w:name="_GoBack"/>
      <w:bookmarkEnd w:id="1"/>
    </w:p>
    <w:p w14:paraId="7E4D15D0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before="120" w:after="120" w:line="288" w:lineRule="auto"/>
        <w:jc w:val="right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</w:rPr>
        <w:lastRenderedPageBreak/>
        <w:t>Oświadczenie Wykonawcy</w:t>
      </w:r>
    </w:p>
    <w:p w14:paraId="6E4AD275" w14:textId="77777777" w:rsidR="00900222" w:rsidRPr="00900222" w:rsidRDefault="00900222" w:rsidP="00900222">
      <w:pPr>
        <w:suppressAutoHyphens/>
        <w:autoSpaceDE/>
        <w:autoSpaceDN/>
        <w:adjustRightInd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u w:val="single"/>
        </w:rPr>
        <w:t>Wykonawca:</w:t>
      </w:r>
    </w:p>
    <w:p w14:paraId="4778C31F" w14:textId="77777777" w:rsidR="00900222" w:rsidRPr="00900222" w:rsidRDefault="00900222" w:rsidP="00900222">
      <w:pPr>
        <w:suppressAutoHyphens/>
        <w:autoSpaceDE/>
        <w:autoSpaceDN/>
        <w:adjustRightInd/>
        <w:ind w:right="5954"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2"/>
          <w:szCs w:val="22"/>
        </w:rPr>
        <w:t>_____________________________________</w:t>
      </w:r>
    </w:p>
    <w:p w14:paraId="7EE25666" w14:textId="77777777" w:rsidR="00900222" w:rsidRPr="00900222" w:rsidRDefault="00900222" w:rsidP="00900222">
      <w:pPr>
        <w:suppressAutoHyphens/>
        <w:autoSpaceDE/>
        <w:autoSpaceDN/>
        <w:adjustRightInd/>
        <w:ind w:right="5954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i/>
          <w:color w:val="00000A"/>
          <w:kern w:val="1"/>
          <w:sz w:val="16"/>
          <w:szCs w:val="16"/>
        </w:rPr>
        <w:t>(pełna nazwa/firma, adres, w zależności od podmiotu: NIP/PESEL, KRS/</w:t>
      </w:r>
      <w:proofErr w:type="spellStart"/>
      <w:r w:rsidRPr="00900222">
        <w:rPr>
          <w:rFonts w:ascii="Open Sans" w:eastAsia="Times New Roman" w:hAnsi="Open Sans" w:cs="Open Sans"/>
          <w:i/>
          <w:color w:val="00000A"/>
          <w:kern w:val="1"/>
          <w:sz w:val="16"/>
          <w:szCs w:val="16"/>
        </w:rPr>
        <w:t>CEiDG</w:t>
      </w:r>
      <w:proofErr w:type="spellEnd"/>
      <w:r w:rsidRPr="00900222">
        <w:rPr>
          <w:rFonts w:ascii="Open Sans" w:eastAsia="Times New Roman" w:hAnsi="Open Sans" w:cs="Open Sans"/>
          <w:i/>
          <w:color w:val="00000A"/>
          <w:kern w:val="1"/>
          <w:sz w:val="16"/>
          <w:szCs w:val="16"/>
        </w:rPr>
        <w:t>)</w:t>
      </w:r>
    </w:p>
    <w:p w14:paraId="4C197499" w14:textId="77777777" w:rsidR="00900222" w:rsidRPr="00900222" w:rsidRDefault="00900222" w:rsidP="00900222">
      <w:pPr>
        <w:suppressAutoHyphens/>
        <w:autoSpaceDE/>
        <w:autoSpaceDN/>
        <w:adjustRightInd/>
        <w:jc w:val="both"/>
        <w:textAlignment w:val="baseline"/>
        <w:rPr>
          <w:rFonts w:ascii="Open Sans" w:eastAsia="Times New Roman" w:hAnsi="Open Sans" w:cs="Open Sans"/>
          <w:color w:val="00000A"/>
          <w:kern w:val="1"/>
          <w:sz w:val="21"/>
          <w:szCs w:val="21"/>
          <w:u w:val="single"/>
        </w:rPr>
      </w:pPr>
    </w:p>
    <w:p w14:paraId="079B0101" w14:textId="77777777" w:rsidR="00900222" w:rsidRPr="00900222" w:rsidRDefault="00900222" w:rsidP="00900222">
      <w:pPr>
        <w:suppressAutoHyphens/>
        <w:autoSpaceDE/>
        <w:autoSpaceDN/>
        <w:adjustRightInd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u w:val="single"/>
        </w:rPr>
        <w:t>reprezentowany przez:</w:t>
      </w:r>
    </w:p>
    <w:p w14:paraId="60823AA9" w14:textId="77777777" w:rsidR="00900222" w:rsidRPr="00900222" w:rsidRDefault="00900222" w:rsidP="00900222">
      <w:pPr>
        <w:suppressAutoHyphens/>
        <w:autoSpaceDE/>
        <w:autoSpaceDN/>
        <w:adjustRightInd/>
        <w:ind w:right="5954"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2"/>
          <w:szCs w:val="22"/>
        </w:rPr>
        <w:t>_____________________________________</w:t>
      </w:r>
    </w:p>
    <w:p w14:paraId="7F11412E" w14:textId="77777777" w:rsidR="00900222" w:rsidRPr="00900222" w:rsidRDefault="00900222" w:rsidP="00900222">
      <w:pPr>
        <w:suppressAutoHyphens/>
        <w:autoSpaceDE/>
        <w:autoSpaceDN/>
        <w:adjustRightInd/>
        <w:ind w:right="5953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i/>
          <w:color w:val="00000A"/>
          <w:kern w:val="1"/>
          <w:sz w:val="16"/>
          <w:szCs w:val="16"/>
        </w:rPr>
        <w:t>(imię, nazwisko, stanowisko/podstawa do  reprezentacji)</w:t>
      </w:r>
    </w:p>
    <w:p w14:paraId="53FE6F1B" w14:textId="77777777" w:rsidR="00900222" w:rsidRPr="00900222" w:rsidRDefault="00900222" w:rsidP="00900222">
      <w:pPr>
        <w:suppressAutoHyphens/>
        <w:autoSpaceDE/>
        <w:autoSpaceDN/>
        <w:adjustRightInd/>
        <w:spacing w:line="360" w:lineRule="auto"/>
        <w:jc w:val="both"/>
        <w:textAlignment w:val="baseline"/>
        <w:rPr>
          <w:rFonts w:ascii="Arial" w:eastAsia="Times New Roman" w:hAnsi="Arial" w:cs="Arial"/>
          <w:b/>
          <w:color w:val="00000A"/>
          <w:kern w:val="1"/>
          <w:sz w:val="22"/>
          <w:szCs w:val="22"/>
        </w:rPr>
      </w:pPr>
    </w:p>
    <w:p w14:paraId="62F94023" w14:textId="77777777" w:rsidR="00900222" w:rsidRPr="00900222" w:rsidRDefault="00900222" w:rsidP="00900222">
      <w:pPr>
        <w:suppressAutoHyphens/>
        <w:autoSpaceDE/>
        <w:autoSpaceDN/>
        <w:adjustRightInd/>
        <w:spacing w:before="120" w:after="120" w:line="288" w:lineRule="auto"/>
        <w:jc w:val="center"/>
        <w:textAlignment w:val="baseline"/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2"/>
        </w:rPr>
      </w:pPr>
    </w:p>
    <w:p w14:paraId="0F1E7D0C" w14:textId="77777777" w:rsidR="00900222" w:rsidRPr="00900222" w:rsidRDefault="00900222" w:rsidP="00900222">
      <w:pPr>
        <w:suppressAutoHyphens/>
        <w:autoSpaceDE/>
        <w:autoSpaceDN/>
        <w:adjustRightInd/>
        <w:spacing w:before="120" w:line="276" w:lineRule="auto"/>
        <w:jc w:val="center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</w:rPr>
        <w:t>Oświadczenie o braku podstaw do wykluczenia, o których mowa w art. 5k Rozporządzenia Rady (UE) nr 833/2014 z dnia 31 lipca 2014 r. oraz w art. 7 ust. 1 ustawy z dnia 13 kwietnia 2022 r. o szczególnych rozwiązaniach w zakresie przeciwdziałania wspieraniu agresji na Ukrainę oraz służących ochronie bezpieczeństwa narodowego</w:t>
      </w:r>
    </w:p>
    <w:p w14:paraId="1FAFF247" w14:textId="77777777" w:rsidR="00900222" w:rsidRPr="00900222" w:rsidRDefault="00900222" w:rsidP="00900222">
      <w:pPr>
        <w:widowControl/>
        <w:suppressAutoHyphens/>
        <w:autoSpaceDE/>
        <w:autoSpaceDN/>
        <w:adjustRightInd/>
        <w:rPr>
          <w:rFonts w:ascii="Ubuntu" w:eastAsia="Times New Roman" w:hAnsi="Ubuntu" w:cs="Ubuntu"/>
          <w:i/>
          <w:iCs/>
          <w:color w:val="006A9D"/>
          <w:kern w:val="1"/>
          <w:sz w:val="20"/>
          <w:szCs w:val="20"/>
        </w:rPr>
      </w:pPr>
    </w:p>
    <w:p w14:paraId="3BEE5B1F" w14:textId="77777777" w:rsidR="00900222" w:rsidRPr="00900222" w:rsidRDefault="00900222" w:rsidP="00900222">
      <w:pPr>
        <w:widowControl/>
        <w:suppressAutoHyphens/>
        <w:autoSpaceDE/>
        <w:autoSpaceDN/>
        <w:adjustRightInd/>
        <w:rPr>
          <w:rFonts w:ascii="Ubuntu" w:eastAsia="Times New Roman" w:hAnsi="Ubuntu" w:cs="Ubuntu"/>
          <w:i/>
          <w:iCs/>
          <w:color w:val="006A9D"/>
          <w:kern w:val="1"/>
          <w:sz w:val="20"/>
          <w:szCs w:val="20"/>
        </w:rPr>
      </w:pPr>
    </w:p>
    <w:p w14:paraId="422A791F" w14:textId="77777777" w:rsidR="00900222" w:rsidRPr="00900222" w:rsidRDefault="00900222" w:rsidP="00900222">
      <w:pPr>
        <w:suppressAutoHyphens/>
        <w:autoSpaceDE/>
        <w:autoSpaceDN/>
        <w:adjustRightInd/>
        <w:spacing w:before="120" w:line="276" w:lineRule="auto"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Cs/>
          <w:color w:val="00000A"/>
          <w:kern w:val="1"/>
          <w:sz w:val="20"/>
          <w:szCs w:val="20"/>
        </w:rPr>
        <w:t xml:space="preserve">Oświadczam, iż wobec: …………….. </w:t>
      </w:r>
      <w:r w:rsidRPr="00900222"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</w:rPr>
        <w:t>nie zachodzą</w:t>
      </w:r>
      <w:r w:rsidRPr="00900222">
        <w:rPr>
          <w:rFonts w:ascii="Open Sans" w:eastAsia="Times New Roman" w:hAnsi="Open Sans" w:cs="Open Sans"/>
          <w:bCs/>
          <w:color w:val="00000A"/>
          <w:kern w:val="1"/>
          <w:sz w:val="20"/>
          <w:szCs w:val="20"/>
        </w:rPr>
        <w:t xml:space="preserve"> podstawy wykluczenia, o których mowa w art. 5k Rozporządzenia Rady (UE) nr 833/2014 z dnia 31 lipca 2014 r. dotyczącego środków ograniczających w związku z działaniami Rosji destabilizującymi sytuację na Ukrainie (Dz. U. UE. L. z 2014 r. Nr 229, str. 1 z </w:t>
      </w:r>
      <w:proofErr w:type="spellStart"/>
      <w:r w:rsidRPr="00900222">
        <w:rPr>
          <w:rFonts w:ascii="Open Sans" w:eastAsia="Times New Roman" w:hAnsi="Open Sans" w:cs="Open Sans"/>
          <w:bCs/>
          <w:color w:val="00000A"/>
          <w:kern w:val="1"/>
          <w:sz w:val="20"/>
          <w:szCs w:val="20"/>
        </w:rPr>
        <w:t>późn</w:t>
      </w:r>
      <w:proofErr w:type="spellEnd"/>
      <w:r w:rsidRPr="00900222">
        <w:rPr>
          <w:rFonts w:ascii="Open Sans" w:eastAsia="Times New Roman" w:hAnsi="Open Sans" w:cs="Open Sans"/>
          <w:bCs/>
          <w:color w:val="00000A"/>
          <w:kern w:val="1"/>
          <w:sz w:val="20"/>
          <w:szCs w:val="20"/>
        </w:rPr>
        <w:t>. zm.), art. 7 ust. 1 ustawy z dnia 13 kwietnia 2022 r. o szczególnych rozwiązaniach w zakresie przeciwdziałania wspieraniu agresji na Ukrainę oraz służących ochronie bezpieczeństwa narodowego (Dz.U. z 2022 r. poz. 835 ze zm.)</w:t>
      </w:r>
    </w:p>
    <w:p w14:paraId="72757153" w14:textId="77777777" w:rsidR="00900222" w:rsidRPr="00900222" w:rsidRDefault="00900222" w:rsidP="00900222">
      <w:pPr>
        <w:suppressAutoHyphens/>
        <w:autoSpaceDE/>
        <w:autoSpaceDN/>
        <w:adjustRightInd/>
        <w:spacing w:before="120" w:line="276" w:lineRule="auto"/>
        <w:jc w:val="both"/>
        <w:textAlignment w:val="baseline"/>
        <w:rPr>
          <w:rFonts w:ascii="Open Sans" w:eastAsia="Times New Roman" w:hAnsi="Open Sans" w:cs="Open Sans"/>
          <w:bCs/>
          <w:color w:val="00000A"/>
          <w:kern w:val="1"/>
          <w:sz w:val="20"/>
          <w:szCs w:val="20"/>
        </w:rPr>
      </w:pPr>
    </w:p>
    <w:p w14:paraId="1E897FE8" w14:textId="77777777" w:rsidR="00900222" w:rsidRPr="00900222" w:rsidRDefault="00900222" w:rsidP="00900222">
      <w:pPr>
        <w:suppressAutoHyphens/>
        <w:autoSpaceDE/>
        <w:autoSpaceDN/>
        <w:adjustRightInd/>
        <w:spacing w:before="120" w:line="276" w:lineRule="auto"/>
        <w:jc w:val="center"/>
        <w:textAlignment w:val="baseline"/>
        <w:rPr>
          <w:rFonts w:ascii="Open Sans" w:eastAsia="Times New Roman" w:hAnsi="Open Sans" w:cs="Open Sans"/>
          <w:bCs/>
          <w:color w:val="00000A"/>
          <w:kern w:val="1"/>
          <w:sz w:val="20"/>
          <w:szCs w:val="20"/>
        </w:rPr>
      </w:pPr>
    </w:p>
    <w:p w14:paraId="1BFC9969" w14:textId="77777777" w:rsidR="00900222" w:rsidRPr="00900222" w:rsidRDefault="00900222" w:rsidP="00900222">
      <w:pPr>
        <w:suppressAutoHyphens/>
        <w:autoSpaceDE/>
        <w:autoSpaceDN/>
        <w:adjustRightInd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Cs/>
          <w:i/>
          <w:color w:val="00000A"/>
          <w:kern w:val="1"/>
          <w:sz w:val="18"/>
          <w:szCs w:val="18"/>
          <w:vertAlign w:val="superscript"/>
        </w:rPr>
        <w:t>_________________________________________________________________________________________________________</w:t>
      </w:r>
    </w:p>
    <w:p w14:paraId="4496187A" w14:textId="77777777" w:rsidR="00900222" w:rsidRPr="00900222" w:rsidRDefault="00900222" w:rsidP="00900222">
      <w:pPr>
        <w:suppressAutoHyphens/>
        <w:autoSpaceDE/>
        <w:autoSpaceDN/>
        <w:adjustRightInd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Cs/>
          <w:i/>
          <w:color w:val="00000A"/>
          <w:kern w:val="1"/>
          <w:sz w:val="18"/>
          <w:szCs w:val="18"/>
          <w:vertAlign w:val="superscript"/>
        </w:rPr>
        <w:t xml:space="preserve">kwalifikowany podpis elektroniczny </w:t>
      </w:r>
      <w:r w:rsidRPr="00900222">
        <w:rPr>
          <w:rFonts w:ascii="Open Sans" w:eastAsia="Times New Roman" w:hAnsi="Open Sans" w:cs="Open Sans"/>
          <w:bCs/>
          <w:i/>
          <w:color w:val="00000A"/>
          <w:kern w:val="1"/>
          <w:sz w:val="18"/>
          <w:szCs w:val="18"/>
          <w:vertAlign w:val="superscript"/>
        </w:rPr>
        <w:br/>
        <w:t>osoby/ osób uprawnionych do wystąpienia w imieniu wykonawcy</w:t>
      </w:r>
    </w:p>
    <w:p w14:paraId="4D35D729" w14:textId="77777777" w:rsidR="00900222" w:rsidRPr="00900222" w:rsidRDefault="00900222" w:rsidP="00900222">
      <w:pPr>
        <w:suppressAutoHyphens/>
        <w:autoSpaceDE/>
        <w:autoSpaceDN/>
        <w:adjustRightInd/>
        <w:spacing w:line="360" w:lineRule="atLeast"/>
        <w:jc w:val="both"/>
        <w:textAlignment w:val="baseline"/>
        <w:rPr>
          <w:rFonts w:ascii="Open Sans" w:eastAsia="Times New Roman" w:hAnsi="Open Sans" w:cs="Open Sans"/>
          <w:color w:val="00000A"/>
          <w:kern w:val="1"/>
        </w:rPr>
      </w:pPr>
    </w:p>
    <w:p w14:paraId="258C2DBE" w14:textId="77777777" w:rsidR="00900222" w:rsidRPr="00900222" w:rsidRDefault="00900222" w:rsidP="00900222">
      <w:pPr>
        <w:suppressAutoHyphens/>
        <w:autoSpaceDE/>
        <w:autoSpaceDN/>
        <w:adjustRightInd/>
        <w:spacing w:line="360" w:lineRule="atLeast"/>
        <w:jc w:val="both"/>
        <w:textAlignment w:val="baseline"/>
        <w:rPr>
          <w:rFonts w:ascii="Open Sans" w:eastAsia="Times New Roman" w:hAnsi="Open Sans" w:cs="Open Sans"/>
          <w:color w:val="00000A"/>
          <w:kern w:val="1"/>
        </w:rPr>
      </w:pPr>
    </w:p>
    <w:p w14:paraId="0DC39071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after="120"/>
        <w:contextualSpacing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i/>
          <w:color w:val="00000A"/>
          <w:kern w:val="1"/>
          <w:sz w:val="16"/>
          <w:szCs w:val="16"/>
        </w:rPr>
        <w:t xml:space="preserve">Oświadczenie należy wypełnić elektronicznie. Zaleca się zapisanie dokumentu w formacie PDF (poprzez funkcję „zapisz jako” lub „drukuj”) i podpisanie kwalifikowanym podpisem elektronicznym w formacie </w:t>
      </w:r>
      <w:proofErr w:type="spellStart"/>
      <w:r w:rsidRPr="00900222">
        <w:rPr>
          <w:rFonts w:ascii="Open Sans" w:eastAsia="Times New Roman" w:hAnsi="Open Sans" w:cs="Open Sans"/>
          <w:b/>
          <w:i/>
          <w:color w:val="00000A"/>
          <w:kern w:val="1"/>
          <w:sz w:val="16"/>
          <w:szCs w:val="16"/>
        </w:rPr>
        <w:t>PAdES</w:t>
      </w:r>
      <w:proofErr w:type="spellEnd"/>
      <w:r w:rsidRPr="00900222">
        <w:rPr>
          <w:rFonts w:ascii="Open Sans" w:eastAsia="Times New Roman" w:hAnsi="Open Sans" w:cs="Open Sans"/>
          <w:b/>
          <w:i/>
          <w:color w:val="00000A"/>
          <w:kern w:val="1"/>
          <w:sz w:val="16"/>
          <w:szCs w:val="16"/>
        </w:rPr>
        <w:t>. Dopuszcza się inne formaty plików i podpisów zgodnie z zapisami SWZ.</w:t>
      </w:r>
    </w:p>
    <w:p w14:paraId="2288FE4B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before="120" w:after="120" w:line="288" w:lineRule="auto"/>
        <w:jc w:val="both"/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</w:rPr>
      </w:pPr>
    </w:p>
    <w:p w14:paraId="7C904268" w14:textId="77777777" w:rsidR="00900222" w:rsidRPr="00900222" w:rsidRDefault="00900222" w:rsidP="00900222">
      <w:pPr>
        <w:widowControl/>
        <w:tabs>
          <w:tab w:val="center" w:pos="278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085"/>
          <w:tab w:val="right" w:pos="9000"/>
        </w:tabs>
        <w:suppressAutoHyphens/>
        <w:autoSpaceDE/>
        <w:autoSpaceDN/>
        <w:adjustRightInd/>
        <w:spacing w:after="159" w:line="264" w:lineRule="auto"/>
        <w:contextualSpacing/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</w:rPr>
      </w:pPr>
    </w:p>
    <w:p w14:paraId="455094B4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before="90" w:line="380" w:lineRule="atLeast"/>
        <w:jc w:val="right"/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</w:rPr>
      </w:pPr>
    </w:p>
    <w:p w14:paraId="3F65A039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before="90" w:line="380" w:lineRule="atLeast"/>
        <w:jc w:val="right"/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</w:rPr>
      </w:pPr>
    </w:p>
    <w:p w14:paraId="6A627725" w14:textId="67C5D864" w:rsidR="00900222" w:rsidRPr="00900222" w:rsidRDefault="00900222" w:rsidP="00021369">
      <w:pPr>
        <w:widowControl/>
        <w:suppressAutoHyphens/>
        <w:autoSpaceDE/>
        <w:autoSpaceDN/>
        <w:adjustRightInd/>
        <w:spacing w:before="90" w:line="380" w:lineRule="atLeast"/>
        <w:rPr>
          <w:rFonts w:ascii="Open Sans" w:eastAsia="Times New Roman" w:hAnsi="Open Sans" w:cs="Open Sans"/>
          <w:b/>
          <w:color w:val="00000A"/>
          <w:kern w:val="1"/>
          <w:sz w:val="20"/>
          <w:szCs w:val="20"/>
        </w:rPr>
      </w:pPr>
    </w:p>
    <w:p w14:paraId="5E81A766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before="90" w:line="380" w:lineRule="atLeast"/>
        <w:jc w:val="right"/>
        <w:rPr>
          <w:rFonts w:ascii="Open Sans" w:eastAsia="Times New Roman" w:hAnsi="Open Sans" w:cs="Open Sans"/>
          <w:b/>
          <w:color w:val="00000A"/>
          <w:kern w:val="1"/>
          <w:sz w:val="20"/>
          <w:szCs w:val="20"/>
        </w:rPr>
      </w:pPr>
    </w:p>
    <w:p w14:paraId="2EFFCF8B" w14:textId="77777777" w:rsidR="00900222" w:rsidRPr="00900222" w:rsidRDefault="00900222" w:rsidP="00900222">
      <w:pPr>
        <w:keepNext/>
        <w:widowControl/>
        <w:suppressAutoHyphens/>
        <w:autoSpaceDE/>
        <w:autoSpaceDN/>
        <w:adjustRightInd/>
        <w:jc w:val="right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</w:rPr>
        <w:t>Oświadczenie Wykonawcy</w:t>
      </w:r>
    </w:p>
    <w:p w14:paraId="26C9D905" w14:textId="77777777" w:rsidR="00900222" w:rsidRPr="00900222" w:rsidRDefault="00900222" w:rsidP="00900222">
      <w:pPr>
        <w:keepNext/>
        <w:widowControl/>
        <w:suppressAutoHyphens/>
        <w:autoSpaceDE/>
        <w:autoSpaceDN/>
        <w:adjustRightInd/>
        <w:jc w:val="right"/>
        <w:rPr>
          <w:rFonts w:ascii="Calibri" w:eastAsia="Times New Roman" w:hAnsi="Calibri" w:cs="Calibri"/>
          <w:b/>
          <w:bCs/>
          <w:i/>
          <w:color w:val="00000A"/>
          <w:kern w:val="1"/>
          <w:sz w:val="17"/>
          <w:szCs w:val="17"/>
        </w:rPr>
      </w:pPr>
    </w:p>
    <w:p w14:paraId="28976045" w14:textId="77777777" w:rsidR="00900222" w:rsidRPr="00900222" w:rsidRDefault="00900222" w:rsidP="00900222">
      <w:pPr>
        <w:suppressAutoHyphens/>
        <w:autoSpaceDE/>
        <w:autoSpaceDN/>
        <w:adjustRightInd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u w:val="single"/>
        </w:rPr>
        <w:t>Wykonawca:</w:t>
      </w:r>
    </w:p>
    <w:p w14:paraId="52550D88" w14:textId="77777777" w:rsidR="00900222" w:rsidRPr="00900222" w:rsidRDefault="00900222" w:rsidP="00900222">
      <w:pPr>
        <w:suppressAutoHyphens/>
        <w:autoSpaceDE/>
        <w:autoSpaceDN/>
        <w:adjustRightInd/>
        <w:ind w:right="5954"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Arial" w:eastAsia="Times New Roman" w:hAnsi="Arial" w:cs="Arial"/>
          <w:color w:val="00000A"/>
          <w:kern w:val="1"/>
          <w:sz w:val="22"/>
          <w:szCs w:val="22"/>
        </w:rPr>
        <w:t>………………………………………</w:t>
      </w:r>
      <w:r w:rsidRPr="00900222">
        <w:rPr>
          <w:rFonts w:ascii="Arial" w:eastAsia="Times New Roman" w:hAnsi="Arial" w:cs="Arial"/>
          <w:color w:val="00000A"/>
          <w:kern w:val="1"/>
          <w:sz w:val="22"/>
          <w:szCs w:val="22"/>
        </w:rPr>
        <w:lastRenderedPageBreak/>
        <w:t>…………………………………</w:t>
      </w:r>
    </w:p>
    <w:p w14:paraId="23F50BC6" w14:textId="77777777" w:rsidR="00900222" w:rsidRPr="00900222" w:rsidRDefault="00900222" w:rsidP="00900222">
      <w:pPr>
        <w:suppressAutoHyphens/>
        <w:autoSpaceDE/>
        <w:autoSpaceDN/>
        <w:adjustRightInd/>
        <w:ind w:right="5954"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Arial" w:eastAsia="Times New Roman" w:hAnsi="Arial" w:cs="Arial"/>
          <w:i/>
          <w:color w:val="00000A"/>
          <w:kern w:val="1"/>
          <w:sz w:val="16"/>
          <w:szCs w:val="16"/>
        </w:rPr>
        <w:t>(pełna nazwa/firma, adres, województwo,</w:t>
      </w:r>
    </w:p>
    <w:p w14:paraId="0AD17DF4" w14:textId="77777777" w:rsidR="00900222" w:rsidRPr="00900222" w:rsidRDefault="00900222" w:rsidP="00900222">
      <w:pPr>
        <w:suppressAutoHyphens/>
        <w:autoSpaceDE/>
        <w:autoSpaceDN/>
        <w:adjustRightInd/>
        <w:ind w:right="5954"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Arial" w:eastAsia="Times New Roman" w:hAnsi="Arial" w:cs="Arial"/>
          <w:i/>
          <w:color w:val="00000A"/>
          <w:kern w:val="1"/>
          <w:sz w:val="16"/>
          <w:szCs w:val="16"/>
        </w:rPr>
        <w:t>w zależności od podmiotu: NIP/PESEL, KRS/</w:t>
      </w:r>
      <w:proofErr w:type="spellStart"/>
      <w:r w:rsidRPr="00900222">
        <w:rPr>
          <w:rFonts w:ascii="Arial" w:eastAsia="Times New Roman" w:hAnsi="Arial" w:cs="Arial"/>
          <w:i/>
          <w:color w:val="00000A"/>
          <w:kern w:val="1"/>
          <w:sz w:val="16"/>
          <w:szCs w:val="16"/>
        </w:rPr>
        <w:t>CEiDG</w:t>
      </w:r>
      <w:proofErr w:type="spellEnd"/>
      <w:r w:rsidRPr="00900222">
        <w:rPr>
          <w:rFonts w:ascii="Arial" w:eastAsia="Times New Roman" w:hAnsi="Arial" w:cs="Arial"/>
          <w:i/>
          <w:color w:val="00000A"/>
          <w:kern w:val="1"/>
          <w:sz w:val="16"/>
          <w:szCs w:val="16"/>
        </w:rPr>
        <w:t>)</w:t>
      </w:r>
    </w:p>
    <w:p w14:paraId="21D9B702" w14:textId="77777777" w:rsidR="00900222" w:rsidRPr="00900222" w:rsidRDefault="00900222" w:rsidP="00900222">
      <w:pPr>
        <w:suppressAutoHyphens/>
        <w:autoSpaceDE/>
        <w:autoSpaceDN/>
        <w:adjustRightInd/>
        <w:jc w:val="both"/>
        <w:textAlignment w:val="baseline"/>
        <w:rPr>
          <w:rFonts w:ascii="Arial" w:eastAsia="Times New Roman" w:hAnsi="Arial" w:cs="Arial"/>
          <w:color w:val="00000A"/>
          <w:kern w:val="1"/>
          <w:sz w:val="21"/>
          <w:szCs w:val="21"/>
          <w:u w:val="single"/>
        </w:rPr>
      </w:pPr>
    </w:p>
    <w:p w14:paraId="384E9880" w14:textId="77777777" w:rsidR="00900222" w:rsidRPr="00900222" w:rsidRDefault="00900222" w:rsidP="00900222">
      <w:pPr>
        <w:suppressAutoHyphens/>
        <w:autoSpaceDE/>
        <w:autoSpaceDN/>
        <w:adjustRightInd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2"/>
          <w:szCs w:val="22"/>
          <w:u w:val="single"/>
        </w:rPr>
        <w:t>reprezentowany przez</w:t>
      </w:r>
      <w:r w:rsidRPr="00900222">
        <w:rPr>
          <w:rFonts w:ascii="Open Sans" w:eastAsia="Times New Roman" w:hAnsi="Open Sans" w:cs="Open Sans"/>
          <w:color w:val="00000A"/>
          <w:kern w:val="1"/>
          <w:sz w:val="21"/>
          <w:szCs w:val="21"/>
          <w:u w:val="single"/>
        </w:rPr>
        <w:t>:</w:t>
      </w:r>
    </w:p>
    <w:p w14:paraId="3A3D38FF" w14:textId="77777777" w:rsidR="00900222" w:rsidRPr="00900222" w:rsidRDefault="00900222" w:rsidP="00900222">
      <w:pPr>
        <w:suppressAutoHyphens/>
        <w:autoSpaceDE/>
        <w:autoSpaceDN/>
        <w:adjustRightInd/>
        <w:ind w:right="5954"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Arial" w:eastAsia="Times New Roman" w:hAnsi="Arial" w:cs="Arial"/>
          <w:color w:val="00000A"/>
          <w:kern w:val="1"/>
          <w:sz w:val="22"/>
          <w:szCs w:val="22"/>
        </w:rPr>
        <w:t>…………………………………………………………………………</w:t>
      </w:r>
    </w:p>
    <w:p w14:paraId="59C067F3" w14:textId="77777777" w:rsidR="00900222" w:rsidRPr="00900222" w:rsidRDefault="00900222" w:rsidP="00900222">
      <w:pPr>
        <w:suppressAutoHyphens/>
        <w:autoSpaceDE/>
        <w:autoSpaceDN/>
        <w:adjustRightInd/>
        <w:ind w:right="5953"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Arial" w:eastAsia="Times New Roman" w:hAnsi="Arial" w:cs="Arial"/>
          <w:i/>
          <w:color w:val="00000A"/>
          <w:kern w:val="1"/>
          <w:sz w:val="16"/>
          <w:szCs w:val="16"/>
        </w:rPr>
        <w:t>(imię, nazwisko, stanowisko/podstawa do  reprezentacji)</w:t>
      </w:r>
    </w:p>
    <w:p w14:paraId="4560C2E6" w14:textId="77777777" w:rsidR="00900222" w:rsidRPr="00900222" w:rsidRDefault="00900222" w:rsidP="00900222">
      <w:pPr>
        <w:suppressAutoHyphens/>
        <w:autoSpaceDE/>
        <w:autoSpaceDN/>
        <w:adjustRightInd/>
        <w:spacing w:line="360" w:lineRule="auto"/>
        <w:jc w:val="both"/>
        <w:textAlignment w:val="baseline"/>
        <w:rPr>
          <w:rFonts w:ascii="Arial" w:eastAsia="Times New Roman" w:hAnsi="Arial" w:cs="Arial"/>
          <w:b/>
          <w:color w:val="00000A"/>
          <w:kern w:val="1"/>
          <w:sz w:val="22"/>
          <w:szCs w:val="22"/>
        </w:rPr>
      </w:pPr>
    </w:p>
    <w:p w14:paraId="2C21C16E" w14:textId="77777777" w:rsidR="00900222" w:rsidRPr="00900222" w:rsidRDefault="00900222" w:rsidP="00900222">
      <w:pPr>
        <w:suppressAutoHyphens/>
        <w:autoSpaceDE/>
        <w:autoSpaceDN/>
        <w:adjustRightInd/>
        <w:spacing w:before="120"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</w:rPr>
        <w:t xml:space="preserve">Oświadczenie o aktualności informacji zawartych w oświadczeniu, o którym mowa w art. 125 ust. 1 </w:t>
      </w:r>
      <w:bookmarkStart w:id="2" w:name="_Hlk66265905"/>
      <w:r w:rsidRPr="00900222"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</w:rPr>
        <w:t>ustawy</w:t>
      </w: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</w:rPr>
        <w:t xml:space="preserve"> z  dnia 11 września 2019 r. Prawo zamówień publicznych</w:t>
      </w:r>
      <w:bookmarkEnd w:id="2"/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</w:rPr>
        <w:t>.</w:t>
      </w:r>
    </w:p>
    <w:p w14:paraId="26066491" w14:textId="77777777" w:rsidR="00900222" w:rsidRPr="00900222" w:rsidRDefault="00900222" w:rsidP="00900222">
      <w:pPr>
        <w:suppressAutoHyphens/>
        <w:autoSpaceDE/>
        <w:autoSpaceDN/>
        <w:adjustRightInd/>
        <w:spacing w:before="120"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Open Sans" w:hAnsi="Open Sans" w:cs="Open Sans"/>
          <w:b/>
          <w:bCs/>
          <w:color w:val="00000A"/>
          <w:kern w:val="1"/>
          <w:sz w:val="20"/>
          <w:szCs w:val="20"/>
        </w:rPr>
        <w:t xml:space="preserve"> </w:t>
      </w:r>
    </w:p>
    <w:p w14:paraId="5E4CCCB7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before="120" w:after="120" w:line="288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Cs/>
          <w:color w:val="00000A"/>
          <w:kern w:val="1"/>
          <w:sz w:val="20"/>
          <w:szCs w:val="20"/>
          <w:shd w:val="clear" w:color="auto" w:fill="FFFFFF"/>
        </w:rPr>
        <w:t>Oświadczam, że informacje zawarte w oświadczeniu</w:t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 xml:space="preserve"> </w:t>
      </w:r>
      <w:r w:rsidRPr="00900222">
        <w:rPr>
          <w:rFonts w:ascii="Open Sans" w:eastAsia="Times New Roman" w:hAnsi="Open Sans" w:cs="Open Sans"/>
          <w:bCs/>
          <w:color w:val="00000A"/>
          <w:kern w:val="1"/>
          <w:sz w:val="20"/>
          <w:szCs w:val="20"/>
          <w:shd w:val="clear" w:color="auto" w:fill="FFFFFF"/>
        </w:rPr>
        <w:t xml:space="preserve">złożonym </w:t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>na druku stanowiącym Załącznik nr 4 do SWZ,</w:t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shd w:val="clear" w:color="auto" w:fill="FFFFFF"/>
        </w:rPr>
        <w:t xml:space="preserve"> w postępowaniu prowadzonym w trybie przetargu podstawowego na dostawę, wdrożenie i konfigurację sieci bezprzewodowej wraz z akcesoriami i systemem zarządzania</w:t>
      </w:r>
      <w:r w:rsidRPr="00900222">
        <w:rPr>
          <w:rFonts w:ascii="Open Sans" w:eastAsia="Times New Roman" w:hAnsi="Open Sans" w:cs="Open Sans"/>
          <w:bCs/>
          <w:color w:val="00000A"/>
          <w:kern w:val="1"/>
          <w:sz w:val="20"/>
          <w:szCs w:val="20"/>
          <w:shd w:val="clear" w:color="auto" w:fill="FFFFFF"/>
        </w:rPr>
        <w:t xml:space="preserve"> są aktualne w zakresie określonym art. 108 ust. 1 oraz art. 109 ust. 1 pkt 4 ustawy </w:t>
      </w:r>
      <w:r w:rsidRPr="00900222">
        <w:rPr>
          <w:rFonts w:ascii="Open Sans" w:eastAsia="Times New Roman" w:hAnsi="Open Sans" w:cs="Open Sans"/>
          <w:bCs/>
          <w:color w:val="00000A"/>
          <w:kern w:val="1"/>
          <w:sz w:val="20"/>
          <w:szCs w:val="20"/>
        </w:rPr>
        <w:t>z dnia 11 września 2019 r. Prawo zamówień publicznych</w:t>
      </w:r>
      <w:r w:rsidRPr="00900222">
        <w:rPr>
          <w:rFonts w:ascii="Open Sans" w:eastAsia="Calibri" w:hAnsi="Open Sans" w:cs="Open Sans"/>
          <w:color w:val="00000A"/>
          <w:kern w:val="1"/>
          <w:sz w:val="20"/>
          <w:szCs w:val="20"/>
        </w:rPr>
        <w:t xml:space="preserve"> (Dz.U. 2021 poz. 1129 ze zm.)</w:t>
      </w:r>
      <w:r w:rsidRPr="00900222">
        <w:rPr>
          <w:rFonts w:ascii="Open Sans" w:eastAsia="Times New Roman" w:hAnsi="Open Sans" w:cs="Open Sans"/>
          <w:bCs/>
          <w:color w:val="00000A"/>
          <w:kern w:val="1"/>
          <w:sz w:val="20"/>
          <w:szCs w:val="20"/>
          <w:shd w:val="clear" w:color="auto" w:fill="FFFFFF"/>
        </w:rPr>
        <w:t>.</w:t>
      </w:r>
    </w:p>
    <w:p w14:paraId="4356719B" w14:textId="77777777" w:rsidR="00900222" w:rsidRPr="00900222" w:rsidRDefault="00900222" w:rsidP="00900222">
      <w:pPr>
        <w:suppressAutoHyphens/>
        <w:autoSpaceDE/>
        <w:autoSpaceDN/>
        <w:adjustRightInd/>
        <w:spacing w:line="360" w:lineRule="atLeast"/>
        <w:ind w:left="446"/>
        <w:jc w:val="both"/>
        <w:textAlignment w:val="baseline"/>
        <w:rPr>
          <w:rFonts w:ascii="Open Sans" w:eastAsia="Times New Roman" w:hAnsi="Open Sans" w:cs="Open Sans"/>
          <w:color w:val="00000A"/>
          <w:kern w:val="1"/>
          <w:sz w:val="20"/>
          <w:szCs w:val="20"/>
          <w:u w:val="single"/>
        </w:rPr>
      </w:pPr>
    </w:p>
    <w:p w14:paraId="66511B14" w14:textId="77777777" w:rsidR="00900222" w:rsidRPr="00900222" w:rsidRDefault="00900222" w:rsidP="00900222">
      <w:pPr>
        <w:suppressAutoHyphens/>
        <w:autoSpaceDE/>
        <w:autoSpaceDN/>
        <w:adjustRightInd/>
        <w:spacing w:line="360" w:lineRule="atLeast"/>
        <w:ind w:left="446"/>
        <w:jc w:val="both"/>
        <w:textAlignment w:val="baseline"/>
        <w:rPr>
          <w:rFonts w:ascii="Arial" w:eastAsia="Times New Roman" w:hAnsi="Arial" w:cs="Arial"/>
          <w:color w:val="00000A"/>
          <w:kern w:val="1"/>
          <w:sz w:val="20"/>
          <w:szCs w:val="20"/>
          <w:u w:val="single"/>
        </w:rPr>
      </w:pPr>
    </w:p>
    <w:p w14:paraId="5088AAF4" w14:textId="77777777" w:rsidR="00900222" w:rsidRPr="00900222" w:rsidRDefault="00900222" w:rsidP="00900222">
      <w:pPr>
        <w:suppressAutoHyphens/>
        <w:autoSpaceDE/>
        <w:autoSpaceDN/>
        <w:adjustRightInd/>
        <w:spacing w:line="360" w:lineRule="auto"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Arial" w:eastAsia="Times New Roman" w:hAnsi="Arial" w:cs="Arial"/>
          <w:color w:val="00000A"/>
          <w:kern w:val="1"/>
          <w:sz w:val="20"/>
          <w:szCs w:val="20"/>
        </w:rPr>
        <w:tab/>
      </w:r>
      <w:r w:rsidRPr="00900222">
        <w:rPr>
          <w:rFonts w:ascii="Arial" w:eastAsia="Times New Roman" w:hAnsi="Arial" w:cs="Arial"/>
          <w:color w:val="00000A"/>
          <w:kern w:val="1"/>
          <w:sz w:val="20"/>
          <w:szCs w:val="20"/>
        </w:rPr>
        <w:tab/>
      </w:r>
      <w:r w:rsidRPr="00900222">
        <w:rPr>
          <w:rFonts w:ascii="Arial" w:eastAsia="Times New Roman" w:hAnsi="Arial" w:cs="Arial"/>
          <w:color w:val="00000A"/>
          <w:kern w:val="1"/>
          <w:sz w:val="20"/>
          <w:szCs w:val="20"/>
        </w:rPr>
        <w:tab/>
      </w:r>
      <w:r w:rsidRPr="00900222">
        <w:rPr>
          <w:rFonts w:ascii="Arial" w:eastAsia="Times New Roman" w:hAnsi="Arial" w:cs="Arial"/>
          <w:color w:val="00000A"/>
          <w:kern w:val="1"/>
          <w:sz w:val="20"/>
          <w:szCs w:val="20"/>
        </w:rPr>
        <w:tab/>
      </w:r>
      <w:r w:rsidRPr="00900222">
        <w:rPr>
          <w:rFonts w:ascii="Arial" w:eastAsia="Times New Roman" w:hAnsi="Arial" w:cs="Arial"/>
          <w:color w:val="00000A"/>
          <w:kern w:val="1"/>
          <w:sz w:val="20"/>
          <w:szCs w:val="20"/>
        </w:rPr>
        <w:tab/>
      </w:r>
      <w:r w:rsidRPr="00900222">
        <w:rPr>
          <w:rFonts w:ascii="Arial" w:eastAsia="Times New Roman" w:hAnsi="Arial" w:cs="Arial"/>
          <w:color w:val="00000A"/>
          <w:kern w:val="1"/>
          <w:sz w:val="20"/>
          <w:szCs w:val="20"/>
        </w:rPr>
        <w:tab/>
      </w:r>
      <w:r w:rsidRPr="00900222">
        <w:rPr>
          <w:rFonts w:ascii="Arial" w:eastAsia="Times New Roman" w:hAnsi="Arial" w:cs="Arial"/>
          <w:color w:val="00000A"/>
          <w:kern w:val="1"/>
          <w:sz w:val="20"/>
          <w:szCs w:val="20"/>
        </w:rPr>
        <w:tab/>
        <w:t xml:space="preserve">              …………………………………………</w:t>
      </w:r>
    </w:p>
    <w:p w14:paraId="26132091" w14:textId="77777777" w:rsidR="00900222" w:rsidRPr="00900222" w:rsidRDefault="00900222" w:rsidP="00900222">
      <w:pPr>
        <w:suppressAutoHyphens/>
        <w:autoSpaceDE/>
        <w:autoSpaceDN/>
        <w:adjustRightInd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Arial" w:eastAsia="Arial" w:hAnsi="Arial" w:cs="Arial"/>
          <w:bCs/>
          <w:i/>
          <w:color w:val="00000A"/>
          <w:kern w:val="1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</w:t>
      </w:r>
      <w:r w:rsidRPr="00900222">
        <w:rPr>
          <w:rFonts w:ascii="Arial" w:eastAsia="Times New Roman" w:hAnsi="Arial" w:cs="Arial"/>
          <w:bCs/>
          <w:i/>
          <w:color w:val="00000A"/>
          <w:kern w:val="1"/>
          <w:sz w:val="18"/>
          <w:szCs w:val="18"/>
          <w:vertAlign w:val="superscript"/>
        </w:rPr>
        <w:tab/>
      </w:r>
      <w:r w:rsidRPr="00900222">
        <w:rPr>
          <w:rFonts w:ascii="Arial" w:eastAsia="Times New Roman" w:hAnsi="Arial" w:cs="Arial"/>
          <w:bCs/>
          <w:i/>
          <w:color w:val="00000A"/>
          <w:kern w:val="1"/>
          <w:sz w:val="18"/>
          <w:szCs w:val="18"/>
          <w:vertAlign w:val="superscript"/>
        </w:rPr>
        <w:tab/>
      </w:r>
      <w:r w:rsidRPr="00900222">
        <w:rPr>
          <w:rFonts w:ascii="Arial" w:eastAsia="Times New Roman" w:hAnsi="Arial" w:cs="Arial"/>
          <w:bCs/>
          <w:i/>
          <w:color w:val="00000A"/>
          <w:kern w:val="1"/>
          <w:sz w:val="18"/>
          <w:szCs w:val="18"/>
          <w:vertAlign w:val="superscript"/>
        </w:rPr>
        <w:tab/>
        <w:t xml:space="preserve"> elektroniczny podpis  osoby/ osób </w:t>
      </w:r>
    </w:p>
    <w:p w14:paraId="46D530EB" w14:textId="77777777" w:rsidR="00900222" w:rsidRPr="00900222" w:rsidRDefault="00900222" w:rsidP="00900222">
      <w:pPr>
        <w:suppressAutoHyphens/>
        <w:autoSpaceDE/>
        <w:autoSpaceDN/>
        <w:adjustRightInd/>
        <w:ind w:left="5672"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Arial" w:eastAsia="Arial" w:hAnsi="Arial" w:cs="Arial"/>
          <w:bCs/>
          <w:i/>
          <w:color w:val="00000A"/>
          <w:kern w:val="1"/>
          <w:sz w:val="18"/>
          <w:szCs w:val="18"/>
          <w:vertAlign w:val="superscript"/>
        </w:rPr>
        <w:t xml:space="preserve">      </w:t>
      </w:r>
      <w:r w:rsidRPr="00900222">
        <w:rPr>
          <w:rFonts w:ascii="Arial" w:eastAsia="Times New Roman" w:hAnsi="Arial" w:cs="Arial"/>
          <w:bCs/>
          <w:i/>
          <w:color w:val="00000A"/>
          <w:kern w:val="1"/>
          <w:sz w:val="18"/>
          <w:szCs w:val="18"/>
          <w:vertAlign w:val="superscript"/>
        </w:rPr>
        <w:t>uprawnionych do wystąpienia w imieniu wykonawcy</w:t>
      </w:r>
    </w:p>
    <w:p w14:paraId="7BC283D4" w14:textId="77777777" w:rsidR="00900222" w:rsidRPr="00900222" w:rsidRDefault="00900222" w:rsidP="00900222">
      <w:pPr>
        <w:suppressAutoHyphens/>
        <w:autoSpaceDE/>
        <w:autoSpaceDN/>
        <w:adjustRightInd/>
        <w:spacing w:line="360" w:lineRule="atLeast"/>
        <w:jc w:val="both"/>
        <w:textAlignment w:val="baseline"/>
        <w:rPr>
          <w:rFonts w:eastAsia="Times New Roman"/>
          <w:color w:val="00000A"/>
          <w:kern w:val="1"/>
        </w:rPr>
      </w:pPr>
    </w:p>
    <w:p w14:paraId="704861C3" w14:textId="77777777" w:rsidR="00900222" w:rsidRPr="00900222" w:rsidRDefault="00900222" w:rsidP="00900222">
      <w:pPr>
        <w:suppressAutoHyphens/>
        <w:autoSpaceDE/>
        <w:autoSpaceDN/>
        <w:adjustRightInd/>
        <w:spacing w:line="360" w:lineRule="atLeast"/>
        <w:jc w:val="both"/>
        <w:textAlignment w:val="baseline"/>
        <w:rPr>
          <w:rFonts w:eastAsia="Times New Roman"/>
          <w:color w:val="00000A"/>
          <w:kern w:val="1"/>
        </w:rPr>
      </w:pPr>
    </w:p>
    <w:p w14:paraId="23DB5886" w14:textId="77777777" w:rsidR="00900222" w:rsidRPr="00900222" w:rsidRDefault="00900222" w:rsidP="00900222">
      <w:pPr>
        <w:suppressAutoHyphens/>
        <w:autoSpaceDE/>
        <w:autoSpaceDN/>
        <w:adjustRightInd/>
        <w:spacing w:line="360" w:lineRule="atLeast"/>
        <w:jc w:val="both"/>
        <w:textAlignment w:val="baseline"/>
        <w:rPr>
          <w:rFonts w:eastAsia="Times New Roman"/>
          <w:color w:val="00000A"/>
          <w:kern w:val="1"/>
        </w:rPr>
      </w:pPr>
    </w:p>
    <w:p w14:paraId="27931BD1" w14:textId="3B259793" w:rsidR="00900222" w:rsidRPr="00900222" w:rsidRDefault="00900222" w:rsidP="00956149">
      <w:pPr>
        <w:widowControl/>
        <w:numPr>
          <w:ilvl w:val="0"/>
          <w:numId w:val="60"/>
        </w:numPr>
        <w:tabs>
          <w:tab w:val="center" w:pos="278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085"/>
          <w:tab w:val="right" w:pos="9000"/>
        </w:tabs>
        <w:suppressAutoHyphens/>
        <w:autoSpaceDE/>
        <w:autoSpaceDN/>
        <w:adjustRightInd/>
        <w:spacing w:before="90" w:after="159" w:line="264" w:lineRule="auto"/>
        <w:ind w:left="284" w:hanging="284"/>
        <w:contextualSpacing/>
        <w:jc w:val="both"/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</w:rPr>
      </w:pPr>
      <w:r w:rsidRPr="003A5B89">
        <w:rPr>
          <w:rFonts w:ascii="Open Sans" w:eastAsia="Times New Roman" w:hAnsi="Open Sans" w:cs="Open Sans"/>
          <w:b/>
          <w:i/>
          <w:color w:val="00000A"/>
          <w:kern w:val="1"/>
          <w:sz w:val="17"/>
          <w:szCs w:val="17"/>
        </w:rPr>
        <w:t xml:space="preserve">Dokument należy wypełnić elektronicznie. Zamawiający zaleca zapisanie dokumentu w formacie PDF (poprzez funkcję „zapisz jako” lub „drukuj”) i podpisanie kwalifikowanym podpisem elektronicznym w formacie </w:t>
      </w:r>
      <w:proofErr w:type="spellStart"/>
      <w:r w:rsidRPr="003A5B89">
        <w:rPr>
          <w:rFonts w:ascii="Open Sans" w:eastAsia="Times New Roman" w:hAnsi="Open Sans" w:cs="Open Sans"/>
          <w:b/>
          <w:i/>
          <w:color w:val="00000A"/>
          <w:kern w:val="1"/>
          <w:sz w:val="17"/>
          <w:szCs w:val="17"/>
        </w:rPr>
        <w:t>PAdES</w:t>
      </w:r>
      <w:proofErr w:type="spellEnd"/>
      <w:r w:rsidRPr="003A5B89">
        <w:rPr>
          <w:rFonts w:ascii="Open Sans" w:eastAsia="Times New Roman" w:hAnsi="Open Sans" w:cs="Open Sans"/>
          <w:b/>
          <w:i/>
          <w:color w:val="00000A"/>
          <w:kern w:val="1"/>
          <w:sz w:val="17"/>
          <w:szCs w:val="17"/>
        </w:rPr>
        <w:t xml:space="preserve">. </w:t>
      </w:r>
    </w:p>
    <w:p w14:paraId="519EF37F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before="90" w:line="380" w:lineRule="atLeast"/>
        <w:jc w:val="right"/>
        <w:rPr>
          <w:rFonts w:eastAsia="Times New Roman"/>
          <w:color w:val="00000A"/>
          <w:w w:val="89"/>
          <w:kern w:val="1"/>
          <w:sz w:val="25"/>
          <w:szCs w:val="20"/>
        </w:rPr>
      </w:pPr>
    </w:p>
    <w:p w14:paraId="43D7873E" w14:textId="7866BCA0" w:rsidR="00900222" w:rsidRPr="00BB2D50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5DE6A7E9" w14:textId="4E95802F" w:rsidR="00126765" w:rsidRDefault="00126765" w:rsidP="00441A69">
      <w:pPr>
        <w:pStyle w:val="Style20"/>
        <w:widowControl/>
        <w:tabs>
          <w:tab w:val="left" w:pos="566"/>
        </w:tabs>
        <w:spacing w:line="293" w:lineRule="exact"/>
        <w:ind w:firstLine="0"/>
        <w:jc w:val="left"/>
        <w:rPr>
          <w:rStyle w:val="FontStyle49"/>
          <w:rFonts w:eastAsiaTheme="minorHAnsi"/>
          <w:color w:val="000000"/>
          <w:lang w:eastAsia="en-US"/>
        </w:rPr>
      </w:pPr>
    </w:p>
    <w:sectPr w:rsidR="00126765" w:rsidSect="00900222">
      <w:pgSz w:w="11905" w:h="16837"/>
      <w:pgMar w:top="687" w:right="1274" w:bottom="1168" w:left="1280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B6553" w14:textId="77777777" w:rsidR="00367C1A" w:rsidRDefault="00367C1A">
      <w:r>
        <w:separator/>
      </w:r>
    </w:p>
  </w:endnote>
  <w:endnote w:type="continuationSeparator" w:id="0">
    <w:p w14:paraId="5ACECFE1" w14:textId="77777777" w:rsidR="00367C1A" w:rsidRDefault="0036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2BB40" w14:textId="30DCC2EC" w:rsidR="00900222" w:rsidRDefault="00900222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A9915C4" wp14:editId="59B932C0">
              <wp:simplePos x="0" y="0"/>
              <wp:positionH relativeFrom="page">
                <wp:posOffset>6354445</wp:posOffset>
              </wp:positionH>
              <wp:positionV relativeFrom="page">
                <wp:posOffset>10240010</wp:posOffset>
              </wp:positionV>
              <wp:extent cx="343535" cy="139700"/>
              <wp:effectExtent l="1270" t="635" r="0" b="254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928CA" w14:textId="339B86F9" w:rsidR="00900222" w:rsidRDefault="00900222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str.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A5B89">
                            <w:rPr>
                              <w:noProof/>
                              <w:sz w:val="18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9915C4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8" type="#_x0000_t202" style="position:absolute;left:0;text-align:left;margin-left:500.35pt;margin-top:806.3pt;width:27.05pt;height:1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" filled="f" stroked="f">
              <v:textbox inset="0,0,0,0">
                <w:txbxContent>
                  <w:p w14:paraId="471928CA" w14:textId="339B86F9" w:rsidR="00900222" w:rsidRDefault="00900222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str.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A5B89">
                      <w:rPr>
                        <w:noProof/>
                        <w:sz w:val="18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33DE4" w14:textId="77777777" w:rsidR="00367C1A" w:rsidRDefault="00367C1A">
      <w:r>
        <w:separator/>
      </w:r>
    </w:p>
  </w:footnote>
  <w:footnote w:type="continuationSeparator" w:id="0">
    <w:p w14:paraId="67248241" w14:textId="77777777" w:rsidR="00367C1A" w:rsidRDefault="00367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F4278" w14:textId="3B7FA08A" w:rsidR="00900222" w:rsidRDefault="00900222" w:rsidP="00137D1D">
    <w:pPr>
      <w:spacing w:line="245" w:lineRule="exact"/>
      <w:ind w:left="20"/>
      <w:rPr>
        <w:b/>
      </w:rPr>
    </w:pPr>
  </w:p>
  <w:p w14:paraId="4A75A579" w14:textId="7C5A5D38" w:rsidR="00900222" w:rsidRDefault="00900222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E2F0C7B" wp14:editId="23F15519">
              <wp:simplePos x="0" y="0"/>
              <wp:positionH relativeFrom="page">
                <wp:posOffset>888365</wp:posOffset>
              </wp:positionH>
              <wp:positionV relativeFrom="page">
                <wp:posOffset>337820</wp:posOffset>
              </wp:positionV>
              <wp:extent cx="1604010" cy="165735"/>
              <wp:effectExtent l="2540" t="4445" r="3175" b="127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40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E4F743" w14:textId="77777777" w:rsidR="00900222" w:rsidRDefault="00900222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2F0C7B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9" type="#_x0000_t202" style="position:absolute;left:0;text-align:left;margin-left:69.95pt;margin-top:26.6pt;width:126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" filled="f" stroked="f">
              <v:textbox inset="0,0,0,0">
                <w:txbxContent>
                  <w:p w14:paraId="5DE4F743" w14:textId="77777777" w:rsidR="00900222" w:rsidRDefault="00900222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DFE94A4" wp14:editId="3225C423">
              <wp:simplePos x="0" y="0"/>
              <wp:positionH relativeFrom="page">
                <wp:posOffset>5384800</wp:posOffset>
              </wp:positionH>
              <wp:positionV relativeFrom="page">
                <wp:posOffset>337820</wp:posOffset>
              </wp:positionV>
              <wp:extent cx="1289685" cy="165735"/>
              <wp:effectExtent l="3175" t="4445" r="2540" b="127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6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FB0FBD" w14:textId="77777777" w:rsidR="00900222" w:rsidRDefault="0090022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FE94A4" id="Pole tekstowe 6" o:spid="_x0000_s1030" type="#_x0000_t202" style="position:absolute;left:0;text-align:left;margin-left:424pt;margin-top:26.6pt;width:101.5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" filled="f" stroked="f">
              <v:textbox inset="0,0,0,0">
                <w:txbxContent>
                  <w:p w14:paraId="67FB0FBD" w14:textId="77777777" w:rsidR="00900222" w:rsidRDefault="00900222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pt;height:14pt" o:bullet="t" filled="t">
        <v:fill color2="black"/>
        <v:imagedata r:id="rId1" o:title=""/>
      </v:shape>
    </w:pict>
  </w:numPicBullet>
  <w:abstractNum w:abstractNumId="0" w15:restartNumberingAfterBreak="0">
    <w:nsid w:val="FFFFFFFE"/>
    <w:multiLevelType w:val="singleLevel"/>
    <w:tmpl w:val="950465D0"/>
    <w:lvl w:ilvl="0">
      <w:numFmt w:val="bullet"/>
      <w:lvlText w:val="*"/>
      <w:lvlJc w:val="left"/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01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3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55" w:hanging="180"/>
      </w:pPr>
      <w:rPr>
        <w:rFonts w:cs="Times New Roman"/>
      </w:rPr>
    </w:lvl>
    <w:lvl w:ilvl="3">
      <w:start w:val="1"/>
      <w:numFmt w:val="bullet"/>
      <w:lvlText w:val=""/>
      <w:lvlJc w:val="left"/>
      <w:pPr>
        <w:tabs>
          <w:tab w:val="num" w:pos="0"/>
        </w:tabs>
        <w:ind w:left="3175" w:hanging="360"/>
      </w:pPr>
      <w:rPr>
        <w:rFonts w:ascii="Symbol" w:hAnsi="Symbol" w:cs="Symbol"/>
        <w:b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75" w:hanging="180"/>
      </w:pPr>
      <w:rPr>
        <w:rFonts w:cs="Times New Roman"/>
      </w:rPr>
    </w:lvl>
  </w:abstractNum>
  <w:abstractNum w:abstractNumId="2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•"/>
      <w:lvlJc w:val="left"/>
      <w:pPr>
        <w:tabs>
          <w:tab w:val="num" w:pos="0"/>
        </w:tabs>
        <w:ind w:left="6314" w:hanging="360"/>
      </w:pPr>
      <w:rPr>
        <w:rFonts w:ascii="Symbol" w:hAnsi="Symbol" w:cs="Symbol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1E"/>
    <w:multiLevelType w:val="multilevel"/>
    <w:tmpl w:val="0000001E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27"/>
    <w:multiLevelType w:val="multilevel"/>
    <w:tmpl w:val="00000027"/>
    <w:name w:val="WW8Num39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31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3D074FD"/>
    <w:multiLevelType w:val="singleLevel"/>
    <w:tmpl w:val="67A49A14"/>
    <w:lvl w:ilvl="0">
      <w:start w:val="1"/>
      <w:numFmt w:val="decimal"/>
      <w:lvlText w:val="%1)"/>
      <w:legacy w:legacy="1" w:legacySpace="0" w:legacyIndent="562"/>
      <w:lvlJc w:val="left"/>
      <w:rPr>
        <w:rFonts w:ascii="Calibri" w:hAnsi="Calibri" w:cs="Calibri" w:hint="default"/>
      </w:rPr>
    </w:lvl>
  </w:abstractNum>
  <w:abstractNum w:abstractNumId="6" w15:restartNumberingAfterBreak="0">
    <w:nsid w:val="090B0B8E"/>
    <w:multiLevelType w:val="singleLevel"/>
    <w:tmpl w:val="AC8CED88"/>
    <w:lvl w:ilvl="0">
      <w:start w:val="1"/>
      <w:numFmt w:val="decimal"/>
      <w:lvlText w:val="%1)"/>
      <w:legacy w:legacy="1" w:legacySpace="0" w:legacyIndent="427"/>
      <w:lvlJc w:val="left"/>
      <w:rPr>
        <w:rFonts w:ascii="Calibri" w:hAnsi="Calibri" w:cs="Calibri" w:hint="default"/>
      </w:rPr>
    </w:lvl>
  </w:abstractNum>
  <w:abstractNum w:abstractNumId="7" w15:restartNumberingAfterBreak="0">
    <w:nsid w:val="12307851"/>
    <w:multiLevelType w:val="hybridMultilevel"/>
    <w:tmpl w:val="416C5AD4"/>
    <w:lvl w:ilvl="0" w:tplc="CE505730">
      <w:numFmt w:val="bullet"/>
      <w:lvlText w:val="-"/>
      <w:lvlJc w:val="left"/>
      <w:pPr>
        <w:ind w:left="174" w:hanging="106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60C86CEE">
      <w:numFmt w:val="bullet"/>
      <w:lvlText w:val="•"/>
      <w:lvlJc w:val="left"/>
      <w:pPr>
        <w:ind w:left="643" w:hanging="106"/>
      </w:pPr>
      <w:rPr>
        <w:rFonts w:hint="default"/>
        <w:lang w:val="pl-PL" w:eastAsia="en-US" w:bidi="ar-SA"/>
      </w:rPr>
    </w:lvl>
    <w:lvl w:ilvl="2" w:tplc="51549BAE">
      <w:numFmt w:val="bullet"/>
      <w:lvlText w:val="•"/>
      <w:lvlJc w:val="left"/>
      <w:pPr>
        <w:ind w:left="1106" w:hanging="106"/>
      </w:pPr>
      <w:rPr>
        <w:rFonts w:hint="default"/>
        <w:lang w:val="pl-PL" w:eastAsia="en-US" w:bidi="ar-SA"/>
      </w:rPr>
    </w:lvl>
    <w:lvl w:ilvl="3" w:tplc="CAE68528">
      <w:numFmt w:val="bullet"/>
      <w:lvlText w:val="•"/>
      <w:lvlJc w:val="left"/>
      <w:pPr>
        <w:ind w:left="1569" w:hanging="106"/>
      </w:pPr>
      <w:rPr>
        <w:rFonts w:hint="default"/>
        <w:lang w:val="pl-PL" w:eastAsia="en-US" w:bidi="ar-SA"/>
      </w:rPr>
    </w:lvl>
    <w:lvl w:ilvl="4" w:tplc="ADE6E594">
      <w:numFmt w:val="bullet"/>
      <w:lvlText w:val="•"/>
      <w:lvlJc w:val="left"/>
      <w:pPr>
        <w:ind w:left="2033" w:hanging="106"/>
      </w:pPr>
      <w:rPr>
        <w:rFonts w:hint="default"/>
        <w:lang w:val="pl-PL" w:eastAsia="en-US" w:bidi="ar-SA"/>
      </w:rPr>
    </w:lvl>
    <w:lvl w:ilvl="5" w:tplc="20B0791E">
      <w:numFmt w:val="bullet"/>
      <w:lvlText w:val="•"/>
      <w:lvlJc w:val="left"/>
      <w:pPr>
        <w:ind w:left="2496" w:hanging="106"/>
      </w:pPr>
      <w:rPr>
        <w:rFonts w:hint="default"/>
        <w:lang w:val="pl-PL" w:eastAsia="en-US" w:bidi="ar-SA"/>
      </w:rPr>
    </w:lvl>
    <w:lvl w:ilvl="6" w:tplc="EA7C54A8">
      <w:numFmt w:val="bullet"/>
      <w:lvlText w:val="•"/>
      <w:lvlJc w:val="left"/>
      <w:pPr>
        <w:ind w:left="2959" w:hanging="106"/>
      </w:pPr>
      <w:rPr>
        <w:rFonts w:hint="default"/>
        <w:lang w:val="pl-PL" w:eastAsia="en-US" w:bidi="ar-SA"/>
      </w:rPr>
    </w:lvl>
    <w:lvl w:ilvl="7" w:tplc="265CF7DE">
      <w:numFmt w:val="bullet"/>
      <w:lvlText w:val="•"/>
      <w:lvlJc w:val="left"/>
      <w:pPr>
        <w:ind w:left="3423" w:hanging="106"/>
      </w:pPr>
      <w:rPr>
        <w:rFonts w:hint="default"/>
        <w:lang w:val="pl-PL" w:eastAsia="en-US" w:bidi="ar-SA"/>
      </w:rPr>
    </w:lvl>
    <w:lvl w:ilvl="8" w:tplc="A376724A">
      <w:numFmt w:val="bullet"/>
      <w:lvlText w:val="•"/>
      <w:lvlJc w:val="left"/>
      <w:pPr>
        <w:ind w:left="3886" w:hanging="106"/>
      </w:pPr>
      <w:rPr>
        <w:rFonts w:hint="default"/>
        <w:lang w:val="pl-PL" w:eastAsia="en-US" w:bidi="ar-SA"/>
      </w:rPr>
    </w:lvl>
  </w:abstractNum>
  <w:abstractNum w:abstractNumId="8" w15:restartNumberingAfterBreak="0">
    <w:nsid w:val="139561CC"/>
    <w:multiLevelType w:val="singleLevel"/>
    <w:tmpl w:val="35D4709C"/>
    <w:lvl w:ilvl="0">
      <w:start w:val="12"/>
      <w:numFmt w:val="decimal"/>
      <w:lvlText w:val="%1."/>
      <w:legacy w:legacy="1" w:legacySpace="0" w:legacyIndent="562"/>
      <w:lvlJc w:val="left"/>
      <w:rPr>
        <w:rFonts w:ascii="Calibri" w:hAnsi="Calibri" w:cs="Calibri" w:hint="default"/>
      </w:rPr>
    </w:lvl>
  </w:abstractNum>
  <w:abstractNum w:abstractNumId="9" w15:restartNumberingAfterBreak="0">
    <w:nsid w:val="1BF4223B"/>
    <w:multiLevelType w:val="singleLevel"/>
    <w:tmpl w:val="D3B44ADE"/>
    <w:lvl w:ilvl="0">
      <w:start w:val="1"/>
      <w:numFmt w:val="decimal"/>
      <w:lvlText w:val="%1)"/>
      <w:legacy w:legacy="1" w:legacySpace="0" w:legacyIndent="422"/>
      <w:lvlJc w:val="left"/>
      <w:rPr>
        <w:rFonts w:ascii="Calibri" w:hAnsi="Calibri" w:cs="Calibri" w:hint="default"/>
      </w:rPr>
    </w:lvl>
  </w:abstractNum>
  <w:abstractNum w:abstractNumId="10" w15:restartNumberingAfterBreak="0">
    <w:nsid w:val="1BF546ED"/>
    <w:multiLevelType w:val="singleLevel"/>
    <w:tmpl w:val="C7E891EA"/>
    <w:lvl w:ilvl="0">
      <w:start w:val="1"/>
      <w:numFmt w:val="decimal"/>
      <w:lvlText w:val="%1."/>
      <w:legacy w:legacy="1" w:legacySpace="0" w:legacyIndent="566"/>
      <w:lvlJc w:val="left"/>
      <w:rPr>
        <w:rFonts w:ascii="Calibri" w:hAnsi="Calibri" w:cs="Calibri" w:hint="default"/>
      </w:rPr>
    </w:lvl>
  </w:abstractNum>
  <w:abstractNum w:abstractNumId="11" w15:restartNumberingAfterBreak="0">
    <w:nsid w:val="1C3D786E"/>
    <w:multiLevelType w:val="singleLevel"/>
    <w:tmpl w:val="B172E2C6"/>
    <w:lvl w:ilvl="0">
      <w:start w:val="2"/>
      <w:numFmt w:val="decimal"/>
      <w:lvlText w:val="%1)"/>
      <w:legacy w:legacy="1" w:legacySpace="0" w:legacyIndent="562"/>
      <w:lvlJc w:val="left"/>
      <w:rPr>
        <w:rFonts w:ascii="Calibri" w:hAnsi="Calibri" w:cs="Calibri" w:hint="default"/>
      </w:rPr>
    </w:lvl>
  </w:abstractNum>
  <w:abstractNum w:abstractNumId="12" w15:restartNumberingAfterBreak="0">
    <w:nsid w:val="1CA47E7B"/>
    <w:multiLevelType w:val="singleLevel"/>
    <w:tmpl w:val="08F03FE2"/>
    <w:lvl w:ilvl="0">
      <w:start w:val="1"/>
      <w:numFmt w:val="lowerLetter"/>
      <w:lvlText w:val="%1)"/>
      <w:legacy w:legacy="1" w:legacySpace="0" w:legacyIndent="427"/>
      <w:lvlJc w:val="left"/>
      <w:rPr>
        <w:rFonts w:ascii="Calibri" w:hAnsi="Calibri" w:cs="Calibri" w:hint="default"/>
      </w:rPr>
    </w:lvl>
  </w:abstractNum>
  <w:abstractNum w:abstractNumId="13" w15:restartNumberingAfterBreak="0">
    <w:nsid w:val="21126855"/>
    <w:multiLevelType w:val="singleLevel"/>
    <w:tmpl w:val="3462E9D0"/>
    <w:lvl w:ilvl="0">
      <w:start w:val="1"/>
      <w:numFmt w:val="decimal"/>
      <w:lvlText w:val="%1."/>
      <w:legacy w:legacy="1" w:legacySpace="0" w:legacyIndent="562"/>
      <w:lvlJc w:val="left"/>
      <w:rPr>
        <w:rFonts w:ascii="Calibri" w:hAnsi="Calibri" w:cs="Calibri" w:hint="default"/>
      </w:rPr>
    </w:lvl>
  </w:abstractNum>
  <w:abstractNum w:abstractNumId="14" w15:restartNumberingAfterBreak="0">
    <w:nsid w:val="214F0C7F"/>
    <w:multiLevelType w:val="singleLevel"/>
    <w:tmpl w:val="22707D04"/>
    <w:lvl w:ilvl="0">
      <w:start w:val="8"/>
      <w:numFmt w:val="decimal"/>
      <w:lvlText w:val="%1)"/>
      <w:legacy w:legacy="1" w:legacySpace="0" w:legacyIndent="422"/>
      <w:lvlJc w:val="left"/>
      <w:rPr>
        <w:rFonts w:ascii="Calibri" w:hAnsi="Calibri" w:cs="Calibri" w:hint="default"/>
      </w:rPr>
    </w:lvl>
  </w:abstractNum>
  <w:abstractNum w:abstractNumId="15" w15:restartNumberingAfterBreak="0">
    <w:nsid w:val="21ED2720"/>
    <w:multiLevelType w:val="singleLevel"/>
    <w:tmpl w:val="47DAF89C"/>
    <w:lvl w:ilvl="0">
      <w:start w:val="1"/>
      <w:numFmt w:val="lowerLetter"/>
      <w:lvlText w:val="%1)"/>
      <w:legacy w:legacy="1" w:legacySpace="0" w:legacyIndent="552"/>
      <w:lvlJc w:val="left"/>
      <w:rPr>
        <w:rFonts w:ascii="Calibri" w:hAnsi="Calibri" w:cs="Calibri" w:hint="default"/>
      </w:rPr>
    </w:lvl>
  </w:abstractNum>
  <w:abstractNum w:abstractNumId="16" w15:restartNumberingAfterBreak="0">
    <w:nsid w:val="233E32FA"/>
    <w:multiLevelType w:val="singleLevel"/>
    <w:tmpl w:val="AC8CED88"/>
    <w:lvl w:ilvl="0">
      <w:start w:val="1"/>
      <w:numFmt w:val="decimal"/>
      <w:lvlText w:val="%1)"/>
      <w:legacy w:legacy="1" w:legacySpace="0" w:legacyIndent="427"/>
      <w:lvlJc w:val="left"/>
      <w:rPr>
        <w:rFonts w:ascii="Calibri" w:hAnsi="Calibri" w:cs="Calibri" w:hint="default"/>
      </w:rPr>
    </w:lvl>
  </w:abstractNum>
  <w:abstractNum w:abstractNumId="17" w15:restartNumberingAfterBreak="0">
    <w:nsid w:val="277B49DD"/>
    <w:multiLevelType w:val="singleLevel"/>
    <w:tmpl w:val="19F04D7A"/>
    <w:lvl w:ilvl="0">
      <w:start w:val="2"/>
      <w:numFmt w:val="decimal"/>
      <w:lvlText w:val="%1."/>
      <w:legacy w:legacy="1" w:legacySpace="0" w:legacyIndent="562"/>
      <w:lvlJc w:val="left"/>
      <w:rPr>
        <w:rFonts w:ascii="Calibri" w:hAnsi="Calibri" w:cs="Calibri" w:hint="default"/>
      </w:rPr>
    </w:lvl>
  </w:abstractNum>
  <w:abstractNum w:abstractNumId="18" w15:restartNumberingAfterBreak="0">
    <w:nsid w:val="2AB934CC"/>
    <w:multiLevelType w:val="singleLevel"/>
    <w:tmpl w:val="66BEE388"/>
    <w:lvl w:ilvl="0">
      <w:start w:val="1"/>
      <w:numFmt w:val="decimal"/>
      <w:lvlText w:val="%1)"/>
      <w:legacy w:legacy="1" w:legacySpace="0" w:legacyIndent="566"/>
      <w:lvlJc w:val="left"/>
      <w:rPr>
        <w:rFonts w:ascii="Calibri" w:hAnsi="Calibri" w:cs="Calibri" w:hint="default"/>
      </w:rPr>
    </w:lvl>
  </w:abstractNum>
  <w:abstractNum w:abstractNumId="19" w15:restartNumberingAfterBreak="0">
    <w:nsid w:val="30F26A8E"/>
    <w:multiLevelType w:val="singleLevel"/>
    <w:tmpl w:val="19AC52BC"/>
    <w:lvl w:ilvl="0">
      <w:start w:val="1"/>
      <w:numFmt w:val="decimal"/>
      <w:lvlText w:val="%1."/>
      <w:legacy w:legacy="1" w:legacySpace="0" w:legacyIndent="571"/>
      <w:lvlJc w:val="left"/>
      <w:rPr>
        <w:rFonts w:ascii="Calibri" w:hAnsi="Calibri" w:cs="Calibri" w:hint="default"/>
      </w:rPr>
    </w:lvl>
  </w:abstractNum>
  <w:abstractNum w:abstractNumId="20" w15:restartNumberingAfterBreak="0">
    <w:nsid w:val="317B0A3E"/>
    <w:multiLevelType w:val="singleLevel"/>
    <w:tmpl w:val="A38A7270"/>
    <w:lvl w:ilvl="0">
      <w:start w:val="1"/>
      <w:numFmt w:val="decimal"/>
      <w:lvlText w:val="%1."/>
      <w:legacy w:legacy="1" w:legacySpace="0" w:legacyIndent="562"/>
      <w:lvlJc w:val="left"/>
      <w:rPr>
        <w:rFonts w:ascii="Open Sans" w:eastAsiaTheme="minorEastAsia" w:hAnsi="Open Sans" w:cs="Open Sans"/>
      </w:rPr>
    </w:lvl>
  </w:abstractNum>
  <w:abstractNum w:abstractNumId="21" w15:restartNumberingAfterBreak="0">
    <w:nsid w:val="335463DC"/>
    <w:multiLevelType w:val="singleLevel"/>
    <w:tmpl w:val="7FD802B6"/>
    <w:lvl w:ilvl="0">
      <w:start w:val="3"/>
      <w:numFmt w:val="decimal"/>
      <w:lvlText w:val="%1."/>
      <w:legacy w:legacy="1" w:legacySpace="0" w:legacyIndent="566"/>
      <w:lvlJc w:val="left"/>
      <w:rPr>
        <w:rFonts w:ascii="Calibri" w:hAnsi="Calibri" w:cs="Calibri" w:hint="default"/>
      </w:rPr>
    </w:lvl>
  </w:abstractNum>
  <w:abstractNum w:abstractNumId="22" w15:restartNumberingAfterBreak="0">
    <w:nsid w:val="34432795"/>
    <w:multiLevelType w:val="hybridMultilevel"/>
    <w:tmpl w:val="8416CA98"/>
    <w:lvl w:ilvl="0" w:tplc="B03A57DA">
      <w:numFmt w:val="bullet"/>
      <w:lvlText w:val="-"/>
      <w:lvlJc w:val="left"/>
      <w:pPr>
        <w:ind w:left="69" w:hanging="106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D73E1DE4">
      <w:numFmt w:val="bullet"/>
      <w:lvlText w:val="•"/>
      <w:lvlJc w:val="left"/>
      <w:pPr>
        <w:ind w:left="535" w:hanging="106"/>
      </w:pPr>
      <w:rPr>
        <w:rFonts w:hint="default"/>
        <w:lang w:val="pl-PL" w:eastAsia="en-US" w:bidi="ar-SA"/>
      </w:rPr>
    </w:lvl>
    <w:lvl w:ilvl="2" w:tplc="3656D5E8">
      <w:numFmt w:val="bullet"/>
      <w:lvlText w:val="•"/>
      <w:lvlJc w:val="left"/>
      <w:pPr>
        <w:ind w:left="1010" w:hanging="106"/>
      </w:pPr>
      <w:rPr>
        <w:rFonts w:hint="default"/>
        <w:lang w:val="pl-PL" w:eastAsia="en-US" w:bidi="ar-SA"/>
      </w:rPr>
    </w:lvl>
    <w:lvl w:ilvl="3" w:tplc="A394D5F0">
      <w:numFmt w:val="bullet"/>
      <w:lvlText w:val="•"/>
      <w:lvlJc w:val="left"/>
      <w:pPr>
        <w:ind w:left="1485" w:hanging="106"/>
      </w:pPr>
      <w:rPr>
        <w:rFonts w:hint="default"/>
        <w:lang w:val="pl-PL" w:eastAsia="en-US" w:bidi="ar-SA"/>
      </w:rPr>
    </w:lvl>
    <w:lvl w:ilvl="4" w:tplc="F6BC3472">
      <w:numFmt w:val="bullet"/>
      <w:lvlText w:val="•"/>
      <w:lvlJc w:val="left"/>
      <w:pPr>
        <w:ind w:left="1961" w:hanging="106"/>
      </w:pPr>
      <w:rPr>
        <w:rFonts w:hint="default"/>
        <w:lang w:val="pl-PL" w:eastAsia="en-US" w:bidi="ar-SA"/>
      </w:rPr>
    </w:lvl>
    <w:lvl w:ilvl="5" w:tplc="4642E19A">
      <w:numFmt w:val="bullet"/>
      <w:lvlText w:val="•"/>
      <w:lvlJc w:val="left"/>
      <w:pPr>
        <w:ind w:left="2436" w:hanging="106"/>
      </w:pPr>
      <w:rPr>
        <w:rFonts w:hint="default"/>
        <w:lang w:val="pl-PL" w:eastAsia="en-US" w:bidi="ar-SA"/>
      </w:rPr>
    </w:lvl>
    <w:lvl w:ilvl="6" w:tplc="8B800FF0">
      <w:numFmt w:val="bullet"/>
      <w:lvlText w:val="•"/>
      <w:lvlJc w:val="left"/>
      <w:pPr>
        <w:ind w:left="2911" w:hanging="106"/>
      </w:pPr>
      <w:rPr>
        <w:rFonts w:hint="default"/>
        <w:lang w:val="pl-PL" w:eastAsia="en-US" w:bidi="ar-SA"/>
      </w:rPr>
    </w:lvl>
    <w:lvl w:ilvl="7" w:tplc="BA76B08C">
      <w:numFmt w:val="bullet"/>
      <w:lvlText w:val="•"/>
      <w:lvlJc w:val="left"/>
      <w:pPr>
        <w:ind w:left="3387" w:hanging="106"/>
      </w:pPr>
      <w:rPr>
        <w:rFonts w:hint="default"/>
        <w:lang w:val="pl-PL" w:eastAsia="en-US" w:bidi="ar-SA"/>
      </w:rPr>
    </w:lvl>
    <w:lvl w:ilvl="8" w:tplc="9C56FF06">
      <w:numFmt w:val="bullet"/>
      <w:lvlText w:val="•"/>
      <w:lvlJc w:val="left"/>
      <w:pPr>
        <w:ind w:left="3862" w:hanging="106"/>
      </w:pPr>
      <w:rPr>
        <w:rFonts w:hint="default"/>
        <w:lang w:val="pl-PL" w:eastAsia="en-US" w:bidi="ar-SA"/>
      </w:rPr>
    </w:lvl>
  </w:abstractNum>
  <w:abstractNum w:abstractNumId="23" w15:restartNumberingAfterBreak="0">
    <w:nsid w:val="344906BA"/>
    <w:multiLevelType w:val="singleLevel"/>
    <w:tmpl w:val="95DC91B0"/>
    <w:lvl w:ilvl="0">
      <w:start w:val="5"/>
      <w:numFmt w:val="decimal"/>
      <w:lvlText w:val="%1)"/>
      <w:legacy w:legacy="1" w:legacySpace="0" w:legacyIndent="562"/>
      <w:lvlJc w:val="left"/>
      <w:rPr>
        <w:rFonts w:ascii="Calibri" w:hAnsi="Calibri" w:cs="Calibri" w:hint="default"/>
      </w:rPr>
    </w:lvl>
  </w:abstractNum>
  <w:abstractNum w:abstractNumId="24" w15:restartNumberingAfterBreak="0">
    <w:nsid w:val="34A56322"/>
    <w:multiLevelType w:val="singleLevel"/>
    <w:tmpl w:val="B934916C"/>
    <w:lvl w:ilvl="0">
      <w:start w:val="1"/>
      <w:numFmt w:val="decimal"/>
      <w:lvlText w:val="%1)"/>
      <w:legacy w:legacy="1" w:legacySpace="0" w:legacyIndent="432"/>
      <w:lvlJc w:val="left"/>
      <w:rPr>
        <w:rFonts w:ascii="Calibri" w:hAnsi="Calibri" w:cs="Calibri" w:hint="default"/>
      </w:rPr>
    </w:lvl>
  </w:abstractNum>
  <w:abstractNum w:abstractNumId="25" w15:restartNumberingAfterBreak="0">
    <w:nsid w:val="358D1689"/>
    <w:multiLevelType w:val="singleLevel"/>
    <w:tmpl w:val="8E0A7C40"/>
    <w:lvl w:ilvl="0">
      <w:start w:val="3"/>
      <w:numFmt w:val="decimal"/>
      <w:lvlText w:val="%1."/>
      <w:legacy w:legacy="1" w:legacySpace="0" w:legacyIndent="557"/>
      <w:lvlJc w:val="left"/>
      <w:rPr>
        <w:rFonts w:ascii="Calibri" w:hAnsi="Calibri" w:cs="Calibri" w:hint="default"/>
      </w:rPr>
    </w:lvl>
  </w:abstractNum>
  <w:abstractNum w:abstractNumId="26" w15:restartNumberingAfterBreak="0">
    <w:nsid w:val="359B48C8"/>
    <w:multiLevelType w:val="singleLevel"/>
    <w:tmpl w:val="AC8CED88"/>
    <w:lvl w:ilvl="0">
      <w:start w:val="1"/>
      <w:numFmt w:val="decimal"/>
      <w:lvlText w:val="%1)"/>
      <w:legacy w:legacy="1" w:legacySpace="0" w:legacyIndent="427"/>
      <w:lvlJc w:val="left"/>
      <w:rPr>
        <w:rFonts w:ascii="Calibri" w:hAnsi="Calibri" w:cs="Calibri" w:hint="default"/>
      </w:rPr>
    </w:lvl>
  </w:abstractNum>
  <w:abstractNum w:abstractNumId="27" w15:restartNumberingAfterBreak="0">
    <w:nsid w:val="367307DF"/>
    <w:multiLevelType w:val="singleLevel"/>
    <w:tmpl w:val="67A49A14"/>
    <w:lvl w:ilvl="0">
      <w:start w:val="1"/>
      <w:numFmt w:val="decimal"/>
      <w:lvlText w:val="%1)"/>
      <w:legacy w:legacy="1" w:legacySpace="0" w:legacyIndent="562"/>
      <w:lvlJc w:val="left"/>
      <w:rPr>
        <w:rFonts w:ascii="Calibri" w:hAnsi="Calibri" w:cs="Calibri" w:hint="default"/>
      </w:rPr>
    </w:lvl>
  </w:abstractNum>
  <w:abstractNum w:abstractNumId="28" w15:restartNumberingAfterBreak="0">
    <w:nsid w:val="3ACC7191"/>
    <w:multiLevelType w:val="singleLevel"/>
    <w:tmpl w:val="3462E9D0"/>
    <w:lvl w:ilvl="0">
      <w:start w:val="1"/>
      <w:numFmt w:val="decimal"/>
      <w:lvlText w:val="%1."/>
      <w:legacy w:legacy="1" w:legacySpace="0" w:legacyIndent="562"/>
      <w:lvlJc w:val="left"/>
      <w:rPr>
        <w:rFonts w:ascii="Calibri" w:hAnsi="Calibri" w:cs="Calibri" w:hint="default"/>
      </w:rPr>
    </w:lvl>
  </w:abstractNum>
  <w:abstractNum w:abstractNumId="29" w15:restartNumberingAfterBreak="0">
    <w:nsid w:val="3B4E64C3"/>
    <w:multiLevelType w:val="singleLevel"/>
    <w:tmpl w:val="D8DAB3FC"/>
    <w:lvl w:ilvl="0">
      <w:start w:val="3"/>
      <w:numFmt w:val="decimal"/>
      <w:lvlText w:val="%1)"/>
      <w:legacy w:legacy="1" w:legacySpace="0" w:legacyIndent="422"/>
      <w:lvlJc w:val="left"/>
      <w:rPr>
        <w:rFonts w:ascii="Calibri" w:hAnsi="Calibri" w:cs="Calibri" w:hint="default"/>
      </w:rPr>
    </w:lvl>
  </w:abstractNum>
  <w:abstractNum w:abstractNumId="30" w15:restartNumberingAfterBreak="0">
    <w:nsid w:val="3C3A3371"/>
    <w:multiLevelType w:val="singleLevel"/>
    <w:tmpl w:val="3462E9D0"/>
    <w:lvl w:ilvl="0">
      <w:start w:val="1"/>
      <w:numFmt w:val="decimal"/>
      <w:lvlText w:val="%1."/>
      <w:legacy w:legacy="1" w:legacySpace="0" w:legacyIndent="562"/>
      <w:lvlJc w:val="left"/>
      <w:rPr>
        <w:rFonts w:ascii="Calibri" w:hAnsi="Calibri" w:cs="Calibri" w:hint="default"/>
      </w:rPr>
    </w:lvl>
  </w:abstractNum>
  <w:abstractNum w:abstractNumId="31" w15:restartNumberingAfterBreak="0">
    <w:nsid w:val="3D04738B"/>
    <w:multiLevelType w:val="singleLevel"/>
    <w:tmpl w:val="7FD802B6"/>
    <w:lvl w:ilvl="0">
      <w:start w:val="3"/>
      <w:numFmt w:val="decimal"/>
      <w:lvlText w:val="%1."/>
      <w:legacy w:legacy="1" w:legacySpace="0" w:legacyIndent="566"/>
      <w:lvlJc w:val="left"/>
      <w:rPr>
        <w:rFonts w:ascii="Calibri" w:hAnsi="Calibri" w:cs="Calibri" w:hint="default"/>
      </w:rPr>
    </w:lvl>
  </w:abstractNum>
  <w:abstractNum w:abstractNumId="32" w15:restartNumberingAfterBreak="0">
    <w:nsid w:val="3E365984"/>
    <w:multiLevelType w:val="singleLevel"/>
    <w:tmpl w:val="DAACBA1A"/>
    <w:lvl w:ilvl="0">
      <w:start w:val="4"/>
      <w:numFmt w:val="decimal"/>
      <w:lvlText w:val="%1."/>
      <w:legacy w:legacy="1" w:legacySpace="0" w:legacyIndent="562"/>
      <w:lvlJc w:val="left"/>
      <w:rPr>
        <w:rFonts w:ascii="Calibri" w:hAnsi="Calibri" w:cs="Calibri" w:hint="default"/>
      </w:rPr>
    </w:lvl>
  </w:abstractNum>
  <w:abstractNum w:abstractNumId="33" w15:restartNumberingAfterBreak="0">
    <w:nsid w:val="41063276"/>
    <w:multiLevelType w:val="singleLevel"/>
    <w:tmpl w:val="67A49A14"/>
    <w:lvl w:ilvl="0">
      <w:start w:val="1"/>
      <w:numFmt w:val="decimal"/>
      <w:lvlText w:val="%1)"/>
      <w:legacy w:legacy="1" w:legacySpace="0" w:legacyIndent="562"/>
      <w:lvlJc w:val="left"/>
      <w:rPr>
        <w:rFonts w:ascii="Calibri" w:hAnsi="Calibri" w:cs="Calibri" w:hint="default"/>
      </w:rPr>
    </w:lvl>
  </w:abstractNum>
  <w:abstractNum w:abstractNumId="34" w15:restartNumberingAfterBreak="0">
    <w:nsid w:val="4179108A"/>
    <w:multiLevelType w:val="singleLevel"/>
    <w:tmpl w:val="6F3CE4CA"/>
    <w:lvl w:ilvl="0">
      <w:start w:val="1"/>
      <w:numFmt w:val="decimal"/>
      <w:lvlText w:val="%1)"/>
      <w:legacy w:legacy="1" w:legacySpace="0" w:legacyIndent="566"/>
      <w:lvlJc w:val="left"/>
      <w:rPr>
        <w:rFonts w:ascii="Calibri" w:hAnsi="Calibri" w:cs="Calibri" w:hint="default"/>
      </w:rPr>
    </w:lvl>
  </w:abstractNum>
  <w:abstractNum w:abstractNumId="35" w15:restartNumberingAfterBreak="0">
    <w:nsid w:val="483C5F06"/>
    <w:multiLevelType w:val="singleLevel"/>
    <w:tmpl w:val="5D5279FE"/>
    <w:lvl w:ilvl="0">
      <w:start w:val="1"/>
      <w:numFmt w:val="decimal"/>
      <w:lvlText w:val="%1."/>
      <w:legacy w:legacy="1" w:legacySpace="0" w:legacyIndent="557"/>
      <w:lvlJc w:val="left"/>
      <w:rPr>
        <w:rFonts w:ascii="Calibri" w:hAnsi="Calibri" w:cs="Calibri" w:hint="default"/>
      </w:rPr>
    </w:lvl>
  </w:abstractNum>
  <w:abstractNum w:abstractNumId="36" w15:restartNumberingAfterBreak="0">
    <w:nsid w:val="4CAE7B89"/>
    <w:multiLevelType w:val="hybridMultilevel"/>
    <w:tmpl w:val="FA0A0B40"/>
    <w:lvl w:ilvl="0" w:tplc="DF4E4BC0">
      <w:start w:val="1"/>
      <w:numFmt w:val="upperRoman"/>
      <w:lvlText w:val="%1."/>
      <w:lvlJc w:val="left"/>
      <w:pPr>
        <w:ind w:left="567" w:hanging="567"/>
      </w:pPr>
      <w:rPr>
        <w:rFonts w:ascii="Calibri" w:eastAsia="Calibri" w:hAnsi="Calibri" w:cs="Calibri" w:hint="default"/>
        <w:b/>
        <w:bCs/>
        <w:spacing w:val="0"/>
        <w:w w:val="100"/>
        <w:sz w:val="21"/>
        <w:szCs w:val="21"/>
        <w:lang w:val="pl-PL" w:eastAsia="en-US" w:bidi="ar-SA"/>
      </w:rPr>
    </w:lvl>
    <w:lvl w:ilvl="1" w:tplc="920A2774">
      <w:start w:val="1"/>
      <w:numFmt w:val="decimal"/>
      <w:lvlText w:val="%2."/>
      <w:lvlJc w:val="left"/>
      <w:pPr>
        <w:ind w:left="685" w:hanging="567"/>
      </w:pPr>
      <w:rPr>
        <w:rFonts w:hint="default"/>
        <w:w w:val="100"/>
        <w:lang w:val="pl-PL" w:eastAsia="en-US" w:bidi="ar-SA"/>
      </w:rPr>
    </w:lvl>
    <w:lvl w:ilvl="2" w:tplc="F6C8EDC4">
      <w:start w:val="1"/>
      <w:numFmt w:val="decimal"/>
      <w:lvlText w:val="%3)"/>
      <w:lvlJc w:val="left"/>
      <w:pPr>
        <w:ind w:left="1251" w:hanging="567"/>
      </w:pPr>
      <w:rPr>
        <w:rFonts w:ascii="Calibri" w:eastAsia="Calibri" w:hAnsi="Calibri" w:cs="Calibri" w:hint="default"/>
        <w:w w:val="100"/>
        <w:sz w:val="21"/>
        <w:szCs w:val="21"/>
        <w:lang w:val="pl-PL" w:eastAsia="en-US" w:bidi="ar-SA"/>
      </w:rPr>
    </w:lvl>
    <w:lvl w:ilvl="3" w:tplc="113A4090">
      <w:start w:val="1"/>
      <w:numFmt w:val="lowerLetter"/>
      <w:lvlText w:val="%4)"/>
      <w:lvlJc w:val="left"/>
      <w:pPr>
        <w:ind w:left="1820" w:hanging="567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l-PL" w:eastAsia="en-US" w:bidi="ar-SA"/>
      </w:rPr>
    </w:lvl>
    <w:lvl w:ilvl="4" w:tplc="5BDEE3E4">
      <w:numFmt w:val="bullet"/>
      <w:lvlText w:val="•"/>
      <w:lvlJc w:val="left"/>
      <w:pPr>
        <w:ind w:left="3816" w:hanging="567"/>
      </w:pPr>
      <w:rPr>
        <w:rFonts w:hint="default"/>
        <w:lang w:val="pl-PL" w:eastAsia="en-US" w:bidi="ar-SA"/>
      </w:rPr>
    </w:lvl>
    <w:lvl w:ilvl="5" w:tplc="49B05618">
      <w:numFmt w:val="bullet"/>
      <w:lvlText w:val="•"/>
      <w:lvlJc w:val="left"/>
      <w:pPr>
        <w:ind w:left="4814" w:hanging="567"/>
      </w:pPr>
      <w:rPr>
        <w:rFonts w:hint="default"/>
        <w:lang w:val="pl-PL" w:eastAsia="en-US" w:bidi="ar-SA"/>
      </w:rPr>
    </w:lvl>
    <w:lvl w:ilvl="6" w:tplc="550C3EB6">
      <w:numFmt w:val="bullet"/>
      <w:lvlText w:val="•"/>
      <w:lvlJc w:val="left"/>
      <w:pPr>
        <w:ind w:left="5813" w:hanging="567"/>
      </w:pPr>
      <w:rPr>
        <w:rFonts w:hint="default"/>
        <w:lang w:val="pl-PL" w:eastAsia="en-US" w:bidi="ar-SA"/>
      </w:rPr>
    </w:lvl>
    <w:lvl w:ilvl="7" w:tplc="1DB85B10">
      <w:numFmt w:val="bullet"/>
      <w:lvlText w:val="•"/>
      <w:lvlJc w:val="left"/>
      <w:pPr>
        <w:ind w:left="6811" w:hanging="567"/>
      </w:pPr>
      <w:rPr>
        <w:rFonts w:hint="default"/>
        <w:lang w:val="pl-PL" w:eastAsia="en-US" w:bidi="ar-SA"/>
      </w:rPr>
    </w:lvl>
    <w:lvl w:ilvl="8" w:tplc="0D0CEEC2">
      <w:numFmt w:val="bullet"/>
      <w:lvlText w:val="•"/>
      <w:lvlJc w:val="left"/>
      <w:pPr>
        <w:ind w:left="7809" w:hanging="567"/>
      </w:pPr>
      <w:rPr>
        <w:rFonts w:hint="default"/>
        <w:lang w:val="pl-PL" w:eastAsia="en-US" w:bidi="ar-SA"/>
      </w:rPr>
    </w:lvl>
  </w:abstractNum>
  <w:abstractNum w:abstractNumId="37" w15:restartNumberingAfterBreak="0">
    <w:nsid w:val="4F275F86"/>
    <w:multiLevelType w:val="singleLevel"/>
    <w:tmpl w:val="CD8E3D42"/>
    <w:lvl w:ilvl="0">
      <w:start w:val="1"/>
      <w:numFmt w:val="lowerLetter"/>
      <w:lvlText w:val="%1)"/>
      <w:legacy w:legacy="1" w:legacySpace="0" w:legacyIndent="288"/>
      <w:lvlJc w:val="left"/>
      <w:rPr>
        <w:rFonts w:ascii="Calibri" w:hAnsi="Calibri" w:cs="Calibri" w:hint="default"/>
      </w:rPr>
    </w:lvl>
  </w:abstractNum>
  <w:abstractNum w:abstractNumId="38" w15:restartNumberingAfterBreak="0">
    <w:nsid w:val="559C7A7D"/>
    <w:multiLevelType w:val="singleLevel"/>
    <w:tmpl w:val="C7E891EA"/>
    <w:lvl w:ilvl="0">
      <w:start w:val="1"/>
      <w:numFmt w:val="decimal"/>
      <w:lvlText w:val="%1."/>
      <w:legacy w:legacy="1" w:legacySpace="0" w:legacyIndent="566"/>
      <w:lvlJc w:val="left"/>
      <w:rPr>
        <w:rFonts w:ascii="Calibri" w:hAnsi="Calibri" w:cs="Calibri" w:hint="default"/>
      </w:rPr>
    </w:lvl>
  </w:abstractNum>
  <w:abstractNum w:abstractNumId="39" w15:restartNumberingAfterBreak="0">
    <w:nsid w:val="58806926"/>
    <w:multiLevelType w:val="singleLevel"/>
    <w:tmpl w:val="66BEE388"/>
    <w:lvl w:ilvl="0">
      <w:start w:val="1"/>
      <w:numFmt w:val="decimal"/>
      <w:lvlText w:val="%1)"/>
      <w:legacy w:legacy="1" w:legacySpace="0" w:legacyIndent="567"/>
      <w:lvlJc w:val="left"/>
      <w:rPr>
        <w:rFonts w:ascii="Calibri" w:hAnsi="Calibri" w:cs="Calibri" w:hint="default"/>
      </w:rPr>
    </w:lvl>
  </w:abstractNum>
  <w:abstractNum w:abstractNumId="40" w15:restartNumberingAfterBreak="0">
    <w:nsid w:val="58835304"/>
    <w:multiLevelType w:val="hybridMultilevel"/>
    <w:tmpl w:val="EC6EDD06"/>
    <w:lvl w:ilvl="0" w:tplc="C5FE3760">
      <w:numFmt w:val="bullet"/>
      <w:lvlText w:val="-"/>
      <w:lvlJc w:val="left"/>
      <w:pPr>
        <w:ind w:left="174" w:hanging="106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AF668294">
      <w:numFmt w:val="bullet"/>
      <w:lvlText w:val="•"/>
      <w:lvlJc w:val="left"/>
      <w:pPr>
        <w:ind w:left="643" w:hanging="106"/>
      </w:pPr>
      <w:rPr>
        <w:rFonts w:hint="default"/>
        <w:lang w:val="pl-PL" w:eastAsia="en-US" w:bidi="ar-SA"/>
      </w:rPr>
    </w:lvl>
    <w:lvl w:ilvl="2" w:tplc="E7EA8860">
      <w:numFmt w:val="bullet"/>
      <w:lvlText w:val="•"/>
      <w:lvlJc w:val="left"/>
      <w:pPr>
        <w:ind w:left="1106" w:hanging="106"/>
      </w:pPr>
      <w:rPr>
        <w:rFonts w:hint="default"/>
        <w:lang w:val="pl-PL" w:eastAsia="en-US" w:bidi="ar-SA"/>
      </w:rPr>
    </w:lvl>
    <w:lvl w:ilvl="3" w:tplc="2C38A5CA">
      <w:numFmt w:val="bullet"/>
      <w:lvlText w:val="•"/>
      <w:lvlJc w:val="left"/>
      <w:pPr>
        <w:ind w:left="1569" w:hanging="106"/>
      </w:pPr>
      <w:rPr>
        <w:rFonts w:hint="default"/>
        <w:lang w:val="pl-PL" w:eastAsia="en-US" w:bidi="ar-SA"/>
      </w:rPr>
    </w:lvl>
    <w:lvl w:ilvl="4" w:tplc="D69E143A">
      <w:numFmt w:val="bullet"/>
      <w:lvlText w:val="•"/>
      <w:lvlJc w:val="left"/>
      <w:pPr>
        <w:ind w:left="2033" w:hanging="106"/>
      </w:pPr>
      <w:rPr>
        <w:rFonts w:hint="default"/>
        <w:lang w:val="pl-PL" w:eastAsia="en-US" w:bidi="ar-SA"/>
      </w:rPr>
    </w:lvl>
    <w:lvl w:ilvl="5" w:tplc="5BEE47C4">
      <w:numFmt w:val="bullet"/>
      <w:lvlText w:val="•"/>
      <w:lvlJc w:val="left"/>
      <w:pPr>
        <w:ind w:left="2496" w:hanging="106"/>
      </w:pPr>
      <w:rPr>
        <w:rFonts w:hint="default"/>
        <w:lang w:val="pl-PL" w:eastAsia="en-US" w:bidi="ar-SA"/>
      </w:rPr>
    </w:lvl>
    <w:lvl w:ilvl="6" w:tplc="95603168">
      <w:numFmt w:val="bullet"/>
      <w:lvlText w:val="•"/>
      <w:lvlJc w:val="left"/>
      <w:pPr>
        <w:ind w:left="2959" w:hanging="106"/>
      </w:pPr>
      <w:rPr>
        <w:rFonts w:hint="default"/>
        <w:lang w:val="pl-PL" w:eastAsia="en-US" w:bidi="ar-SA"/>
      </w:rPr>
    </w:lvl>
    <w:lvl w:ilvl="7" w:tplc="E4D41AFC">
      <w:numFmt w:val="bullet"/>
      <w:lvlText w:val="•"/>
      <w:lvlJc w:val="left"/>
      <w:pPr>
        <w:ind w:left="3423" w:hanging="106"/>
      </w:pPr>
      <w:rPr>
        <w:rFonts w:hint="default"/>
        <w:lang w:val="pl-PL" w:eastAsia="en-US" w:bidi="ar-SA"/>
      </w:rPr>
    </w:lvl>
    <w:lvl w:ilvl="8" w:tplc="B8CCE25E">
      <w:numFmt w:val="bullet"/>
      <w:lvlText w:val="•"/>
      <w:lvlJc w:val="left"/>
      <w:pPr>
        <w:ind w:left="3886" w:hanging="106"/>
      </w:pPr>
      <w:rPr>
        <w:rFonts w:hint="default"/>
        <w:lang w:val="pl-PL" w:eastAsia="en-US" w:bidi="ar-SA"/>
      </w:rPr>
    </w:lvl>
  </w:abstractNum>
  <w:abstractNum w:abstractNumId="41" w15:restartNumberingAfterBreak="0">
    <w:nsid w:val="5A16360C"/>
    <w:multiLevelType w:val="hybridMultilevel"/>
    <w:tmpl w:val="48A427EA"/>
    <w:lvl w:ilvl="0" w:tplc="82BE3FC0">
      <w:numFmt w:val="bullet"/>
      <w:lvlText w:val="-"/>
      <w:lvlJc w:val="left"/>
      <w:pPr>
        <w:ind w:left="174" w:hanging="106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FD2897FE">
      <w:numFmt w:val="bullet"/>
      <w:lvlText w:val="•"/>
      <w:lvlJc w:val="left"/>
      <w:pPr>
        <w:ind w:left="643" w:hanging="106"/>
      </w:pPr>
      <w:rPr>
        <w:rFonts w:hint="default"/>
        <w:lang w:val="pl-PL" w:eastAsia="en-US" w:bidi="ar-SA"/>
      </w:rPr>
    </w:lvl>
    <w:lvl w:ilvl="2" w:tplc="628AC018">
      <w:numFmt w:val="bullet"/>
      <w:lvlText w:val="•"/>
      <w:lvlJc w:val="left"/>
      <w:pPr>
        <w:ind w:left="1106" w:hanging="106"/>
      </w:pPr>
      <w:rPr>
        <w:rFonts w:hint="default"/>
        <w:lang w:val="pl-PL" w:eastAsia="en-US" w:bidi="ar-SA"/>
      </w:rPr>
    </w:lvl>
    <w:lvl w:ilvl="3" w:tplc="F6B64E12">
      <w:numFmt w:val="bullet"/>
      <w:lvlText w:val="•"/>
      <w:lvlJc w:val="left"/>
      <w:pPr>
        <w:ind w:left="1569" w:hanging="106"/>
      </w:pPr>
      <w:rPr>
        <w:rFonts w:hint="default"/>
        <w:lang w:val="pl-PL" w:eastAsia="en-US" w:bidi="ar-SA"/>
      </w:rPr>
    </w:lvl>
    <w:lvl w:ilvl="4" w:tplc="9C4ED366">
      <w:numFmt w:val="bullet"/>
      <w:lvlText w:val="•"/>
      <w:lvlJc w:val="left"/>
      <w:pPr>
        <w:ind w:left="2033" w:hanging="106"/>
      </w:pPr>
      <w:rPr>
        <w:rFonts w:hint="default"/>
        <w:lang w:val="pl-PL" w:eastAsia="en-US" w:bidi="ar-SA"/>
      </w:rPr>
    </w:lvl>
    <w:lvl w:ilvl="5" w:tplc="81BA1B16">
      <w:numFmt w:val="bullet"/>
      <w:lvlText w:val="•"/>
      <w:lvlJc w:val="left"/>
      <w:pPr>
        <w:ind w:left="2496" w:hanging="106"/>
      </w:pPr>
      <w:rPr>
        <w:rFonts w:hint="default"/>
        <w:lang w:val="pl-PL" w:eastAsia="en-US" w:bidi="ar-SA"/>
      </w:rPr>
    </w:lvl>
    <w:lvl w:ilvl="6" w:tplc="A29A9D4A">
      <w:numFmt w:val="bullet"/>
      <w:lvlText w:val="•"/>
      <w:lvlJc w:val="left"/>
      <w:pPr>
        <w:ind w:left="2959" w:hanging="106"/>
      </w:pPr>
      <w:rPr>
        <w:rFonts w:hint="default"/>
        <w:lang w:val="pl-PL" w:eastAsia="en-US" w:bidi="ar-SA"/>
      </w:rPr>
    </w:lvl>
    <w:lvl w:ilvl="7" w:tplc="A88C91E2">
      <w:numFmt w:val="bullet"/>
      <w:lvlText w:val="•"/>
      <w:lvlJc w:val="left"/>
      <w:pPr>
        <w:ind w:left="3423" w:hanging="106"/>
      </w:pPr>
      <w:rPr>
        <w:rFonts w:hint="default"/>
        <w:lang w:val="pl-PL" w:eastAsia="en-US" w:bidi="ar-SA"/>
      </w:rPr>
    </w:lvl>
    <w:lvl w:ilvl="8" w:tplc="37A63B30">
      <w:numFmt w:val="bullet"/>
      <w:lvlText w:val="•"/>
      <w:lvlJc w:val="left"/>
      <w:pPr>
        <w:ind w:left="3886" w:hanging="106"/>
      </w:pPr>
      <w:rPr>
        <w:rFonts w:hint="default"/>
        <w:lang w:val="pl-PL" w:eastAsia="en-US" w:bidi="ar-SA"/>
      </w:rPr>
    </w:lvl>
  </w:abstractNum>
  <w:abstractNum w:abstractNumId="42" w15:restartNumberingAfterBreak="0">
    <w:nsid w:val="5A9D0CA1"/>
    <w:multiLevelType w:val="singleLevel"/>
    <w:tmpl w:val="C7E891EA"/>
    <w:lvl w:ilvl="0">
      <w:start w:val="1"/>
      <w:numFmt w:val="decimal"/>
      <w:lvlText w:val="%1."/>
      <w:legacy w:legacy="1" w:legacySpace="0" w:legacyIndent="566"/>
      <w:lvlJc w:val="left"/>
      <w:rPr>
        <w:rFonts w:ascii="Calibri" w:hAnsi="Calibri" w:cs="Calibri" w:hint="default"/>
      </w:rPr>
    </w:lvl>
  </w:abstractNum>
  <w:abstractNum w:abstractNumId="43" w15:restartNumberingAfterBreak="0">
    <w:nsid w:val="5DB409BA"/>
    <w:multiLevelType w:val="hybridMultilevel"/>
    <w:tmpl w:val="A560F512"/>
    <w:lvl w:ilvl="0" w:tplc="5C5E0BBC">
      <w:numFmt w:val="bullet"/>
      <w:lvlText w:val="-"/>
      <w:lvlJc w:val="left"/>
      <w:pPr>
        <w:ind w:left="174" w:hanging="106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6A8AACE8">
      <w:numFmt w:val="bullet"/>
      <w:lvlText w:val="•"/>
      <w:lvlJc w:val="left"/>
      <w:pPr>
        <w:ind w:left="643" w:hanging="106"/>
      </w:pPr>
      <w:rPr>
        <w:rFonts w:hint="default"/>
        <w:lang w:val="pl-PL" w:eastAsia="en-US" w:bidi="ar-SA"/>
      </w:rPr>
    </w:lvl>
    <w:lvl w:ilvl="2" w:tplc="AEA6ABCC">
      <w:numFmt w:val="bullet"/>
      <w:lvlText w:val="•"/>
      <w:lvlJc w:val="left"/>
      <w:pPr>
        <w:ind w:left="1106" w:hanging="106"/>
      </w:pPr>
      <w:rPr>
        <w:rFonts w:hint="default"/>
        <w:lang w:val="pl-PL" w:eastAsia="en-US" w:bidi="ar-SA"/>
      </w:rPr>
    </w:lvl>
    <w:lvl w:ilvl="3" w:tplc="1EBA4568">
      <w:numFmt w:val="bullet"/>
      <w:lvlText w:val="•"/>
      <w:lvlJc w:val="left"/>
      <w:pPr>
        <w:ind w:left="1569" w:hanging="106"/>
      </w:pPr>
      <w:rPr>
        <w:rFonts w:hint="default"/>
        <w:lang w:val="pl-PL" w:eastAsia="en-US" w:bidi="ar-SA"/>
      </w:rPr>
    </w:lvl>
    <w:lvl w:ilvl="4" w:tplc="0F3E0994">
      <w:numFmt w:val="bullet"/>
      <w:lvlText w:val="•"/>
      <w:lvlJc w:val="left"/>
      <w:pPr>
        <w:ind w:left="2033" w:hanging="106"/>
      </w:pPr>
      <w:rPr>
        <w:rFonts w:hint="default"/>
        <w:lang w:val="pl-PL" w:eastAsia="en-US" w:bidi="ar-SA"/>
      </w:rPr>
    </w:lvl>
    <w:lvl w:ilvl="5" w:tplc="E0B8B3C2">
      <w:numFmt w:val="bullet"/>
      <w:lvlText w:val="•"/>
      <w:lvlJc w:val="left"/>
      <w:pPr>
        <w:ind w:left="2496" w:hanging="106"/>
      </w:pPr>
      <w:rPr>
        <w:rFonts w:hint="default"/>
        <w:lang w:val="pl-PL" w:eastAsia="en-US" w:bidi="ar-SA"/>
      </w:rPr>
    </w:lvl>
    <w:lvl w:ilvl="6" w:tplc="C0B42F70">
      <w:numFmt w:val="bullet"/>
      <w:lvlText w:val="•"/>
      <w:lvlJc w:val="left"/>
      <w:pPr>
        <w:ind w:left="2959" w:hanging="106"/>
      </w:pPr>
      <w:rPr>
        <w:rFonts w:hint="default"/>
        <w:lang w:val="pl-PL" w:eastAsia="en-US" w:bidi="ar-SA"/>
      </w:rPr>
    </w:lvl>
    <w:lvl w:ilvl="7" w:tplc="39142A38">
      <w:numFmt w:val="bullet"/>
      <w:lvlText w:val="•"/>
      <w:lvlJc w:val="left"/>
      <w:pPr>
        <w:ind w:left="3423" w:hanging="106"/>
      </w:pPr>
      <w:rPr>
        <w:rFonts w:hint="default"/>
        <w:lang w:val="pl-PL" w:eastAsia="en-US" w:bidi="ar-SA"/>
      </w:rPr>
    </w:lvl>
    <w:lvl w:ilvl="8" w:tplc="0E029DAC">
      <w:numFmt w:val="bullet"/>
      <w:lvlText w:val="•"/>
      <w:lvlJc w:val="left"/>
      <w:pPr>
        <w:ind w:left="3886" w:hanging="106"/>
      </w:pPr>
      <w:rPr>
        <w:rFonts w:hint="default"/>
        <w:lang w:val="pl-PL" w:eastAsia="en-US" w:bidi="ar-SA"/>
      </w:rPr>
    </w:lvl>
  </w:abstractNum>
  <w:abstractNum w:abstractNumId="44" w15:restartNumberingAfterBreak="0">
    <w:nsid w:val="601E22DB"/>
    <w:multiLevelType w:val="singleLevel"/>
    <w:tmpl w:val="0DCEE520"/>
    <w:lvl w:ilvl="0">
      <w:start w:val="1"/>
      <w:numFmt w:val="decimal"/>
      <w:lvlText w:val="%1."/>
      <w:legacy w:legacy="1" w:legacySpace="0" w:legacyIndent="566"/>
      <w:lvlJc w:val="left"/>
      <w:rPr>
        <w:rFonts w:ascii="Open Sans" w:hAnsi="Open Sans" w:cs="Open Sans" w:hint="default"/>
      </w:rPr>
    </w:lvl>
  </w:abstractNum>
  <w:abstractNum w:abstractNumId="45" w15:restartNumberingAfterBreak="0">
    <w:nsid w:val="62C9011C"/>
    <w:multiLevelType w:val="singleLevel"/>
    <w:tmpl w:val="3462E9D0"/>
    <w:lvl w:ilvl="0">
      <w:start w:val="1"/>
      <w:numFmt w:val="decimal"/>
      <w:lvlText w:val="%1."/>
      <w:legacy w:legacy="1" w:legacySpace="0" w:legacyIndent="562"/>
      <w:lvlJc w:val="left"/>
      <w:rPr>
        <w:rFonts w:ascii="Calibri" w:hAnsi="Calibri" w:cs="Calibri" w:hint="default"/>
      </w:rPr>
    </w:lvl>
  </w:abstractNum>
  <w:abstractNum w:abstractNumId="46" w15:restartNumberingAfterBreak="0">
    <w:nsid w:val="64043C54"/>
    <w:multiLevelType w:val="hybridMultilevel"/>
    <w:tmpl w:val="E7427B54"/>
    <w:lvl w:ilvl="0" w:tplc="6018CC5E">
      <w:start w:val="1"/>
      <w:numFmt w:val="decimal"/>
      <w:lvlText w:val="%1."/>
      <w:lvlJc w:val="left"/>
      <w:pPr>
        <w:ind w:left="685" w:hanging="567"/>
      </w:pPr>
      <w:rPr>
        <w:rFonts w:hint="default"/>
        <w:w w:val="1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3E0D02"/>
    <w:multiLevelType w:val="singleLevel"/>
    <w:tmpl w:val="64600FF6"/>
    <w:lvl w:ilvl="0">
      <w:start w:val="2"/>
      <w:numFmt w:val="decimal"/>
      <w:lvlText w:val="%1."/>
      <w:legacy w:legacy="1" w:legacySpace="0" w:legacyIndent="571"/>
      <w:lvlJc w:val="left"/>
      <w:rPr>
        <w:rFonts w:ascii="Calibri" w:hAnsi="Calibri" w:cs="Calibri" w:hint="default"/>
      </w:rPr>
    </w:lvl>
  </w:abstractNum>
  <w:abstractNum w:abstractNumId="48" w15:restartNumberingAfterBreak="0">
    <w:nsid w:val="674E70ED"/>
    <w:multiLevelType w:val="singleLevel"/>
    <w:tmpl w:val="3462E9D0"/>
    <w:lvl w:ilvl="0">
      <w:start w:val="1"/>
      <w:numFmt w:val="decimal"/>
      <w:lvlText w:val="%1."/>
      <w:legacy w:legacy="1" w:legacySpace="0" w:legacyIndent="562"/>
      <w:lvlJc w:val="left"/>
      <w:rPr>
        <w:rFonts w:ascii="Calibri" w:hAnsi="Calibri" w:cs="Calibri" w:hint="default"/>
      </w:rPr>
    </w:lvl>
  </w:abstractNum>
  <w:abstractNum w:abstractNumId="49" w15:restartNumberingAfterBreak="0">
    <w:nsid w:val="6BFF6652"/>
    <w:multiLevelType w:val="singleLevel"/>
    <w:tmpl w:val="DAACBA1A"/>
    <w:lvl w:ilvl="0">
      <w:start w:val="4"/>
      <w:numFmt w:val="decimal"/>
      <w:lvlText w:val="%1."/>
      <w:legacy w:legacy="1" w:legacySpace="0" w:legacyIndent="562"/>
      <w:lvlJc w:val="left"/>
      <w:rPr>
        <w:rFonts w:ascii="Calibri" w:hAnsi="Calibri" w:cs="Calibri" w:hint="default"/>
      </w:rPr>
    </w:lvl>
  </w:abstractNum>
  <w:abstractNum w:abstractNumId="50" w15:restartNumberingAfterBreak="0">
    <w:nsid w:val="72230BD2"/>
    <w:multiLevelType w:val="singleLevel"/>
    <w:tmpl w:val="7FD802B6"/>
    <w:lvl w:ilvl="0">
      <w:start w:val="3"/>
      <w:numFmt w:val="decimal"/>
      <w:lvlText w:val="%1."/>
      <w:legacy w:legacy="1" w:legacySpace="0" w:legacyIndent="566"/>
      <w:lvlJc w:val="left"/>
      <w:rPr>
        <w:rFonts w:ascii="Calibri" w:hAnsi="Calibri" w:cs="Calibri" w:hint="default"/>
      </w:rPr>
    </w:lvl>
  </w:abstractNum>
  <w:abstractNum w:abstractNumId="51" w15:restartNumberingAfterBreak="0">
    <w:nsid w:val="7D805B04"/>
    <w:multiLevelType w:val="hybridMultilevel"/>
    <w:tmpl w:val="D99CCF18"/>
    <w:lvl w:ilvl="0" w:tplc="6F86F93A">
      <w:numFmt w:val="bullet"/>
      <w:lvlText w:val="-"/>
      <w:lvlJc w:val="left"/>
      <w:pPr>
        <w:ind w:left="69" w:hanging="106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D92CFB5A">
      <w:numFmt w:val="bullet"/>
      <w:lvlText w:val="•"/>
      <w:lvlJc w:val="left"/>
      <w:pPr>
        <w:ind w:left="535" w:hanging="106"/>
      </w:pPr>
      <w:rPr>
        <w:rFonts w:hint="default"/>
        <w:lang w:val="pl-PL" w:eastAsia="en-US" w:bidi="ar-SA"/>
      </w:rPr>
    </w:lvl>
    <w:lvl w:ilvl="2" w:tplc="7794D476">
      <w:numFmt w:val="bullet"/>
      <w:lvlText w:val="•"/>
      <w:lvlJc w:val="left"/>
      <w:pPr>
        <w:ind w:left="1010" w:hanging="106"/>
      </w:pPr>
      <w:rPr>
        <w:rFonts w:hint="default"/>
        <w:lang w:val="pl-PL" w:eastAsia="en-US" w:bidi="ar-SA"/>
      </w:rPr>
    </w:lvl>
    <w:lvl w:ilvl="3" w:tplc="2C1ED93A">
      <w:numFmt w:val="bullet"/>
      <w:lvlText w:val="•"/>
      <w:lvlJc w:val="left"/>
      <w:pPr>
        <w:ind w:left="1485" w:hanging="106"/>
      </w:pPr>
      <w:rPr>
        <w:rFonts w:hint="default"/>
        <w:lang w:val="pl-PL" w:eastAsia="en-US" w:bidi="ar-SA"/>
      </w:rPr>
    </w:lvl>
    <w:lvl w:ilvl="4" w:tplc="14A20B98">
      <w:numFmt w:val="bullet"/>
      <w:lvlText w:val="•"/>
      <w:lvlJc w:val="left"/>
      <w:pPr>
        <w:ind w:left="1961" w:hanging="106"/>
      </w:pPr>
      <w:rPr>
        <w:rFonts w:hint="default"/>
        <w:lang w:val="pl-PL" w:eastAsia="en-US" w:bidi="ar-SA"/>
      </w:rPr>
    </w:lvl>
    <w:lvl w:ilvl="5" w:tplc="2B74556A">
      <w:numFmt w:val="bullet"/>
      <w:lvlText w:val="•"/>
      <w:lvlJc w:val="left"/>
      <w:pPr>
        <w:ind w:left="2436" w:hanging="106"/>
      </w:pPr>
      <w:rPr>
        <w:rFonts w:hint="default"/>
        <w:lang w:val="pl-PL" w:eastAsia="en-US" w:bidi="ar-SA"/>
      </w:rPr>
    </w:lvl>
    <w:lvl w:ilvl="6" w:tplc="29E46AF8">
      <w:numFmt w:val="bullet"/>
      <w:lvlText w:val="•"/>
      <w:lvlJc w:val="left"/>
      <w:pPr>
        <w:ind w:left="2911" w:hanging="106"/>
      </w:pPr>
      <w:rPr>
        <w:rFonts w:hint="default"/>
        <w:lang w:val="pl-PL" w:eastAsia="en-US" w:bidi="ar-SA"/>
      </w:rPr>
    </w:lvl>
    <w:lvl w:ilvl="7" w:tplc="08D4FA20">
      <w:numFmt w:val="bullet"/>
      <w:lvlText w:val="•"/>
      <w:lvlJc w:val="left"/>
      <w:pPr>
        <w:ind w:left="3387" w:hanging="106"/>
      </w:pPr>
      <w:rPr>
        <w:rFonts w:hint="default"/>
        <w:lang w:val="pl-PL" w:eastAsia="en-US" w:bidi="ar-SA"/>
      </w:rPr>
    </w:lvl>
    <w:lvl w:ilvl="8" w:tplc="2DBE4416">
      <w:numFmt w:val="bullet"/>
      <w:lvlText w:val="•"/>
      <w:lvlJc w:val="left"/>
      <w:pPr>
        <w:ind w:left="3862" w:hanging="106"/>
      </w:pPr>
      <w:rPr>
        <w:rFonts w:hint="default"/>
        <w:lang w:val="pl-PL" w:eastAsia="en-US" w:bidi="ar-SA"/>
      </w:rPr>
    </w:lvl>
  </w:abstractNum>
  <w:num w:numId="1">
    <w:abstractNumId w:val="42"/>
  </w:num>
  <w:num w:numId="2">
    <w:abstractNumId w:val="10"/>
  </w:num>
  <w:num w:numId="3">
    <w:abstractNumId w:val="11"/>
  </w:num>
  <w:num w:numId="4">
    <w:abstractNumId w:val="11"/>
    <w:lvlOverride w:ilvl="0">
      <w:lvl w:ilvl="0">
        <w:start w:val="6"/>
        <w:numFmt w:val="decimal"/>
        <w:lvlText w:val="%1)"/>
        <w:legacy w:legacy="1" w:legacySpace="0" w:legacyIndent="557"/>
        <w:lvlJc w:val="left"/>
        <w:rPr>
          <w:rFonts w:ascii="Calibri" w:hAnsi="Calibri" w:cs="Calibri" w:hint="default"/>
        </w:rPr>
      </w:lvl>
    </w:lvlOverride>
  </w:num>
  <w:num w:numId="5">
    <w:abstractNumId w:val="21"/>
  </w:num>
  <w:num w:numId="6">
    <w:abstractNumId w:val="28"/>
  </w:num>
  <w:num w:numId="7">
    <w:abstractNumId w:val="30"/>
  </w:num>
  <w:num w:numId="8">
    <w:abstractNumId w:val="32"/>
  </w:num>
  <w:num w:numId="9">
    <w:abstractNumId w:val="32"/>
    <w:lvlOverride w:ilvl="0">
      <w:lvl w:ilvl="0">
        <w:start w:val="8"/>
        <w:numFmt w:val="decimal"/>
        <w:lvlText w:val="%1."/>
        <w:legacy w:legacy="1" w:legacySpace="0" w:legacyIndent="562"/>
        <w:lvlJc w:val="left"/>
        <w:rPr>
          <w:rFonts w:ascii="Calibri" w:hAnsi="Calibri" w:cs="Calibri" w:hint="default"/>
        </w:rPr>
      </w:lvl>
    </w:lvlOverride>
  </w:num>
  <w:num w:numId="10">
    <w:abstractNumId w:val="8"/>
  </w:num>
  <w:num w:numId="11">
    <w:abstractNumId w:val="34"/>
  </w:num>
  <w:num w:numId="12">
    <w:abstractNumId w:val="39"/>
  </w:num>
  <w:num w:numId="13">
    <w:abstractNumId w:val="39"/>
    <w:lvlOverride w:ilvl="0">
      <w:lvl w:ilvl="0">
        <w:start w:val="1"/>
        <w:numFmt w:val="decimal"/>
        <w:lvlText w:val="%1)"/>
        <w:legacy w:legacy="1" w:legacySpace="0" w:legacyIndent="566"/>
        <w:lvlJc w:val="left"/>
        <w:rPr>
          <w:rFonts w:ascii="Calibri" w:hAnsi="Calibri" w:cs="Calibri" w:hint="default"/>
        </w:rPr>
      </w:lvl>
    </w:lvlOverride>
  </w:num>
  <w:num w:numId="14">
    <w:abstractNumId w:val="27"/>
  </w:num>
  <w:num w:numId="15">
    <w:abstractNumId w:val="37"/>
  </w:num>
  <w:num w:numId="16">
    <w:abstractNumId w:val="23"/>
  </w:num>
  <w:num w:numId="17">
    <w:abstractNumId w:val="33"/>
  </w:num>
  <w:num w:numId="18">
    <w:abstractNumId w:val="5"/>
  </w:num>
  <w:num w:numId="19">
    <w:abstractNumId w:val="19"/>
  </w:num>
  <w:num w:numId="20">
    <w:abstractNumId w:val="35"/>
  </w:num>
  <w:num w:numId="21">
    <w:abstractNumId w:val="25"/>
  </w:num>
  <w:num w:numId="22">
    <w:abstractNumId w:val="15"/>
  </w:num>
  <w:num w:numId="23">
    <w:abstractNumId w:val="13"/>
  </w:num>
  <w:num w:numId="24">
    <w:abstractNumId w:val="16"/>
  </w:num>
  <w:num w:numId="25">
    <w:abstractNumId w:val="12"/>
  </w:num>
  <w:num w:numId="26">
    <w:abstractNumId w:val="9"/>
  </w:num>
  <w:num w:numId="27">
    <w:abstractNumId w:val="29"/>
  </w:num>
  <w:num w:numId="28">
    <w:abstractNumId w:val="14"/>
  </w:num>
  <w:num w:numId="29">
    <w:abstractNumId w:val="31"/>
  </w:num>
  <w:num w:numId="30">
    <w:abstractNumId w:val="44"/>
  </w:num>
  <w:num w:numId="31">
    <w:abstractNumId w:val="47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Calibri" w:hAnsi="Calibri" w:cs="Calibri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Calibri" w:hAnsi="Calibri" w:cs="Calibri" w:hint="default"/>
        </w:rPr>
      </w:lvl>
    </w:lvlOverride>
  </w:num>
  <w:num w:numId="34">
    <w:abstractNumId w:val="20"/>
  </w:num>
  <w:num w:numId="35">
    <w:abstractNumId w:val="48"/>
  </w:num>
  <w:num w:numId="36">
    <w:abstractNumId w:val="6"/>
  </w:num>
  <w:num w:numId="37">
    <w:abstractNumId w:val="49"/>
  </w:num>
  <w:num w:numId="38">
    <w:abstractNumId w:val="45"/>
  </w:num>
  <w:num w:numId="39">
    <w:abstractNumId w:val="38"/>
  </w:num>
  <w:num w:numId="40">
    <w:abstractNumId w:val="26"/>
  </w:num>
  <w:num w:numId="41">
    <w:abstractNumId w:val="50"/>
  </w:num>
  <w:num w:numId="42">
    <w:abstractNumId w:val="50"/>
    <w:lvlOverride w:ilvl="0">
      <w:lvl w:ilvl="0">
        <w:start w:val="5"/>
        <w:numFmt w:val="decimal"/>
        <w:lvlText w:val="%1."/>
        <w:legacy w:legacy="1" w:legacySpace="0" w:legacyIndent="557"/>
        <w:lvlJc w:val="left"/>
        <w:rPr>
          <w:rFonts w:ascii="Calibri" w:hAnsi="Calibri" w:cs="Calibri" w:hint="default"/>
        </w:rPr>
      </w:lvl>
    </w:lvlOverride>
  </w:num>
  <w:num w:numId="43">
    <w:abstractNumId w:val="24"/>
  </w:num>
  <w:num w:numId="44">
    <w:abstractNumId w:val="17"/>
  </w:num>
  <w:num w:numId="45">
    <w:abstractNumId w:val="0"/>
    <w:lvlOverride w:ilvl="0">
      <w:lvl w:ilvl="0">
        <w:start w:val="65535"/>
        <w:numFmt w:val="bullet"/>
        <w:lvlText w:val="■"/>
        <w:legacy w:legacy="1" w:legacySpace="0" w:legacyIndent="552"/>
        <w:lvlJc w:val="left"/>
        <w:rPr>
          <w:rFonts w:ascii="Calibri" w:hAnsi="Calibri" w:cs="Calibri" w:hint="default"/>
        </w:rPr>
      </w:lvl>
    </w:lvlOverride>
  </w:num>
  <w:num w:numId="46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Calibri" w:hAnsi="Calibri" w:cs="Calibri" w:hint="default"/>
        </w:rPr>
      </w:lvl>
    </w:lvlOverride>
  </w:num>
  <w:num w:numId="47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alibri" w:hAnsi="Calibri" w:cs="Calibri" w:hint="default"/>
        </w:rPr>
      </w:lvl>
    </w:lvlOverride>
  </w:num>
  <w:num w:numId="48">
    <w:abstractNumId w:val="18"/>
  </w:num>
  <w:num w:numId="49">
    <w:abstractNumId w:val="36"/>
  </w:num>
  <w:num w:numId="50">
    <w:abstractNumId w:val="7"/>
  </w:num>
  <w:num w:numId="51">
    <w:abstractNumId w:val="43"/>
  </w:num>
  <w:num w:numId="52">
    <w:abstractNumId w:val="40"/>
  </w:num>
  <w:num w:numId="53">
    <w:abstractNumId w:val="41"/>
  </w:num>
  <w:num w:numId="54">
    <w:abstractNumId w:val="51"/>
  </w:num>
  <w:num w:numId="55">
    <w:abstractNumId w:val="22"/>
  </w:num>
  <w:num w:numId="56">
    <w:abstractNumId w:val="46"/>
  </w:num>
  <w:num w:numId="57">
    <w:abstractNumId w:val="1"/>
  </w:num>
  <w:num w:numId="58">
    <w:abstractNumId w:val="2"/>
  </w:num>
  <w:num w:numId="59">
    <w:abstractNumId w:val="3"/>
  </w:num>
  <w:num w:numId="60">
    <w:abstractNumId w:val="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0F"/>
    <w:rsid w:val="00021369"/>
    <w:rsid w:val="000447B3"/>
    <w:rsid w:val="00097221"/>
    <w:rsid w:val="000D328A"/>
    <w:rsid w:val="0011538B"/>
    <w:rsid w:val="00126765"/>
    <w:rsid w:val="00137D1D"/>
    <w:rsid w:val="00160508"/>
    <w:rsid w:val="001B25CB"/>
    <w:rsid w:val="001E08C1"/>
    <w:rsid w:val="001F6471"/>
    <w:rsid w:val="0027738E"/>
    <w:rsid w:val="002A2BAC"/>
    <w:rsid w:val="002D73EF"/>
    <w:rsid w:val="00306607"/>
    <w:rsid w:val="003073FD"/>
    <w:rsid w:val="00310CE6"/>
    <w:rsid w:val="00355AA7"/>
    <w:rsid w:val="00356B17"/>
    <w:rsid w:val="00365810"/>
    <w:rsid w:val="00367C1A"/>
    <w:rsid w:val="003800C3"/>
    <w:rsid w:val="003963BA"/>
    <w:rsid w:val="003A5B89"/>
    <w:rsid w:val="003A717C"/>
    <w:rsid w:val="003D2EB0"/>
    <w:rsid w:val="003D7B01"/>
    <w:rsid w:val="004165D6"/>
    <w:rsid w:val="00441A69"/>
    <w:rsid w:val="004E428C"/>
    <w:rsid w:val="004E4CF8"/>
    <w:rsid w:val="004F0C37"/>
    <w:rsid w:val="00543E5F"/>
    <w:rsid w:val="00561AB7"/>
    <w:rsid w:val="00564DDB"/>
    <w:rsid w:val="006520DC"/>
    <w:rsid w:val="006E3707"/>
    <w:rsid w:val="007C24E7"/>
    <w:rsid w:val="00815457"/>
    <w:rsid w:val="00834850"/>
    <w:rsid w:val="008809FC"/>
    <w:rsid w:val="008932C4"/>
    <w:rsid w:val="00900222"/>
    <w:rsid w:val="00974242"/>
    <w:rsid w:val="00A105F2"/>
    <w:rsid w:val="00A17366"/>
    <w:rsid w:val="00A3547F"/>
    <w:rsid w:val="00A450E5"/>
    <w:rsid w:val="00A746A4"/>
    <w:rsid w:val="00AC2B59"/>
    <w:rsid w:val="00AC30EE"/>
    <w:rsid w:val="00B078F2"/>
    <w:rsid w:val="00B07D52"/>
    <w:rsid w:val="00B65B75"/>
    <w:rsid w:val="00B67BC7"/>
    <w:rsid w:val="00B762A4"/>
    <w:rsid w:val="00BB720E"/>
    <w:rsid w:val="00CA040F"/>
    <w:rsid w:val="00CA3820"/>
    <w:rsid w:val="00D06E33"/>
    <w:rsid w:val="00D51EA3"/>
    <w:rsid w:val="00D645D3"/>
    <w:rsid w:val="00D84836"/>
    <w:rsid w:val="00DA4900"/>
    <w:rsid w:val="00E02BD8"/>
    <w:rsid w:val="00ED5A36"/>
    <w:rsid w:val="00EE6D12"/>
    <w:rsid w:val="00F243D1"/>
    <w:rsid w:val="00F73E8E"/>
    <w:rsid w:val="00FA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F86B3C"/>
  <w14:defaultImageDpi w14:val="0"/>
  <w15:docId w15:val="{64F11AAC-52AB-4AF7-BC28-28A254B2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FA3890"/>
    <w:pPr>
      <w:adjustRightInd/>
      <w:ind w:left="685" w:hanging="568"/>
      <w:jc w:val="both"/>
      <w:outlineLvl w:val="0"/>
    </w:pPr>
    <w:rPr>
      <w:rFonts w:ascii="Calibri" w:eastAsia="Calibri" w:hAnsi="Calibri" w:cs="Calibri"/>
      <w:b/>
      <w:bCs/>
      <w:sz w:val="21"/>
      <w:szCs w:val="21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02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494" w:lineRule="exact"/>
      <w:jc w:val="center"/>
    </w:pPr>
  </w:style>
  <w:style w:type="paragraph" w:customStyle="1" w:styleId="Style6">
    <w:name w:val="Style6"/>
    <w:basedOn w:val="Normalny"/>
    <w:uiPriority w:val="99"/>
    <w:pPr>
      <w:spacing w:line="254" w:lineRule="exact"/>
      <w:jc w:val="center"/>
    </w:pPr>
  </w:style>
  <w:style w:type="paragraph" w:customStyle="1" w:styleId="Style7">
    <w:name w:val="Style7"/>
    <w:basedOn w:val="Normalny"/>
    <w:uiPriority w:val="99"/>
    <w:pPr>
      <w:spacing w:line="298" w:lineRule="exact"/>
      <w:ind w:hanging="552"/>
      <w:jc w:val="both"/>
    </w:pPr>
  </w:style>
  <w:style w:type="paragraph" w:customStyle="1" w:styleId="Style8">
    <w:name w:val="Style8"/>
    <w:basedOn w:val="Normalny"/>
    <w:uiPriority w:val="99"/>
    <w:pPr>
      <w:spacing w:line="540" w:lineRule="exact"/>
      <w:ind w:firstLine="1186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  <w:pPr>
      <w:spacing w:line="106" w:lineRule="exact"/>
      <w:jc w:val="center"/>
    </w:pPr>
  </w:style>
  <w:style w:type="paragraph" w:customStyle="1" w:styleId="Style14">
    <w:name w:val="Style14"/>
    <w:basedOn w:val="Normalny"/>
    <w:uiPriority w:val="99"/>
    <w:pPr>
      <w:spacing w:line="228" w:lineRule="exact"/>
    </w:pPr>
  </w:style>
  <w:style w:type="paragraph" w:customStyle="1" w:styleId="Style15">
    <w:name w:val="Style15"/>
    <w:basedOn w:val="Normalny"/>
    <w:uiPriority w:val="99"/>
    <w:pPr>
      <w:jc w:val="both"/>
    </w:pPr>
  </w:style>
  <w:style w:type="paragraph" w:customStyle="1" w:styleId="Style16">
    <w:name w:val="Style16"/>
    <w:basedOn w:val="Normalny"/>
    <w:uiPriority w:val="99"/>
    <w:pPr>
      <w:jc w:val="both"/>
    </w:pPr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  <w:pPr>
      <w:spacing w:line="295" w:lineRule="exact"/>
      <w:ind w:hanging="562"/>
      <w:jc w:val="both"/>
    </w:pPr>
  </w:style>
  <w:style w:type="paragraph" w:customStyle="1" w:styleId="Style19">
    <w:name w:val="Style19"/>
    <w:basedOn w:val="Normalny"/>
    <w:uiPriority w:val="99"/>
    <w:pPr>
      <w:spacing w:line="298" w:lineRule="exact"/>
    </w:pPr>
  </w:style>
  <w:style w:type="paragraph" w:customStyle="1" w:styleId="Style20">
    <w:name w:val="Style20"/>
    <w:basedOn w:val="Normalny"/>
    <w:uiPriority w:val="99"/>
    <w:pPr>
      <w:spacing w:line="294" w:lineRule="exact"/>
      <w:ind w:hanging="566"/>
      <w:jc w:val="both"/>
    </w:pPr>
  </w:style>
  <w:style w:type="paragraph" w:customStyle="1" w:styleId="Style21">
    <w:name w:val="Style21"/>
    <w:basedOn w:val="Normalny"/>
    <w:uiPriority w:val="99"/>
    <w:pPr>
      <w:spacing w:line="257" w:lineRule="exact"/>
      <w:jc w:val="both"/>
    </w:pPr>
  </w:style>
  <w:style w:type="paragraph" w:customStyle="1" w:styleId="Style22">
    <w:name w:val="Style22"/>
    <w:basedOn w:val="Normalny"/>
    <w:uiPriority w:val="99"/>
    <w:pPr>
      <w:spacing w:line="295" w:lineRule="exact"/>
      <w:ind w:hanging="288"/>
    </w:pPr>
  </w:style>
  <w:style w:type="paragraph" w:customStyle="1" w:styleId="Style23">
    <w:name w:val="Style23"/>
    <w:basedOn w:val="Normalny"/>
    <w:uiPriority w:val="99"/>
    <w:pPr>
      <w:spacing w:line="295" w:lineRule="exact"/>
    </w:pPr>
  </w:style>
  <w:style w:type="paragraph" w:customStyle="1" w:styleId="Style24">
    <w:name w:val="Style24"/>
    <w:basedOn w:val="Normalny"/>
    <w:uiPriority w:val="99"/>
    <w:pPr>
      <w:spacing w:line="293" w:lineRule="exact"/>
      <w:ind w:hanging="557"/>
    </w:pPr>
  </w:style>
  <w:style w:type="paragraph" w:customStyle="1" w:styleId="Style25">
    <w:name w:val="Style25"/>
    <w:basedOn w:val="Normalny"/>
    <w:uiPriority w:val="99"/>
    <w:pPr>
      <w:spacing w:line="298" w:lineRule="exact"/>
      <w:jc w:val="both"/>
    </w:pPr>
  </w:style>
  <w:style w:type="paragraph" w:customStyle="1" w:styleId="Style26">
    <w:name w:val="Style26"/>
    <w:basedOn w:val="Normalny"/>
    <w:uiPriority w:val="99"/>
    <w:pPr>
      <w:spacing w:line="294" w:lineRule="exact"/>
      <w:ind w:hanging="571"/>
      <w:jc w:val="both"/>
    </w:pPr>
  </w:style>
  <w:style w:type="paragraph" w:customStyle="1" w:styleId="Style27">
    <w:name w:val="Style27"/>
    <w:basedOn w:val="Normalny"/>
    <w:uiPriority w:val="99"/>
  </w:style>
  <w:style w:type="paragraph" w:customStyle="1" w:styleId="Style28">
    <w:name w:val="Style28"/>
    <w:basedOn w:val="Normalny"/>
    <w:uiPriority w:val="99"/>
  </w:style>
  <w:style w:type="paragraph" w:customStyle="1" w:styleId="Style29">
    <w:name w:val="Style29"/>
    <w:basedOn w:val="Normalny"/>
    <w:uiPriority w:val="99"/>
    <w:pPr>
      <w:spacing w:line="294" w:lineRule="exact"/>
    </w:pPr>
  </w:style>
  <w:style w:type="paragraph" w:customStyle="1" w:styleId="Style30">
    <w:name w:val="Style30"/>
    <w:basedOn w:val="Normalny"/>
    <w:uiPriority w:val="99"/>
    <w:pPr>
      <w:spacing w:line="254" w:lineRule="exact"/>
      <w:ind w:hanging="1262"/>
    </w:pPr>
  </w:style>
  <w:style w:type="paragraph" w:customStyle="1" w:styleId="Style31">
    <w:name w:val="Style31"/>
    <w:basedOn w:val="Normalny"/>
    <w:uiPriority w:val="99"/>
    <w:pPr>
      <w:spacing w:line="298" w:lineRule="exact"/>
      <w:ind w:hanging="413"/>
      <w:jc w:val="both"/>
    </w:pPr>
  </w:style>
  <w:style w:type="paragraph" w:customStyle="1" w:styleId="Style32">
    <w:name w:val="Style32"/>
    <w:basedOn w:val="Normalny"/>
    <w:uiPriority w:val="99"/>
  </w:style>
  <w:style w:type="paragraph" w:customStyle="1" w:styleId="Style33">
    <w:name w:val="Style33"/>
    <w:basedOn w:val="Normalny"/>
    <w:uiPriority w:val="99"/>
    <w:pPr>
      <w:spacing w:line="296" w:lineRule="exact"/>
      <w:jc w:val="both"/>
    </w:pPr>
  </w:style>
  <w:style w:type="paragraph" w:customStyle="1" w:styleId="Style34">
    <w:name w:val="Style34"/>
    <w:basedOn w:val="Normalny"/>
    <w:uiPriority w:val="99"/>
    <w:pPr>
      <w:spacing w:line="298" w:lineRule="exact"/>
    </w:pPr>
  </w:style>
  <w:style w:type="paragraph" w:customStyle="1" w:styleId="Style35">
    <w:name w:val="Style35"/>
    <w:basedOn w:val="Normalny"/>
    <w:uiPriority w:val="99"/>
    <w:pPr>
      <w:spacing w:line="257" w:lineRule="exact"/>
      <w:ind w:firstLine="1277"/>
    </w:pPr>
  </w:style>
  <w:style w:type="character" w:customStyle="1" w:styleId="FontStyle37">
    <w:name w:val="Font Style37"/>
    <w:basedOn w:val="Domylnaczcionkaakapitu"/>
    <w:uiPriority w:val="99"/>
    <w:rPr>
      <w:rFonts w:ascii="Times New Roman" w:hAnsi="Times New Roman" w:cs="Times New Roman"/>
      <w:b/>
      <w:bCs/>
      <w:spacing w:val="-110"/>
      <w:sz w:val="112"/>
      <w:szCs w:val="112"/>
    </w:rPr>
  </w:style>
  <w:style w:type="character" w:customStyle="1" w:styleId="FontStyle38">
    <w:name w:val="Font Style38"/>
    <w:basedOn w:val="Domylnaczcionkaakapitu"/>
    <w:uiPriority w:val="99"/>
    <w:rPr>
      <w:rFonts w:ascii="Microsoft Sans Serif" w:hAnsi="Microsoft Sans Serif" w:cs="Microsoft Sans Serif"/>
      <w:spacing w:val="50"/>
      <w:sz w:val="38"/>
      <w:szCs w:val="38"/>
    </w:rPr>
  </w:style>
  <w:style w:type="character" w:customStyle="1" w:styleId="FontStyle39">
    <w:name w:val="Font Style39"/>
    <w:basedOn w:val="Domylnaczcionkaakapitu"/>
    <w:uiPriority w:val="99"/>
    <w:rPr>
      <w:rFonts w:ascii="Calibri" w:hAnsi="Calibri" w:cs="Calibri"/>
      <w:b/>
      <w:bCs/>
      <w:sz w:val="40"/>
      <w:szCs w:val="40"/>
    </w:rPr>
  </w:style>
  <w:style w:type="character" w:customStyle="1" w:styleId="FontStyle40">
    <w:name w:val="Font Style40"/>
    <w:basedOn w:val="Domylnaczcionkaakapitu"/>
    <w:uiPriority w:val="99"/>
    <w:rPr>
      <w:rFonts w:ascii="Calibri" w:hAnsi="Calibri" w:cs="Calibri"/>
      <w:sz w:val="28"/>
      <w:szCs w:val="28"/>
    </w:rPr>
  </w:style>
  <w:style w:type="character" w:customStyle="1" w:styleId="FontStyle41">
    <w:name w:val="Font Style41"/>
    <w:basedOn w:val="Domylnaczcionkaakapitu"/>
    <w:uiPriority w:val="99"/>
    <w:rPr>
      <w:rFonts w:ascii="Calibri" w:hAnsi="Calibri" w:cs="Calibri"/>
      <w:spacing w:val="40"/>
      <w:sz w:val="22"/>
      <w:szCs w:val="22"/>
    </w:rPr>
  </w:style>
  <w:style w:type="character" w:customStyle="1" w:styleId="FontStyle42">
    <w:name w:val="Font Style42"/>
    <w:basedOn w:val="Domylnaczcionkaakapitu"/>
    <w:uiPriority w:val="99"/>
    <w:rPr>
      <w:rFonts w:ascii="Calibri" w:hAnsi="Calibri" w:cs="Calibri"/>
      <w:sz w:val="14"/>
      <w:szCs w:val="14"/>
    </w:rPr>
  </w:style>
  <w:style w:type="character" w:customStyle="1" w:styleId="FontStyle43">
    <w:name w:val="Font Style43"/>
    <w:basedOn w:val="Domylnaczcionkaakapitu"/>
    <w:uiPriority w:val="99"/>
    <w:rPr>
      <w:rFonts w:ascii="Calibri" w:hAnsi="Calibri" w:cs="Calibri"/>
      <w:sz w:val="10"/>
      <w:szCs w:val="10"/>
    </w:rPr>
  </w:style>
  <w:style w:type="character" w:customStyle="1" w:styleId="FontStyle44">
    <w:name w:val="Font Style44"/>
    <w:basedOn w:val="Domylnaczcionkaakapitu"/>
    <w:uiPriority w:val="99"/>
    <w:rPr>
      <w:rFonts w:ascii="Calibri" w:hAnsi="Calibri" w:cs="Calibri"/>
      <w:w w:val="50"/>
      <w:sz w:val="8"/>
      <w:szCs w:val="8"/>
    </w:rPr>
  </w:style>
  <w:style w:type="character" w:customStyle="1" w:styleId="FontStyle45">
    <w:name w:val="Font Style45"/>
    <w:basedOn w:val="Domylnaczcionkaakapitu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basedOn w:val="Domylnaczcionkaakapitu"/>
    <w:uiPriority w:val="99"/>
    <w:rPr>
      <w:rFonts w:ascii="Calibri" w:hAnsi="Calibri" w:cs="Calibri"/>
      <w:b/>
      <w:bCs/>
      <w:i/>
      <w:iCs/>
      <w:sz w:val="20"/>
      <w:szCs w:val="20"/>
    </w:rPr>
  </w:style>
  <w:style w:type="character" w:customStyle="1" w:styleId="FontStyle47">
    <w:name w:val="Font Style47"/>
    <w:basedOn w:val="Domylnaczcionkaakapitu"/>
    <w:uiPriority w:val="99"/>
    <w:rPr>
      <w:rFonts w:ascii="Calibri" w:hAnsi="Calibri" w:cs="Calibri"/>
      <w:i/>
      <w:iCs/>
      <w:sz w:val="20"/>
      <w:szCs w:val="20"/>
    </w:rPr>
  </w:style>
  <w:style w:type="character" w:customStyle="1" w:styleId="FontStyle48">
    <w:name w:val="Font Style48"/>
    <w:basedOn w:val="Domylnaczcionkaakapitu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FontStyle49">
    <w:name w:val="Font Style49"/>
    <w:basedOn w:val="Domylnaczcionkaakapitu"/>
    <w:uiPriority w:val="99"/>
    <w:rPr>
      <w:rFonts w:ascii="Calibri" w:hAnsi="Calibri" w:cs="Calibri"/>
      <w:sz w:val="20"/>
      <w:szCs w:val="20"/>
    </w:rPr>
  </w:style>
  <w:style w:type="character" w:customStyle="1" w:styleId="FontStyle50">
    <w:name w:val="Font Style50"/>
    <w:basedOn w:val="Domylnaczcionkaakapitu"/>
    <w:uiPriority w:val="99"/>
    <w:rPr>
      <w:rFonts w:ascii="Calibri" w:hAnsi="Calibri" w:cs="Calibr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E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EB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55A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A3890"/>
    <w:rPr>
      <w:rFonts w:ascii="Calibri" w:eastAsia="Calibri" w:hAnsi="Calibri" w:cs="Calibri"/>
      <w:b/>
      <w:bCs/>
      <w:sz w:val="21"/>
      <w:szCs w:val="21"/>
      <w:lang w:eastAsia="en-US"/>
    </w:rPr>
  </w:style>
  <w:style w:type="paragraph" w:styleId="Akapitzlist">
    <w:name w:val="List Paragraph"/>
    <w:basedOn w:val="Normalny"/>
    <w:uiPriority w:val="1"/>
    <w:qFormat/>
    <w:rsid w:val="00FA3890"/>
    <w:pPr>
      <w:adjustRightInd/>
      <w:ind w:left="685" w:hanging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0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0EE"/>
    <w:rPr>
      <w:rFonts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0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0EE"/>
    <w:rPr>
      <w:rFonts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0D328A"/>
    <w:pPr>
      <w:adjustRightInd/>
      <w:spacing w:before="39"/>
      <w:ind w:left="683" w:hanging="567"/>
      <w:jc w:val="both"/>
    </w:pPr>
    <w:rPr>
      <w:rFonts w:ascii="Calibri" w:eastAsia="Calibri" w:hAnsi="Calibri" w:cs="Calibri"/>
      <w:sz w:val="21"/>
      <w:szCs w:val="21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D328A"/>
    <w:rPr>
      <w:rFonts w:ascii="Calibri" w:eastAsia="Calibri" w:hAnsi="Calibri" w:cs="Calibri"/>
      <w:sz w:val="21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37D1D"/>
    <w:pPr>
      <w:widowControl w:val="0"/>
      <w:autoSpaceDE w:val="0"/>
      <w:autoSpaceDN w:val="0"/>
      <w:spacing w:after="0" w:line="240" w:lineRule="auto"/>
    </w:pPr>
    <w:rPr>
      <w:rFonts w:asciiTheme="minorHAnsi"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137D1D"/>
    <w:pPr>
      <w:adjustRightInd/>
      <w:ind w:left="759" w:right="1258"/>
      <w:jc w:val="center"/>
    </w:pPr>
    <w:rPr>
      <w:rFonts w:ascii="Calibri" w:eastAsia="Calibri" w:hAnsi="Calibri" w:cs="Calibri"/>
      <w:b/>
      <w:bCs/>
      <w:sz w:val="42"/>
      <w:szCs w:val="4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137D1D"/>
    <w:rPr>
      <w:rFonts w:ascii="Calibri" w:eastAsia="Calibri" w:hAnsi="Calibri" w:cs="Calibri"/>
      <w:b/>
      <w:bCs/>
      <w:sz w:val="42"/>
      <w:szCs w:val="4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137D1D"/>
    <w:pPr>
      <w:adjustRightInd/>
      <w:spacing w:before="49"/>
      <w:ind w:left="69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37D1D"/>
    <w:pPr>
      <w:tabs>
        <w:tab w:val="center" w:pos="4513"/>
        <w:tab w:val="right" w:pos="9026"/>
      </w:tabs>
      <w:adjustRightInd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37D1D"/>
    <w:rPr>
      <w:rFonts w:ascii="Calibri" w:eastAsia="Calibri" w:hAnsi="Calibri"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37D1D"/>
    <w:pPr>
      <w:tabs>
        <w:tab w:val="center" w:pos="4513"/>
        <w:tab w:val="right" w:pos="9026"/>
      </w:tabs>
      <w:adjustRightInd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37D1D"/>
    <w:rPr>
      <w:rFonts w:ascii="Calibri" w:eastAsia="Calibri" w:hAnsi="Calibri" w:cs="Calibri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2676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26765"/>
    <w:rPr>
      <w:rFonts w:hAnsi="Times New Roman" w:cs="Times New Roman"/>
      <w:sz w:val="24"/>
      <w:szCs w:val="24"/>
    </w:rPr>
  </w:style>
  <w:style w:type="paragraph" w:customStyle="1" w:styleId="Default">
    <w:name w:val="Default"/>
    <w:qFormat/>
    <w:rsid w:val="00126765"/>
    <w:pPr>
      <w:autoSpaceDE w:val="0"/>
      <w:autoSpaceDN w:val="0"/>
      <w:adjustRightInd w:val="0"/>
      <w:spacing w:after="0" w:line="240" w:lineRule="auto"/>
    </w:pPr>
    <w:rPr>
      <w:rFonts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02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2797</Words>
  <Characters>16785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…………………</vt:lpstr>
    </vt:vector>
  </TitlesOfParts>
  <Company/>
  <LinksUpToDate>false</LinksUpToDate>
  <CharactersWithSpaces>19543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…………………</dc:title>
  <dc:subject/>
  <dc:creator>Ratuska Beata</dc:creator>
  <cp:keywords/>
  <dc:description/>
  <cp:lastModifiedBy>Ratuska Beata</cp:lastModifiedBy>
  <cp:revision>16</cp:revision>
  <dcterms:created xsi:type="dcterms:W3CDTF">2023-03-23T13:17:00Z</dcterms:created>
  <dcterms:modified xsi:type="dcterms:W3CDTF">2023-03-28T19:07:00Z</dcterms:modified>
</cp:coreProperties>
</file>